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F8BE8" w14:textId="77777777" w:rsidR="008D5C4A" w:rsidRDefault="008D5C4A" w:rsidP="008D5C4A">
      <w:pPr>
        <w:jc w:val="center"/>
        <w:rPr>
          <w:b/>
          <w:lang w:val="en-US"/>
        </w:rPr>
      </w:pPr>
    </w:p>
    <w:p w14:paraId="7BB72BBA" w14:textId="77777777" w:rsidR="008D5C4A" w:rsidRDefault="008D5C4A" w:rsidP="008D5C4A">
      <w:pPr>
        <w:jc w:val="center"/>
        <w:rPr>
          <w:b/>
          <w:lang w:val="en-US"/>
        </w:rPr>
      </w:pPr>
    </w:p>
    <w:p w14:paraId="3D1586DE" w14:textId="77777777" w:rsidR="008D5C4A" w:rsidRPr="006E5868" w:rsidRDefault="008D5C4A" w:rsidP="001821C9">
      <w:pPr>
        <w:jc w:val="center"/>
        <w:rPr>
          <w:sz w:val="24"/>
        </w:rPr>
      </w:pPr>
      <w:r w:rsidRPr="006E5868">
        <w:rPr>
          <w:sz w:val="24"/>
        </w:rPr>
        <w:t>ООО «РЕМКОМ»</w:t>
      </w:r>
    </w:p>
    <w:p w14:paraId="7DE3B5B5" w14:textId="60E79B8A" w:rsidR="008D5C4A" w:rsidRPr="008D5C4A" w:rsidRDefault="008D5C4A" w:rsidP="008D5C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Pr="00E87C51">
        <w:rPr>
          <w:b/>
          <w:sz w:val="24"/>
          <w:szCs w:val="24"/>
        </w:rPr>
        <w:t>ел./факс:</w:t>
      </w:r>
      <w:r>
        <w:rPr>
          <w:b/>
          <w:sz w:val="24"/>
          <w:szCs w:val="24"/>
        </w:rPr>
        <w:t xml:space="preserve"> (02233) </w:t>
      </w:r>
      <w:r w:rsidR="009D0178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-</w:t>
      </w:r>
      <w:r w:rsidR="009D0178">
        <w:rPr>
          <w:b/>
          <w:sz w:val="24"/>
          <w:szCs w:val="24"/>
        </w:rPr>
        <w:t>00-</w:t>
      </w:r>
      <w:r>
        <w:rPr>
          <w:b/>
          <w:sz w:val="24"/>
          <w:szCs w:val="24"/>
        </w:rPr>
        <w:t xml:space="preserve">91, </w:t>
      </w:r>
      <w:r w:rsidR="009D0178">
        <w:rPr>
          <w:b/>
          <w:sz w:val="24"/>
          <w:szCs w:val="24"/>
        </w:rPr>
        <w:t>7-33</w:t>
      </w:r>
      <w:r>
        <w:rPr>
          <w:b/>
          <w:sz w:val="24"/>
          <w:szCs w:val="24"/>
        </w:rPr>
        <w:t>-</w:t>
      </w:r>
      <w:r w:rsidR="009D0178">
        <w:rPr>
          <w:b/>
          <w:sz w:val="24"/>
          <w:szCs w:val="24"/>
        </w:rPr>
        <w:t>77</w:t>
      </w:r>
      <w:r w:rsidRPr="008D5C4A">
        <w:rPr>
          <w:b/>
          <w:sz w:val="24"/>
          <w:szCs w:val="24"/>
        </w:rPr>
        <w:t xml:space="preserve">, </w:t>
      </w:r>
      <w:r w:rsidR="009D0178">
        <w:rPr>
          <w:b/>
          <w:sz w:val="24"/>
          <w:szCs w:val="24"/>
        </w:rPr>
        <w:t>7</w:t>
      </w:r>
      <w:r w:rsidRPr="008D5C4A">
        <w:rPr>
          <w:b/>
          <w:sz w:val="24"/>
          <w:szCs w:val="24"/>
        </w:rPr>
        <w:t>-0</w:t>
      </w:r>
      <w:r w:rsidR="009D0178">
        <w:rPr>
          <w:b/>
          <w:sz w:val="24"/>
          <w:szCs w:val="24"/>
        </w:rPr>
        <w:t>5-74</w:t>
      </w:r>
    </w:p>
    <w:p w14:paraId="23BED066" w14:textId="481C2364" w:rsidR="008D5C4A" w:rsidRPr="008B0010" w:rsidRDefault="008D5C4A" w:rsidP="008D5C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E</w:t>
      </w:r>
      <w:r w:rsidRPr="008B0010"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mail</w:t>
      </w:r>
      <w:r w:rsidRPr="008B0010">
        <w:rPr>
          <w:b/>
          <w:sz w:val="24"/>
          <w:szCs w:val="24"/>
        </w:rPr>
        <w:t xml:space="preserve">: </w:t>
      </w:r>
      <w:hyperlink r:id="rId8" w:history="1">
        <w:r w:rsidR="006E5868" w:rsidRPr="00AB5E8B">
          <w:rPr>
            <w:rStyle w:val="af4"/>
            <w:b/>
            <w:sz w:val="24"/>
            <w:szCs w:val="24"/>
            <w:lang w:val="en-US"/>
          </w:rPr>
          <w:t>remkom</w:t>
        </w:r>
        <w:r w:rsidR="006E5868" w:rsidRPr="008B0010">
          <w:rPr>
            <w:rStyle w:val="af4"/>
            <w:b/>
            <w:sz w:val="24"/>
            <w:szCs w:val="24"/>
          </w:rPr>
          <w:t>@</w:t>
        </w:r>
        <w:r w:rsidR="006E5868" w:rsidRPr="00AB5E8B">
          <w:rPr>
            <w:rStyle w:val="af4"/>
            <w:b/>
            <w:sz w:val="24"/>
            <w:szCs w:val="24"/>
            <w:lang w:val="en-US"/>
          </w:rPr>
          <w:t>remkom</w:t>
        </w:r>
        <w:r w:rsidR="006E5868" w:rsidRPr="008B0010">
          <w:rPr>
            <w:rStyle w:val="af4"/>
            <w:b/>
            <w:sz w:val="24"/>
            <w:szCs w:val="24"/>
          </w:rPr>
          <w:t>.</w:t>
        </w:r>
        <w:r w:rsidR="006E5868" w:rsidRPr="00AB5E8B">
          <w:rPr>
            <w:rStyle w:val="af4"/>
            <w:b/>
            <w:sz w:val="24"/>
            <w:szCs w:val="24"/>
            <w:lang w:val="en-US"/>
          </w:rPr>
          <w:t>by</w:t>
        </w:r>
      </w:hyperlink>
    </w:p>
    <w:p w14:paraId="6A4DA568" w14:textId="2B171E00" w:rsidR="008D5C4A" w:rsidRPr="008B0010" w:rsidRDefault="000E68FC" w:rsidP="008D5C4A">
      <w:pPr>
        <w:jc w:val="center"/>
        <w:rPr>
          <w:b/>
          <w:sz w:val="24"/>
          <w:szCs w:val="24"/>
        </w:rPr>
      </w:pPr>
      <w:hyperlink r:id="rId9" w:history="1">
        <w:r w:rsidR="006E5868" w:rsidRPr="00507A8E">
          <w:rPr>
            <w:rStyle w:val="af4"/>
            <w:b/>
            <w:sz w:val="24"/>
            <w:szCs w:val="24"/>
            <w:lang w:val="en-US"/>
          </w:rPr>
          <w:t>http</w:t>
        </w:r>
        <w:r w:rsidR="006E5868" w:rsidRPr="008B0010">
          <w:rPr>
            <w:rStyle w:val="af4"/>
            <w:b/>
            <w:sz w:val="24"/>
            <w:szCs w:val="24"/>
          </w:rPr>
          <w:t>://</w:t>
        </w:r>
        <w:r w:rsidR="006E5868" w:rsidRPr="00507A8E">
          <w:rPr>
            <w:rStyle w:val="af4"/>
            <w:b/>
            <w:sz w:val="24"/>
            <w:szCs w:val="24"/>
            <w:lang w:val="en-US"/>
          </w:rPr>
          <w:t>www</w:t>
        </w:r>
        <w:r w:rsidR="006E5868" w:rsidRPr="008B0010">
          <w:rPr>
            <w:rStyle w:val="af4"/>
            <w:b/>
            <w:sz w:val="24"/>
            <w:szCs w:val="24"/>
          </w:rPr>
          <w:t>.</w:t>
        </w:r>
        <w:proofErr w:type="spellStart"/>
        <w:r w:rsidR="006E5868" w:rsidRPr="00507A8E">
          <w:rPr>
            <w:rStyle w:val="af4"/>
            <w:b/>
            <w:sz w:val="24"/>
            <w:szCs w:val="24"/>
            <w:lang w:val="en-US"/>
          </w:rPr>
          <w:t>remkom</w:t>
        </w:r>
        <w:proofErr w:type="spellEnd"/>
        <w:r w:rsidR="006E5868" w:rsidRPr="008B0010">
          <w:rPr>
            <w:rStyle w:val="af4"/>
            <w:b/>
            <w:sz w:val="24"/>
            <w:szCs w:val="24"/>
          </w:rPr>
          <w:t>.</w:t>
        </w:r>
        <w:r w:rsidR="006E5868" w:rsidRPr="00507A8E">
          <w:rPr>
            <w:rStyle w:val="af4"/>
            <w:b/>
            <w:sz w:val="24"/>
            <w:szCs w:val="24"/>
            <w:lang w:val="en-US"/>
          </w:rPr>
          <w:t>by</w:t>
        </w:r>
      </w:hyperlink>
    </w:p>
    <w:p w14:paraId="3FCF6424" w14:textId="77777777" w:rsidR="008D5C4A" w:rsidRPr="008B0010" w:rsidRDefault="008D5C4A" w:rsidP="008D5C4A">
      <w:pPr>
        <w:jc w:val="center"/>
        <w:rPr>
          <w:b/>
        </w:rPr>
      </w:pPr>
    </w:p>
    <w:p w14:paraId="12419F5C" w14:textId="77777777" w:rsidR="008D5C4A" w:rsidRPr="008B0010" w:rsidRDefault="008D5C4A" w:rsidP="008D5C4A">
      <w:pPr>
        <w:jc w:val="center"/>
        <w:rPr>
          <w:b/>
        </w:rPr>
      </w:pPr>
    </w:p>
    <w:p w14:paraId="7A8B3D92" w14:textId="77777777" w:rsidR="008D5C4A" w:rsidRPr="008B0010" w:rsidRDefault="008D5C4A" w:rsidP="008D5C4A">
      <w:pPr>
        <w:jc w:val="center"/>
        <w:rPr>
          <w:b/>
        </w:rPr>
      </w:pPr>
    </w:p>
    <w:p w14:paraId="4AC6103C" w14:textId="77777777" w:rsidR="008D5C4A" w:rsidRPr="008B0010" w:rsidRDefault="008D5C4A" w:rsidP="008D5C4A">
      <w:pPr>
        <w:jc w:val="center"/>
        <w:rPr>
          <w:b/>
        </w:rPr>
      </w:pPr>
    </w:p>
    <w:p w14:paraId="2B69B3ED" w14:textId="77777777" w:rsidR="008D5C4A" w:rsidRPr="008B0010" w:rsidRDefault="008D5C4A" w:rsidP="008D5C4A">
      <w:pPr>
        <w:jc w:val="center"/>
        <w:rPr>
          <w:b/>
        </w:rPr>
      </w:pPr>
    </w:p>
    <w:p w14:paraId="112854AE" w14:textId="77777777" w:rsidR="0098420F" w:rsidRPr="008B0010" w:rsidRDefault="0098420F" w:rsidP="008D5C4A">
      <w:pPr>
        <w:jc w:val="center"/>
        <w:rPr>
          <w:b/>
        </w:rPr>
      </w:pPr>
    </w:p>
    <w:p w14:paraId="534558EC" w14:textId="77777777" w:rsidR="0098420F" w:rsidRPr="008B0010" w:rsidRDefault="0098420F" w:rsidP="008D5C4A">
      <w:pPr>
        <w:jc w:val="center"/>
        <w:rPr>
          <w:b/>
        </w:rPr>
      </w:pPr>
    </w:p>
    <w:p w14:paraId="26713B0A" w14:textId="77777777" w:rsidR="0098420F" w:rsidRPr="008B0010" w:rsidRDefault="0098420F" w:rsidP="008D5C4A">
      <w:pPr>
        <w:jc w:val="center"/>
        <w:rPr>
          <w:b/>
        </w:rPr>
      </w:pPr>
    </w:p>
    <w:p w14:paraId="60F2B849" w14:textId="77777777" w:rsidR="0098420F" w:rsidRPr="008B0010" w:rsidRDefault="0098420F" w:rsidP="008D5C4A">
      <w:pPr>
        <w:jc w:val="center"/>
        <w:rPr>
          <w:b/>
        </w:rPr>
      </w:pPr>
    </w:p>
    <w:p w14:paraId="5A94B790" w14:textId="77777777" w:rsidR="0098420F" w:rsidRPr="008B0010" w:rsidRDefault="0098420F" w:rsidP="008D5C4A">
      <w:pPr>
        <w:jc w:val="center"/>
        <w:rPr>
          <w:b/>
        </w:rPr>
      </w:pPr>
    </w:p>
    <w:p w14:paraId="1652F07F" w14:textId="77777777" w:rsidR="0098420F" w:rsidRPr="008B0010" w:rsidRDefault="0098420F" w:rsidP="008D5C4A">
      <w:pPr>
        <w:jc w:val="center"/>
        <w:rPr>
          <w:b/>
        </w:rPr>
      </w:pPr>
    </w:p>
    <w:p w14:paraId="06E1022B" w14:textId="77777777" w:rsidR="0098420F" w:rsidRPr="008B0010" w:rsidRDefault="0098420F" w:rsidP="008D5C4A">
      <w:pPr>
        <w:jc w:val="center"/>
        <w:rPr>
          <w:b/>
        </w:rPr>
      </w:pPr>
    </w:p>
    <w:p w14:paraId="011CF0C9" w14:textId="77777777" w:rsidR="0098420F" w:rsidRPr="008B0010" w:rsidRDefault="0098420F" w:rsidP="008D5C4A">
      <w:pPr>
        <w:jc w:val="center"/>
        <w:rPr>
          <w:b/>
        </w:rPr>
      </w:pPr>
    </w:p>
    <w:p w14:paraId="4E4DF53B" w14:textId="77777777" w:rsidR="0098420F" w:rsidRPr="008B0010" w:rsidRDefault="0098420F" w:rsidP="008D5C4A">
      <w:pPr>
        <w:jc w:val="center"/>
        <w:rPr>
          <w:b/>
        </w:rPr>
      </w:pPr>
    </w:p>
    <w:p w14:paraId="1FC5CAB4" w14:textId="77777777" w:rsidR="0098420F" w:rsidRPr="008B0010" w:rsidRDefault="0098420F" w:rsidP="008D5C4A">
      <w:pPr>
        <w:jc w:val="center"/>
        <w:rPr>
          <w:b/>
        </w:rPr>
      </w:pPr>
    </w:p>
    <w:p w14:paraId="01FE1A69" w14:textId="77777777" w:rsidR="0098420F" w:rsidRPr="008B0010" w:rsidRDefault="0098420F" w:rsidP="008D5C4A">
      <w:pPr>
        <w:jc w:val="center"/>
        <w:rPr>
          <w:b/>
        </w:rPr>
      </w:pPr>
    </w:p>
    <w:p w14:paraId="0C47D868" w14:textId="77777777" w:rsidR="0098420F" w:rsidRPr="008B0010" w:rsidRDefault="0098420F" w:rsidP="008D5C4A">
      <w:pPr>
        <w:jc w:val="center"/>
        <w:rPr>
          <w:b/>
        </w:rPr>
      </w:pPr>
    </w:p>
    <w:p w14:paraId="3B45D258" w14:textId="77777777" w:rsidR="008D5C4A" w:rsidRPr="008B0010" w:rsidRDefault="008D5C4A" w:rsidP="008D5C4A">
      <w:pPr>
        <w:jc w:val="center"/>
        <w:rPr>
          <w:b/>
        </w:rPr>
      </w:pPr>
    </w:p>
    <w:p w14:paraId="00A34C29" w14:textId="77777777" w:rsidR="008D5C4A" w:rsidRPr="008B0010" w:rsidRDefault="008D5C4A" w:rsidP="008D5C4A">
      <w:pPr>
        <w:jc w:val="center"/>
        <w:rPr>
          <w:b/>
        </w:rPr>
      </w:pPr>
    </w:p>
    <w:p w14:paraId="13AD6F0E" w14:textId="77777777" w:rsidR="008D5C4A" w:rsidRPr="008B0010" w:rsidRDefault="008D5C4A" w:rsidP="008D5C4A">
      <w:pPr>
        <w:jc w:val="center"/>
        <w:rPr>
          <w:b/>
        </w:rPr>
      </w:pPr>
    </w:p>
    <w:p w14:paraId="7F8A1B5D" w14:textId="77777777" w:rsidR="008D5C4A" w:rsidRPr="00E87C51" w:rsidRDefault="008D5C4A" w:rsidP="001821C9">
      <w:pPr>
        <w:jc w:val="center"/>
        <w:rPr>
          <w:b/>
          <w:sz w:val="36"/>
          <w:szCs w:val="36"/>
        </w:rPr>
      </w:pPr>
      <w:r w:rsidRPr="00E87C51">
        <w:rPr>
          <w:b/>
          <w:sz w:val="36"/>
          <w:szCs w:val="36"/>
        </w:rPr>
        <w:t>ПРОТРАВЛИВАТЕЛЬ СЕМЯН</w:t>
      </w:r>
    </w:p>
    <w:p w14:paraId="7048BBBA" w14:textId="16EC4DA1" w:rsidR="008D5C4A" w:rsidRPr="00E87C51" w:rsidRDefault="008D5C4A" w:rsidP="001821C9">
      <w:pPr>
        <w:jc w:val="center"/>
        <w:rPr>
          <w:sz w:val="36"/>
          <w:szCs w:val="36"/>
        </w:rPr>
      </w:pPr>
      <w:r w:rsidRPr="00E87C51">
        <w:rPr>
          <w:sz w:val="36"/>
          <w:szCs w:val="36"/>
        </w:rPr>
        <w:t>ПС-20</w:t>
      </w:r>
    </w:p>
    <w:p w14:paraId="3156B73F" w14:textId="77777777" w:rsidR="008D5C4A" w:rsidRPr="008D5C4A" w:rsidRDefault="008D5C4A" w:rsidP="008D5C4A">
      <w:pPr>
        <w:jc w:val="center"/>
      </w:pPr>
    </w:p>
    <w:p w14:paraId="66C0BC48" w14:textId="77777777" w:rsidR="008D5C4A" w:rsidRPr="008D5C4A" w:rsidRDefault="008D5C4A" w:rsidP="008D5C4A">
      <w:pPr>
        <w:jc w:val="center"/>
      </w:pPr>
    </w:p>
    <w:p w14:paraId="0B04128A" w14:textId="77777777" w:rsidR="008D5C4A" w:rsidRPr="00E87C51" w:rsidRDefault="008D5C4A" w:rsidP="008D5C4A">
      <w:pPr>
        <w:jc w:val="center"/>
        <w:rPr>
          <w:b/>
          <w:sz w:val="24"/>
        </w:rPr>
      </w:pPr>
      <w:r w:rsidRPr="00E87C51">
        <w:rPr>
          <w:b/>
          <w:sz w:val="24"/>
        </w:rPr>
        <w:t xml:space="preserve">РУКОВОДСТВО ПО ЭКСПЛУАТАЦИИ </w:t>
      </w:r>
    </w:p>
    <w:p w14:paraId="3647FFB1" w14:textId="77777777" w:rsidR="00BD6E05" w:rsidRDefault="008D5C4A" w:rsidP="001821C9">
      <w:pPr>
        <w:jc w:val="center"/>
        <w:rPr>
          <w:i/>
        </w:rPr>
      </w:pPr>
      <w:r>
        <w:t>ИЯПБ.10.00</w:t>
      </w:r>
      <w:r w:rsidRPr="00F72849">
        <w:t>.00.000</w:t>
      </w:r>
      <w:r w:rsidR="00006B1E">
        <w:t>-01</w:t>
      </w:r>
      <w:r w:rsidRPr="00F72849">
        <w:t xml:space="preserve"> РЭ</w:t>
      </w:r>
    </w:p>
    <w:p w14:paraId="0328EEB0" w14:textId="77777777" w:rsidR="008D5C4A" w:rsidRPr="00F72849" w:rsidRDefault="00BD6E05" w:rsidP="008D5C4A">
      <w:pPr>
        <w:pStyle w:val="4"/>
        <w:rPr>
          <w:i w:val="0"/>
        </w:rPr>
      </w:pPr>
      <w:r>
        <w:rPr>
          <w:i w:val="0"/>
        </w:rPr>
        <w:br w:type="page"/>
      </w:r>
    </w:p>
    <w:p w14:paraId="5459910E" w14:textId="77777777" w:rsidR="002279F6" w:rsidRDefault="002279F6" w:rsidP="008D5C4A">
      <w:pPr>
        <w:pStyle w:val="a3"/>
        <w:tabs>
          <w:tab w:val="left" w:pos="6237"/>
        </w:tabs>
        <w:ind w:firstLine="0"/>
        <w:jc w:val="center"/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2732173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B8FAF4" w14:textId="77777777" w:rsidR="004D709E" w:rsidRPr="004D709E" w:rsidRDefault="004D709E" w:rsidP="004D709E">
          <w:pPr>
            <w:pStyle w:val="af3"/>
            <w:jc w:val="center"/>
            <w:rPr>
              <w:color w:val="auto"/>
            </w:rPr>
          </w:pPr>
          <w:r w:rsidRPr="004D709E">
            <w:rPr>
              <w:color w:val="auto"/>
            </w:rPr>
            <w:t>Оглавление</w:t>
          </w:r>
        </w:p>
        <w:p w14:paraId="7D8027A5" w14:textId="030325FC" w:rsidR="004D709E" w:rsidRDefault="004D709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08007127" w:history="1">
            <w:r w:rsidRPr="00B84D32">
              <w:rPr>
                <w:rStyle w:val="af4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84D32">
              <w:rPr>
                <w:rStyle w:val="af4"/>
                <w:noProof/>
              </w:rPr>
              <w:t>Общие сведения.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_Toc508007127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DF04F" w14:textId="44B0A189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28" w:history="1">
            <w:r w:rsidR="004D709E" w:rsidRPr="00B84D32">
              <w:rPr>
                <w:rStyle w:val="af4"/>
                <w:noProof/>
              </w:rPr>
              <w:t>2.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</w:rPr>
              <w:t>Устройство и работа протравливателя.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_Toc508007128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5278DAD8" w14:textId="5F1ED960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29" w:history="1">
            <w:r w:rsidR="004D709E" w:rsidRPr="00B84D32">
              <w:rPr>
                <w:rStyle w:val="af4"/>
                <w:noProof/>
              </w:rPr>
              <w:t>3.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</w:rPr>
              <w:t xml:space="preserve">Техническая характеристика протравливателя </w:t>
            </w:r>
            <w:r w:rsidR="00531F93">
              <w:rPr>
                <w:rStyle w:val="af4"/>
                <w:noProof/>
              </w:rPr>
              <w:t>ПС-20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_Toc508007129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12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017069A3" w14:textId="6041F306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0" w:history="1">
            <w:r w:rsidR="004D709E" w:rsidRPr="00B84D32">
              <w:rPr>
                <w:rStyle w:val="af4"/>
                <w:noProof/>
              </w:rPr>
              <w:t>4.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</w:rPr>
              <w:t>Правила безопасности.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_Toc508007130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13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50914B89" w14:textId="0CD7842E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1" w:history="1">
            <w:r w:rsidR="004D709E" w:rsidRPr="00B84D32">
              <w:rPr>
                <w:rStyle w:val="af4"/>
                <w:noProof/>
              </w:rPr>
              <w:t>5.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  <w:snapToGrid w:val="0"/>
              </w:rPr>
              <w:t>Подготовка к работе, правила эксплуатации и регулировки.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_Toc508007131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15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710B9EE2" w14:textId="063C2CD2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2" w:history="1">
            <w:r w:rsidR="004D709E" w:rsidRPr="00B84D32">
              <w:rPr>
                <w:rStyle w:val="af4"/>
                <w:noProof/>
              </w:rPr>
              <w:t>6.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</w:rPr>
              <w:t>Техническое обслуживание.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_Toc508007132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27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65DB40C8" w14:textId="307A430C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3" w:history="1">
            <w:r w:rsidR="004D709E" w:rsidRPr="00B84D32">
              <w:rPr>
                <w:rStyle w:val="af4"/>
                <w:noProof/>
                <w:snapToGrid w:val="0"/>
              </w:rPr>
              <w:t>7.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  <w:snapToGrid w:val="0"/>
              </w:rPr>
              <w:t>Перечень возможных неисправностей и указания по их устранению.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_Toc508007133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32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27511C17" w14:textId="68D7495B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4" w:history="1">
            <w:r w:rsidR="004D709E" w:rsidRPr="00B84D32">
              <w:rPr>
                <w:rStyle w:val="af4"/>
                <w:noProof/>
                <w:snapToGrid w:val="0"/>
              </w:rPr>
              <w:t>8.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  <w:snapToGrid w:val="0"/>
              </w:rPr>
              <w:t>Правила хранения.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_Toc508007134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33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6DAF5341" w14:textId="20EEE37F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5" w:history="1">
            <w:r w:rsidR="004D709E" w:rsidRPr="00B84D32">
              <w:rPr>
                <w:rStyle w:val="af4"/>
                <w:noProof/>
                <w:snapToGrid w:val="0"/>
              </w:rPr>
              <w:t>9.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  <w:snapToGrid w:val="0"/>
              </w:rPr>
              <w:t>Комплектность.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_Toc508007135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33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7A19C797" w14:textId="44CA9DB8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6" w:history="1">
            <w:r w:rsidR="004D709E" w:rsidRPr="00B84D32">
              <w:rPr>
                <w:rStyle w:val="af4"/>
                <w:noProof/>
                <w:snapToGrid w:val="0"/>
              </w:rPr>
              <w:t>10.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  <w:snapToGrid w:val="0"/>
              </w:rPr>
              <w:t>Свидетельство о приемке.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_Toc508007136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34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4A0AEA1C" w14:textId="36637AA9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7" w:history="1">
            <w:r w:rsidR="004D709E" w:rsidRPr="00B84D32">
              <w:rPr>
                <w:rStyle w:val="af4"/>
                <w:noProof/>
                <w:snapToGrid w:val="0"/>
              </w:rPr>
              <w:t>11.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  <w:snapToGrid w:val="0"/>
              </w:rPr>
              <w:t>Гарантийные обязательства.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_Toc508007137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35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1FC41090" w14:textId="4A3CDB98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8" w:history="1">
            <w:r w:rsidR="004D709E" w:rsidRPr="00B84D32">
              <w:rPr>
                <w:rStyle w:val="af4"/>
                <w:noProof/>
              </w:rPr>
              <w:t>12.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</w:rPr>
              <w:t>Транспортирование.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_Toc508007138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35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3FBC165D" w14:textId="5E37F74A" w:rsidR="004D709E" w:rsidRDefault="000E68F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007139" w:history="1">
            <w:r w:rsidR="004D709E" w:rsidRPr="00B84D32">
              <w:rPr>
                <w:rStyle w:val="af4"/>
                <w:noProof/>
              </w:rPr>
              <w:t>13.</w:t>
            </w:r>
            <w:r w:rsidR="004D709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D709E" w:rsidRPr="00B84D32">
              <w:rPr>
                <w:rStyle w:val="af4"/>
                <w:noProof/>
              </w:rPr>
              <w:t>Сведения о содержании драгоценных металлов.</w:t>
            </w:r>
            <w:r w:rsidR="004D709E">
              <w:rPr>
                <w:noProof/>
                <w:webHidden/>
              </w:rPr>
              <w:tab/>
            </w:r>
            <w:r w:rsidR="004D709E">
              <w:rPr>
                <w:noProof/>
                <w:webHidden/>
              </w:rPr>
              <w:fldChar w:fldCharType="begin"/>
            </w:r>
            <w:r w:rsidR="004D709E">
              <w:rPr>
                <w:noProof/>
                <w:webHidden/>
              </w:rPr>
              <w:instrText xml:space="preserve"> PAGEREF _Toc508007139 \h </w:instrText>
            </w:r>
            <w:r w:rsidR="004D709E">
              <w:rPr>
                <w:noProof/>
                <w:webHidden/>
              </w:rPr>
            </w:r>
            <w:r w:rsidR="004D709E">
              <w:rPr>
                <w:noProof/>
                <w:webHidden/>
              </w:rPr>
              <w:fldChar w:fldCharType="separate"/>
            </w:r>
            <w:r w:rsidR="008F5349">
              <w:rPr>
                <w:noProof/>
                <w:webHidden/>
              </w:rPr>
              <w:t>35</w:t>
            </w:r>
            <w:r w:rsidR="004D709E">
              <w:rPr>
                <w:noProof/>
                <w:webHidden/>
              </w:rPr>
              <w:fldChar w:fldCharType="end"/>
            </w:r>
          </w:hyperlink>
        </w:p>
        <w:p w14:paraId="2DB2D483" w14:textId="77777777" w:rsidR="004D709E" w:rsidRDefault="004D709E">
          <w:r>
            <w:fldChar w:fldCharType="end"/>
          </w:r>
        </w:p>
      </w:sdtContent>
    </w:sdt>
    <w:p w14:paraId="408F808E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5C438EB1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6C6049A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15AB5BCB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9ED3809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4C8BA170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3BD1C4F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8F3B547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87E2F93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0BF3D885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4C6300C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22E0C02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1B8F85CA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C0C60C9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31E9E705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75508926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DAA6AF2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7DD58E5E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04C39ECB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5FAF81EC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B183311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1A6C0871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3D8C94DE" w14:textId="74F16236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B5199FD" w14:textId="77777777" w:rsidR="00BF1893" w:rsidRDefault="00BF1893" w:rsidP="002279F6">
      <w:pPr>
        <w:pStyle w:val="a3"/>
        <w:tabs>
          <w:tab w:val="left" w:pos="6237"/>
        </w:tabs>
        <w:ind w:firstLine="0"/>
        <w:jc w:val="left"/>
      </w:pPr>
    </w:p>
    <w:p w14:paraId="5537DCDE" w14:textId="77777777" w:rsidR="00DB1871" w:rsidRDefault="00DB1871" w:rsidP="002279F6">
      <w:pPr>
        <w:pStyle w:val="a3"/>
        <w:tabs>
          <w:tab w:val="left" w:pos="6237"/>
        </w:tabs>
        <w:ind w:firstLine="0"/>
        <w:jc w:val="left"/>
      </w:pPr>
    </w:p>
    <w:p w14:paraId="5B2110C8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1E8DA439" w14:textId="08A9A81F" w:rsidR="000D1BBE" w:rsidRPr="00EA4E95" w:rsidRDefault="002279F6" w:rsidP="00DB1871">
      <w:pPr>
        <w:pStyle w:val="a3"/>
        <w:tabs>
          <w:tab w:val="left" w:pos="6237"/>
        </w:tabs>
        <w:ind w:firstLine="0"/>
        <w:jc w:val="left"/>
        <w:rPr>
          <w:sz w:val="20"/>
        </w:rPr>
      </w:pPr>
      <w:r w:rsidRPr="00EA4E95">
        <w:rPr>
          <w:sz w:val="20"/>
        </w:rPr>
        <w:t xml:space="preserve">Ред. </w:t>
      </w:r>
      <w:r w:rsidR="00627BED">
        <w:rPr>
          <w:sz w:val="20"/>
        </w:rPr>
        <w:t>3</w:t>
      </w:r>
      <w:r w:rsidR="00B22981">
        <w:rPr>
          <w:sz w:val="20"/>
        </w:rPr>
        <w:t>.</w:t>
      </w:r>
      <w:r w:rsidR="008B0010">
        <w:rPr>
          <w:sz w:val="20"/>
        </w:rPr>
        <w:t>1</w:t>
      </w:r>
      <w:r w:rsidR="00E0343F">
        <w:rPr>
          <w:sz w:val="20"/>
        </w:rPr>
        <w:t>5</w:t>
      </w:r>
      <w:bookmarkStart w:id="0" w:name="_GoBack"/>
      <w:bookmarkEnd w:id="0"/>
      <w:r w:rsidR="000D1BBE" w:rsidRPr="00EA4E95">
        <w:rPr>
          <w:sz w:val="2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2553DA" w14:paraId="5135B868" w14:textId="77777777" w:rsidTr="002553DA">
        <w:tc>
          <w:tcPr>
            <w:tcW w:w="9345" w:type="dxa"/>
            <w:shd w:val="clear" w:color="auto" w:fill="D9D9D9" w:themeFill="background1" w:themeFillShade="D9"/>
          </w:tcPr>
          <w:p w14:paraId="4193767F" w14:textId="6F2C3FE7" w:rsidR="002553DA" w:rsidRDefault="002553DA" w:rsidP="002553DA">
            <w:pPr>
              <w:pStyle w:val="1"/>
              <w:numPr>
                <w:ilvl w:val="0"/>
                <w:numId w:val="6"/>
              </w:numPr>
              <w:ind w:left="357" w:hanging="357"/>
            </w:pPr>
            <w:bookmarkStart w:id="1" w:name="_Toc508007127"/>
            <w:r w:rsidRPr="001806B6">
              <w:lastRenderedPageBreak/>
              <w:t>Общие сведения.</w:t>
            </w:r>
          </w:p>
        </w:tc>
      </w:tr>
    </w:tbl>
    <w:bookmarkEnd w:id="1"/>
    <w:p w14:paraId="04156914" w14:textId="77777777" w:rsidR="005B5B28" w:rsidRDefault="005B5B28" w:rsidP="002D2D2B">
      <w:pPr>
        <w:pStyle w:val="20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 w:rsidRPr="000F1AA3">
        <w:rPr>
          <w:sz w:val="24"/>
          <w:szCs w:val="24"/>
        </w:rPr>
        <w:t>Руководство по эксплуатации предназначено для описания изделия и его составных частей, правил эксплуатации и хранения, технического обслуживания, возможных неисправностей и методов их устранения.</w:t>
      </w:r>
    </w:p>
    <w:p w14:paraId="446CD4BF" w14:textId="07436570" w:rsidR="005B5B28" w:rsidRDefault="005B5B28" w:rsidP="002D2D2B">
      <w:pPr>
        <w:pStyle w:val="a3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Протравливатель </w:t>
      </w:r>
      <w:r w:rsidR="00531F93">
        <w:rPr>
          <w:sz w:val="24"/>
          <w:szCs w:val="24"/>
        </w:rPr>
        <w:t>ПС-20</w:t>
      </w:r>
      <w:r w:rsidRPr="00350363">
        <w:rPr>
          <w:sz w:val="24"/>
          <w:szCs w:val="24"/>
        </w:rPr>
        <w:t xml:space="preserve"> (далее «</w:t>
      </w:r>
      <w:r>
        <w:rPr>
          <w:sz w:val="24"/>
          <w:szCs w:val="24"/>
        </w:rPr>
        <w:t>протравливатель</w:t>
      </w:r>
      <w:r w:rsidRPr="00350363">
        <w:rPr>
          <w:sz w:val="24"/>
          <w:szCs w:val="24"/>
        </w:rPr>
        <w:t xml:space="preserve">») предназначен для </w:t>
      </w:r>
      <w:r w:rsidR="000C6411" w:rsidRPr="004C4369">
        <w:rPr>
          <w:sz w:val="24"/>
          <w:szCs w:val="24"/>
        </w:rPr>
        <w:t>обработки семян сельскохозяйственных культур пестицидами с целью уничтожения наружной и внутренней инфекции</w:t>
      </w:r>
      <w:r w:rsidR="000C6411">
        <w:rPr>
          <w:sz w:val="24"/>
          <w:szCs w:val="24"/>
        </w:rPr>
        <w:t xml:space="preserve">, а также </w:t>
      </w:r>
      <w:r w:rsidR="000C6411" w:rsidRPr="004C4369">
        <w:rPr>
          <w:sz w:val="24"/>
          <w:szCs w:val="24"/>
        </w:rPr>
        <w:t>их смесями с микроудобрениями и стимуляторами роста</w:t>
      </w:r>
      <w:r w:rsidRPr="005B5B28">
        <w:rPr>
          <w:sz w:val="24"/>
          <w:szCs w:val="24"/>
        </w:rPr>
        <w:t>.</w:t>
      </w:r>
      <w:r w:rsidRPr="00350363">
        <w:rPr>
          <w:sz w:val="24"/>
          <w:szCs w:val="24"/>
        </w:rPr>
        <w:t xml:space="preserve"> </w:t>
      </w:r>
    </w:p>
    <w:p w14:paraId="1E2A6ADF" w14:textId="77777777" w:rsidR="005B5B28" w:rsidRDefault="000C6411" w:rsidP="00295B2A">
      <w:pPr>
        <w:pStyle w:val="a9"/>
        <w:numPr>
          <w:ilvl w:val="1"/>
          <w:numId w:val="6"/>
        </w:numPr>
        <w:spacing w:before="0"/>
        <w:ind w:left="567" w:hanging="567"/>
        <w:outlineLvl w:val="1"/>
        <w:rPr>
          <w:sz w:val="24"/>
          <w:szCs w:val="24"/>
        </w:rPr>
      </w:pPr>
      <w:r>
        <w:rPr>
          <w:sz w:val="24"/>
          <w:szCs w:val="24"/>
        </w:rPr>
        <w:t>Протравливатель предназначен для эксплуатации в условиях сельскохозяйственных предприятий Республики Беларусь и стран СНГ и</w:t>
      </w:r>
      <w:r w:rsidR="00585CEF">
        <w:rPr>
          <w:sz w:val="24"/>
          <w:szCs w:val="24"/>
        </w:rPr>
        <w:t xml:space="preserve"> </w:t>
      </w:r>
      <w:r w:rsidR="005B5B28" w:rsidRPr="00350363">
        <w:rPr>
          <w:sz w:val="24"/>
          <w:szCs w:val="24"/>
        </w:rPr>
        <w:t>может работать с пестицидами</w:t>
      </w:r>
      <w:r w:rsidR="005B5B28" w:rsidRPr="005B5B28">
        <w:rPr>
          <w:sz w:val="24"/>
          <w:szCs w:val="24"/>
        </w:rPr>
        <w:t xml:space="preserve"> </w:t>
      </w:r>
      <w:r w:rsidR="005B5B28" w:rsidRPr="00350363">
        <w:rPr>
          <w:sz w:val="24"/>
          <w:szCs w:val="24"/>
        </w:rPr>
        <w:t>все</w:t>
      </w:r>
      <w:r w:rsidR="005B5B28">
        <w:rPr>
          <w:sz w:val="24"/>
          <w:szCs w:val="24"/>
        </w:rPr>
        <w:t xml:space="preserve">х </w:t>
      </w:r>
      <w:proofErr w:type="spellStart"/>
      <w:r w:rsidR="005B5B28">
        <w:rPr>
          <w:sz w:val="24"/>
          <w:szCs w:val="24"/>
        </w:rPr>
        <w:t>препаративных</w:t>
      </w:r>
      <w:proofErr w:type="spellEnd"/>
      <w:r w:rsidR="005B5B28">
        <w:rPr>
          <w:sz w:val="24"/>
          <w:szCs w:val="24"/>
        </w:rPr>
        <w:t xml:space="preserve"> форм</w:t>
      </w:r>
      <w:r w:rsidR="005B5B28" w:rsidRPr="00350363">
        <w:rPr>
          <w:sz w:val="24"/>
          <w:szCs w:val="24"/>
        </w:rPr>
        <w:t xml:space="preserve">, </w:t>
      </w:r>
      <w:r w:rsidR="005B5B28">
        <w:rPr>
          <w:sz w:val="24"/>
          <w:szCs w:val="24"/>
        </w:rPr>
        <w:t xml:space="preserve">разрешенными к </w:t>
      </w:r>
      <w:r w:rsidR="005B5B28" w:rsidRPr="00350363">
        <w:rPr>
          <w:sz w:val="24"/>
          <w:szCs w:val="24"/>
        </w:rPr>
        <w:t>примене</w:t>
      </w:r>
      <w:r w:rsidR="005B5B28">
        <w:rPr>
          <w:sz w:val="24"/>
          <w:szCs w:val="24"/>
        </w:rPr>
        <w:t>нию</w:t>
      </w:r>
      <w:r w:rsidR="005B5B28" w:rsidRPr="00350363">
        <w:rPr>
          <w:sz w:val="24"/>
          <w:szCs w:val="24"/>
        </w:rPr>
        <w:t xml:space="preserve"> в сельском хозяйстве.</w:t>
      </w:r>
    </w:p>
    <w:p w14:paraId="5C52AB6D" w14:textId="77777777" w:rsidR="005B5B28" w:rsidRPr="005B5B28" w:rsidRDefault="005B5B28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60411E" w14:paraId="13CEF556" w14:textId="77777777" w:rsidTr="0060411E">
        <w:tc>
          <w:tcPr>
            <w:tcW w:w="9345" w:type="dxa"/>
            <w:shd w:val="clear" w:color="auto" w:fill="D9D9D9" w:themeFill="background1" w:themeFillShade="D9"/>
          </w:tcPr>
          <w:p w14:paraId="4FD404F4" w14:textId="685439D8" w:rsidR="0060411E" w:rsidRDefault="0060411E" w:rsidP="0060411E">
            <w:pPr>
              <w:pStyle w:val="1"/>
              <w:numPr>
                <w:ilvl w:val="0"/>
                <w:numId w:val="6"/>
              </w:numPr>
              <w:ind w:left="357" w:hanging="357"/>
            </w:pPr>
            <w:bookmarkStart w:id="2" w:name="_Toc508007128"/>
            <w:r w:rsidRPr="00850072">
              <w:t>Устройство и работ</w:t>
            </w:r>
            <w:r>
              <w:t>а</w:t>
            </w:r>
            <w:r w:rsidRPr="00850072">
              <w:t xml:space="preserve"> </w:t>
            </w:r>
            <w:r>
              <w:t>протравливателя</w:t>
            </w:r>
            <w:r w:rsidRPr="00850072">
              <w:t>.</w:t>
            </w:r>
          </w:p>
        </w:tc>
      </w:tr>
      <w:bookmarkEnd w:id="2"/>
    </w:tbl>
    <w:p w14:paraId="0E7C188C" w14:textId="77777777" w:rsidR="009322F8" w:rsidRPr="009322F8" w:rsidRDefault="009322F8" w:rsidP="000E4131">
      <w:pPr>
        <w:pStyle w:val="a3"/>
        <w:rPr>
          <w:sz w:val="4"/>
          <w:szCs w:val="24"/>
        </w:rPr>
      </w:pPr>
    </w:p>
    <w:p w14:paraId="659C3C0E" w14:textId="0B8528D5" w:rsidR="000E4131" w:rsidRDefault="000E4131" w:rsidP="000E4131">
      <w:pPr>
        <w:pStyle w:val="a3"/>
        <w:rPr>
          <w:sz w:val="24"/>
          <w:szCs w:val="24"/>
        </w:rPr>
      </w:pPr>
      <w:r w:rsidRPr="00850072">
        <w:rPr>
          <w:sz w:val="24"/>
          <w:szCs w:val="24"/>
        </w:rPr>
        <w:t xml:space="preserve">Общее устройство </w:t>
      </w:r>
      <w:r>
        <w:rPr>
          <w:sz w:val="24"/>
          <w:szCs w:val="24"/>
        </w:rPr>
        <w:t>протравливателя</w:t>
      </w:r>
      <w:r w:rsidRPr="00850072">
        <w:rPr>
          <w:sz w:val="24"/>
          <w:szCs w:val="24"/>
        </w:rPr>
        <w:t xml:space="preserve"> п</w:t>
      </w:r>
      <w:r w:rsidR="00831AEB">
        <w:rPr>
          <w:sz w:val="24"/>
          <w:szCs w:val="24"/>
        </w:rPr>
        <w:t xml:space="preserve">оказано на </w:t>
      </w:r>
      <w:r w:rsidR="0069215B" w:rsidRPr="005E2F4C">
        <w:rPr>
          <w:i/>
          <w:sz w:val="24"/>
          <w:szCs w:val="24"/>
        </w:rPr>
        <w:fldChar w:fldCharType="begin"/>
      </w:r>
      <w:r w:rsidR="0069215B" w:rsidRPr="005E2F4C">
        <w:rPr>
          <w:i/>
          <w:sz w:val="24"/>
          <w:szCs w:val="24"/>
        </w:rPr>
        <w:instrText xml:space="preserve"> REF _Ref506792738 \h </w:instrText>
      </w:r>
      <w:r w:rsidR="005E2F4C">
        <w:rPr>
          <w:i/>
          <w:sz w:val="24"/>
          <w:szCs w:val="24"/>
        </w:rPr>
        <w:instrText xml:space="preserve"> \* MERGEFORMAT </w:instrText>
      </w:r>
      <w:r w:rsidR="0069215B" w:rsidRPr="005E2F4C">
        <w:rPr>
          <w:i/>
          <w:sz w:val="24"/>
          <w:szCs w:val="24"/>
        </w:rPr>
      </w:r>
      <w:r w:rsidR="0069215B" w:rsidRPr="005E2F4C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 xml:space="preserve">Рис. </w:t>
      </w:r>
      <w:r w:rsidR="0020417B">
        <w:rPr>
          <w:noProof/>
          <w:sz w:val="24"/>
        </w:rPr>
        <w:t>1</w:t>
      </w:r>
      <w:r w:rsidR="0069215B" w:rsidRPr="005E2F4C">
        <w:rPr>
          <w:i/>
          <w:sz w:val="24"/>
          <w:szCs w:val="24"/>
        </w:rPr>
        <w:fldChar w:fldCharType="end"/>
      </w:r>
      <w:r w:rsidRPr="005E2F4C">
        <w:rPr>
          <w:i/>
          <w:sz w:val="24"/>
          <w:szCs w:val="24"/>
        </w:rPr>
        <w:t>,</w:t>
      </w:r>
      <w:r w:rsidR="0069215B" w:rsidRPr="005E2F4C">
        <w:rPr>
          <w:i/>
          <w:sz w:val="24"/>
          <w:szCs w:val="24"/>
        </w:rPr>
        <w:t xml:space="preserve"> </w:t>
      </w:r>
      <w:r w:rsidR="005E2F4C">
        <w:rPr>
          <w:i/>
          <w:sz w:val="24"/>
          <w:szCs w:val="24"/>
        </w:rPr>
        <w:fldChar w:fldCharType="begin"/>
      </w:r>
      <w:r w:rsidR="005E2F4C">
        <w:rPr>
          <w:i/>
          <w:sz w:val="24"/>
          <w:szCs w:val="24"/>
        </w:rPr>
        <w:instrText xml:space="preserve"> REF _Ref506792783 \h </w:instrText>
      </w:r>
      <w:r w:rsidR="00E45D02">
        <w:rPr>
          <w:i/>
          <w:sz w:val="24"/>
          <w:szCs w:val="24"/>
        </w:rPr>
        <w:instrText xml:space="preserve"> \* MERGEFORMAT </w:instrText>
      </w:r>
      <w:r w:rsidR="005E2F4C">
        <w:rPr>
          <w:i/>
          <w:sz w:val="24"/>
          <w:szCs w:val="24"/>
        </w:rPr>
      </w:r>
      <w:r w:rsidR="005E2F4C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 w:rsidRPr="0020417B">
        <w:rPr>
          <w:i/>
          <w:noProof/>
          <w:sz w:val="24"/>
        </w:rPr>
        <w:t>2</w:t>
      </w:r>
      <w:r w:rsidR="005E2F4C">
        <w:rPr>
          <w:i/>
          <w:sz w:val="24"/>
          <w:szCs w:val="24"/>
        </w:rPr>
        <w:fldChar w:fldCharType="end"/>
      </w:r>
      <w:r w:rsidR="005E2F4C">
        <w:rPr>
          <w:i/>
          <w:sz w:val="24"/>
          <w:szCs w:val="24"/>
        </w:rPr>
        <w:t xml:space="preserve">, </w:t>
      </w:r>
      <w:r w:rsidRPr="00850072">
        <w:rPr>
          <w:sz w:val="24"/>
          <w:szCs w:val="24"/>
        </w:rPr>
        <w:t xml:space="preserve">а основных узлов – на </w:t>
      </w:r>
      <w:r w:rsidRPr="00A20149">
        <w:rPr>
          <w:i/>
          <w:sz w:val="24"/>
          <w:szCs w:val="24"/>
        </w:rPr>
        <w:t>рис.</w:t>
      </w:r>
      <w:r w:rsidR="00FA7C8F">
        <w:rPr>
          <w:i/>
          <w:sz w:val="24"/>
          <w:szCs w:val="24"/>
        </w:rPr>
        <w:t> </w:t>
      </w:r>
      <w:r w:rsidR="005E2F4C" w:rsidRPr="00A20149">
        <w:rPr>
          <w:sz w:val="24"/>
          <w:szCs w:val="24"/>
        </w:rPr>
        <w:t>3</w:t>
      </w:r>
      <w:r w:rsidRPr="00A20149">
        <w:rPr>
          <w:sz w:val="24"/>
          <w:szCs w:val="24"/>
        </w:rPr>
        <w:t>-</w:t>
      </w:r>
      <w:r w:rsidR="00831AEB" w:rsidRPr="00A20149">
        <w:rPr>
          <w:sz w:val="24"/>
          <w:szCs w:val="24"/>
        </w:rPr>
        <w:t>1</w:t>
      </w:r>
      <w:r w:rsidR="005E2F4C" w:rsidRPr="00A20149">
        <w:rPr>
          <w:sz w:val="24"/>
          <w:szCs w:val="24"/>
        </w:rPr>
        <w:t>0</w:t>
      </w:r>
      <w:r w:rsidRPr="00850072">
        <w:rPr>
          <w:sz w:val="24"/>
          <w:szCs w:val="24"/>
        </w:rPr>
        <w:t>.</w:t>
      </w:r>
    </w:p>
    <w:p w14:paraId="35B8C3A5" w14:textId="67C3D434" w:rsidR="00B37EE8" w:rsidRPr="00262F72" w:rsidRDefault="00B37EE8" w:rsidP="002D2D2B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 w:rsidRPr="00262F72">
        <w:rPr>
          <w:sz w:val="24"/>
          <w:szCs w:val="24"/>
        </w:rPr>
        <w:t>Протравливат</w:t>
      </w:r>
      <w:r w:rsidR="00831AEB" w:rsidRPr="00262F72">
        <w:rPr>
          <w:sz w:val="24"/>
          <w:szCs w:val="24"/>
        </w:rPr>
        <w:t>ель семян камерный ПС-20 (</w:t>
      </w:r>
      <w:r w:rsidR="005E2F4C" w:rsidRPr="00262F72">
        <w:rPr>
          <w:i/>
          <w:sz w:val="24"/>
          <w:szCs w:val="24"/>
        </w:rPr>
        <w:fldChar w:fldCharType="begin"/>
      </w:r>
      <w:r w:rsidR="005E2F4C" w:rsidRPr="00262F72">
        <w:rPr>
          <w:i/>
          <w:sz w:val="24"/>
          <w:szCs w:val="24"/>
        </w:rPr>
        <w:instrText xml:space="preserve"> REF _Ref506792738 \h  \* MERGEFORMAT </w:instrText>
      </w:r>
      <w:r w:rsidR="005E2F4C" w:rsidRPr="00262F72">
        <w:rPr>
          <w:i/>
          <w:sz w:val="24"/>
          <w:szCs w:val="24"/>
        </w:rPr>
      </w:r>
      <w:r w:rsidR="005E2F4C" w:rsidRPr="00262F72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1</w:t>
      </w:r>
      <w:r w:rsidR="005E2F4C" w:rsidRPr="00262F72">
        <w:rPr>
          <w:i/>
          <w:sz w:val="24"/>
          <w:szCs w:val="24"/>
        </w:rPr>
        <w:fldChar w:fldCharType="end"/>
      </w:r>
      <w:r w:rsidR="005E2F4C" w:rsidRPr="00262F72">
        <w:rPr>
          <w:i/>
          <w:sz w:val="24"/>
          <w:szCs w:val="24"/>
        </w:rPr>
        <w:t xml:space="preserve">, </w:t>
      </w:r>
      <w:r w:rsidR="005E2F4C" w:rsidRPr="00262F72">
        <w:rPr>
          <w:i/>
          <w:sz w:val="24"/>
          <w:szCs w:val="24"/>
        </w:rPr>
        <w:fldChar w:fldCharType="begin"/>
      </w:r>
      <w:r w:rsidR="005E2F4C" w:rsidRPr="00262F72">
        <w:rPr>
          <w:i/>
          <w:sz w:val="24"/>
          <w:szCs w:val="24"/>
        </w:rPr>
        <w:instrText xml:space="preserve"> REF _Ref506792783 \h  \* MERGEFORMAT </w:instrText>
      </w:r>
      <w:r w:rsidR="005E2F4C" w:rsidRPr="00262F72">
        <w:rPr>
          <w:i/>
          <w:sz w:val="24"/>
          <w:szCs w:val="24"/>
        </w:rPr>
      </w:r>
      <w:r w:rsidR="005E2F4C" w:rsidRPr="00262F72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Рис.</w:t>
      </w:r>
      <w:r w:rsidR="0020417B" w:rsidRPr="000D1BBE">
        <w:rPr>
          <w:sz w:val="24"/>
        </w:rPr>
        <w:t xml:space="preserve"> </w:t>
      </w:r>
      <w:r w:rsidR="0020417B">
        <w:rPr>
          <w:noProof/>
          <w:sz w:val="24"/>
        </w:rPr>
        <w:t>2</w:t>
      </w:r>
      <w:r w:rsidR="005E2F4C" w:rsidRPr="00262F72">
        <w:rPr>
          <w:i/>
          <w:sz w:val="24"/>
          <w:szCs w:val="24"/>
        </w:rPr>
        <w:fldChar w:fldCharType="end"/>
      </w:r>
      <w:r w:rsidRPr="00262F72">
        <w:rPr>
          <w:sz w:val="24"/>
          <w:szCs w:val="24"/>
        </w:rPr>
        <w:t xml:space="preserve">) представляет собой автоматическую </w:t>
      </w:r>
      <w:proofErr w:type="spellStart"/>
      <w:r w:rsidRPr="00262F72">
        <w:rPr>
          <w:sz w:val="24"/>
          <w:szCs w:val="24"/>
        </w:rPr>
        <w:t>самопередвижную</w:t>
      </w:r>
      <w:proofErr w:type="spellEnd"/>
      <w:r w:rsidRPr="00262F72">
        <w:rPr>
          <w:sz w:val="24"/>
          <w:szCs w:val="24"/>
        </w:rPr>
        <w:t xml:space="preserve"> машину с электроприводом основных механизмов и состоит из следующих сборочных единиц: бункера для </w:t>
      </w:r>
      <w:r w:rsidR="00C210C5" w:rsidRPr="00262F72">
        <w:rPr>
          <w:sz w:val="24"/>
          <w:szCs w:val="24"/>
        </w:rPr>
        <w:t xml:space="preserve">накопления </w:t>
      </w:r>
      <w:r w:rsidRPr="00262F72">
        <w:rPr>
          <w:sz w:val="24"/>
          <w:szCs w:val="24"/>
        </w:rPr>
        <w:t xml:space="preserve">семян 2, камеры протравливания 3, бака 4 для рабочей жидкости, </w:t>
      </w:r>
      <w:r w:rsidR="000A6A21" w:rsidRPr="00262F72">
        <w:rPr>
          <w:sz w:val="24"/>
          <w:szCs w:val="24"/>
        </w:rPr>
        <w:t>насосной установки</w:t>
      </w:r>
      <w:r w:rsidRPr="00262F72">
        <w:rPr>
          <w:sz w:val="24"/>
          <w:szCs w:val="24"/>
        </w:rPr>
        <w:t xml:space="preserve"> 5</w:t>
      </w:r>
      <w:r w:rsidR="000A6A21" w:rsidRPr="00262F72">
        <w:rPr>
          <w:sz w:val="24"/>
          <w:szCs w:val="24"/>
        </w:rPr>
        <w:t xml:space="preserve"> с системой дозирования жидкости 25</w:t>
      </w:r>
      <w:r w:rsidRPr="00262F72">
        <w:rPr>
          <w:sz w:val="24"/>
          <w:szCs w:val="24"/>
        </w:rPr>
        <w:t>, шнека выгрузного 6, шнека загрузочного 7, механизма 8 поворота передних колес</w:t>
      </w:r>
      <w:r w:rsidR="00A331CB" w:rsidRPr="00262F72">
        <w:rPr>
          <w:sz w:val="24"/>
          <w:szCs w:val="24"/>
        </w:rPr>
        <w:t xml:space="preserve"> 12</w:t>
      </w:r>
      <w:r w:rsidRPr="00262F72">
        <w:rPr>
          <w:sz w:val="24"/>
          <w:szCs w:val="24"/>
        </w:rPr>
        <w:t>, са</w:t>
      </w:r>
      <w:r w:rsidR="00A331CB" w:rsidRPr="00262F72">
        <w:rPr>
          <w:sz w:val="24"/>
          <w:szCs w:val="24"/>
        </w:rPr>
        <w:t>мохода 9, блока 16</w:t>
      </w:r>
      <w:r w:rsidRPr="00262F72">
        <w:rPr>
          <w:sz w:val="24"/>
          <w:szCs w:val="24"/>
        </w:rPr>
        <w:t xml:space="preserve"> управления пото</w:t>
      </w:r>
      <w:r w:rsidR="00A331CB" w:rsidRPr="00262F72">
        <w:rPr>
          <w:sz w:val="24"/>
          <w:szCs w:val="24"/>
        </w:rPr>
        <w:t>ком жидкости, шкафа</w:t>
      </w:r>
      <w:r w:rsidRPr="00262F72">
        <w:rPr>
          <w:sz w:val="24"/>
          <w:szCs w:val="24"/>
        </w:rPr>
        <w:t xml:space="preserve"> </w:t>
      </w:r>
      <w:r w:rsidR="00A331CB" w:rsidRPr="00262F72">
        <w:rPr>
          <w:sz w:val="24"/>
          <w:szCs w:val="24"/>
        </w:rPr>
        <w:t>управления 10</w:t>
      </w:r>
      <w:r w:rsidRPr="00262F72">
        <w:rPr>
          <w:sz w:val="24"/>
          <w:szCs w:val="24"/>
        </w:rPr>
        <w:t>. Сборочные единицы смонтированы на раме 1, уста</w:t>
      </w:r>
      <w:r w:rsidR="00A331CB" w:rsidRPr="00262F72">
        <w:rPr>
          <w:sz w:val="24"/>
          <w:szCs w:val="24"/>
        </w:rPr>
        <w:t>новленной на колеса 11 и 12</w:t>
      </w:r>
      <w:r w:rsidRPr="00262F72">
        <w:rPr>
          <w:sz w:val="24"/>
          <w:szCs w:val="24"/>
        </w:rPr>
        <w:t xml:space="preserve"> с пневматическими шинами.</w:t>
      </w:r>
      <w:r w:rsidR="00A331CB" w:rsidRPr="00262F72">
        <w:rPr>
          <w:sz w:val="24"/>
          <w:szCs w:val="24"/>
        </w:rPr>
        <w:t xml:space="preserve"> Выгрузной шнек поднимается и </w:t>
      </w:r>
      <w:r w:rsidR="00C210C5" w:rsidRPr="00262F72">
        <w:rPr>
          <w:sz w:val="24"/>
          <w:szCs w:val="24"/>
        </w:rPr>
        <w:t>опускается оператором с помощью лебед</w:t>
      </w:r>
      <w:r w:rsidR="00A331CB" w:rsidRPr="00262F72">
        <w:rPr>
          <w:sz w:val="24"/>
          <w:szCs w:val="24"/>
        </w:rPr>
        <w:t>ки 15 и троса 14</w:t>
      </w:r>
      <w:r w:rsidR="00C210C5" w:rsidRPr="00262F72">
        <w:rPr>
          <w:sz w:val="24"/>
          <w:szCs w:val="24"/>
        </w:rPr>
        <w:t>.</w:t>
      </w:r>
      <w:r w:rsidR="00253DF5" w:rsidRPr="00262F72">
        <w:rPr>
          <w:sz w:val="24"/>
          <w:szCs w:val="24"/>
        </w:rPr>
        <w:t xml:space="preserve"> Загрузочный шнек переводится в рабочее / транспортное положение рычагом </w:t>
      </w:r>
      <w:r w:rsidR="00DA389C" w:rsidRPr="00262F72">
        <w:rPr>
          <w:sz w:val="24"/>
          <w:szCs w:val="24"/>
        </w:rPr>
        <w:t>19</w:t>
      </w:r>
      <w:r w:rsidR="00253DF5" w:rsidRPr="00262F72">
        <w:rPr>
          <w:sz w:val="24"/>
          <w:szCs w:val="24"/>
        </w:rPr>
        <w:t xml:space="preserve">. Бачок </w:t>
      </w:r>
      <w:r w:rsidR="00DA389C" w:rsidRPr="00262F72">
        <w:rPr>
          <w:sz w:val="24"/>
          <w:szCs w:val="24"/>
        </w:rPr>
        <w:t>17</w:t>
      </w:r>
      <w:r w:rsidR="00253DF5" w:rsidRPr="00262F72">
        <w:rPr>
          <w:sz w:val="24"/>
          <w:szCs w:val="24"/>
        </w:rPr>
        <w:t xml:space="preserve"> заполняется чистой водой и предназначен для промывки системы и мытья рук оператора.</w:t>
      </w:r>
    </w:p>
    <w:p w14:paraId="0C3673A0" w14:textId="77777777" w:rsidR="00B37EE8" w:rsidRPr="00262F72" w:rsidRDefault="00B37EE8" w:rsidP="002D2D2B">
      <w:pPr>
        <w:pStyle w:val="af2"/>
        <w:numPr>
          <w:ilvl w:val="1"/>
          <w:numId w:val="6"/>
        </w:numPr>
        <w:tabs>
          <w:tab w:val="left" w:pos="567"/>
        </w:tabs>
        <w:ind w:left="567" w:hanging="567"/>
        <w:jc w:val="both"/>
        <w:outlineLvl w:val="1"/>
        <w:rPr>
          <w:sz w:val="24"/>
          <w:szCs w:val="24"/>
        </w:rPr>
      </w:pPr>
      <w:r w:rsidRPr="00262F72">
        <w:rPr>
          <w:sz w:val="24"/>
          <w:szCs w:val="24"/>
        </w:rPr>
        <w:t>Протравливатель выполняет следующие технологические операции: приготовление рабочей жидкости, самозагрузка семян, протравливание семян, выгрузка протравленных семян в загрузчики сеялок или мешки</w:t>
      </w:r>
      <w:r w:rsidR="00E86C61" w:rsidRPr="00262F72">
        <w:rPr>
          <w:sz w:val="24"/>
          <w:szCs w:val="24"/>
        </w:rPr>
        <w:t xml:space="preserve">, промывка </w:t>
      </w:r>
      <w:proofErr w:type="spellStart"/>
      <w:r w:rsidR="00E86C61" w:rsidRPr="00262F72">
        <w:rPr>
          <w:sz w:val="24"/>
          <w:szCs w:val="24"/>
        </w:rPr>
        <w:t>гидрокоммуникаций</w:t>
      </w:r>
      <w:proofErr w:type="spellEnd"/>
      <w:r w:rsidRPr="00262F72">
        <w:rPr>
          <w:sz w:val="24"/>
          <w:szCs w:val="24"/>
        </w:rPr>
        <w:t>.</w:t>
      </w:r>
    </w:p>
    <w:p w14:paraId="1FFE7D12" w14:textId="6652E44D" w:rsidR="00B37EE8" w:rsidRPr="00262F72" w:rsidRDefault="00B37EE8" w:rsidP="002D2D2B">
      <w:pPr>
        <w:pStyle w:val="af2"/>
        <w:numPr>
          <w:ilvl w:val="1"/>
          <w:numId w:val="6"/>
        </w:numPr>
        <w:tabs>
          <w:tab w:val="left" w:pos="567"/>
        </w:tabs>
        <w:ind w:left="567" w:hanging="567"/>
        <w:jc w:val="both"/>
        <w:outlineLvl w:val="1"/>
        <w:rPr>
          <w:sz w:val="24"/>
          <w:szCs w:val="24"/>
        </w:rPr>
      </w:pPr>
      <w:r w:rsidRPr="00262F72">
        <w:rPr>
          <w:sz w:val="24"/>
          <w:szCs w:val="24"/>
        </w:rPr>
        <w:t>Подача семян и рабочей жидкости в камеру протравливания синхронизирована с помощью трех датчиков (</w:t>
      </w:r>
      <w:r w:rsidR="005E2F4C" w:rsidRPr="00262F72">
        <w:rPr>
          <w:sz w:val="24"/>
          <w:szCs w:val="24"/>
        </w:rPr>
        <w:fldChar w:fldCharType="begin"/>
      </w:r>
      <w:r w:rsidR="005E2F4C" w:rsidRPr="00262F72">
        <w:rPr>
          <w:sz w:val="24"/>
          <w:szCs w:val="24"/>
        </w:rPr>
        <w:instrText xml:space="preserve"> REF _Ref506793038 \h </w:instrText>
      </w:r>
      <w:r w:rsidR="00E45D02" w:rsidRPr="00262F72">
        <w:rPr>
          <w:sz w:val="24"/>
          <w:szCs w:val="24"/>
        </w:rPr>
        <w:instrText xml:space="preserve"> \* MERGEFORMAT </w:instrText>
      </w:r>
      <w:r w:rsidR="005E2F4C" w:rsidRPr="00262F72">
        <w:rPr>
          <w:sz w:val="24"/>
          <w:szCs w:val="24"/>
        </w:rPr>
      </w:r>
      <w:r w:rsidR="005E2F4C" w:rsidRPr="00262F72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823EDB">
        <w:rPr>
          <w:sz w:val="24"/>
        </w:rPr>
        <w:t xml:space="preserve">. </w:t>
      </w:r>
      <w:r w:rsidR="0020417B">
        <w:rPr>
          <w:noProof/>
          <w:sz w:val="24"/>
        </w:rPr>
        <w:t>10</w:t>
      </w:r>
      <w:r w:rsidR="005E2F4C" w:rsidRPr="00262F72">
        <w:rPr>
          <w:sz w:val="24"/>
          <w:szCs w:val="24"/>
        </w:rPr>
        <w:fldChar w:fldCharType="end"/>
      </w:r>
      <w:r w:rsidRPr="00262F72">
        <w:rPr>
          <w:sz w:val="24"/>
          <w:szCs w:val="24"/>
        </w:rPr>
        <w:t>), которые смонтированы на бункере семян. Приводом загрузочного шнека управляют верхний и средний дат</w:t>
      </w:r>
      <w:r w:rsidR="00D27735" w:rsidRPr="00262F72">
        <w:rPr>
          <w:sz w:val="24"/>
          <w:szCs w:val="24"/>
        </w:rPr>
        <w:t>чики, приводом самохода, насоса</w:t>
      </w:r>
      <w:r w:rsidR="00A331CB" w:rsidRPr="00262F72">
        <w:rPr>
          <w:sz w:val="24"/>
          <w:szCs w:val="24"/>
        </w:rPr>
        <w:t xml:space="preserve"> </w:t>
      </w:r>
      <w:proofErr w:type="gramStart"/>
      <w:r w:rsidR="00A331CB" w:rsidRPr="00262F72">
        <w:rPr>
          <w:sz w:val="24"/>
          <w:szCs w:val="24"/>
        </w:rPr>
        <w:t xml:space="preserve">и  </w:t>
      </w:r>
      <w:r w:rsidRPr="00262F72">
        <w:rPr>
          <w:sz w:val="24"/>
          <w:szCs w:val="24"/>
        </w:rPr>
        <w:t>дозатора</w:t>
      </w:r>
      <w:proofErr w:type="gramEnd"/>
      <w:r w:rsidRPr="00262F72">
        <w:rPr>
          <w:sz w:val="24"/>
          <w:szCs w:val="24"/>
        </w:rPr>
        <w:t xml:space="preserve">  зерна - нижний.</w:t>
      </w:r>
    </w:p>
    <w:p w14:paraId="0110DB02" w14:textId="77777777" w:rsidR="000A4CDD" w:rsidRDefault="000A4CDD" w:rsidP="00B37EE8">
      <w:pPr>
        <w:tabs>
          <w:tab w:val="left" w:pos="567"/>
        </w:tabs>
        <w:ind w:firstLine="284"/>
        <w:jc w:val="both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0A4CDD" w:rsidRPr="00656910" w14:paraId="5D3A92BC" w14:textId="77777777" w:rsidTr="002A6DE4">
        <w:tc>
          <w:tcPr>
            <w:tcW w:w="1101" w:type="dxa"/>
            <w:shd w:val="clear" w:color="auto" w:fill="auto"/>
          </w:tcPr>
          <w:p w14:paraId="7EAE896E" w14:textId="77777777" w:rsidR="000A4CDD" w:rsidRPr="00656910" w:rsidRDefault="000A4CDD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13629F" wp14:editId="14BB4189">
                  <wp:extent cx="504825" cy="504825"/>
                  <wp:effectExtent l="0" t="0" r="9525" b="9525"/>
                  <wp:docPr id="4" name="Рисунок 4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08DB3987" w14:textId="3C055FFA" w:rsidR="000A4CDD" w:rsidRPr="00656910" w:rsidRDefault="000A4CDD" w:rsidP="009F4EF2">
            <w:pPr>
              <w:ind w:left="33" w:firstLine="321"/>
              <w:rPr>
                <w:sz w:val="24"/>
                <w:szCs w:val="24"/>
              </w:rPr>
            </w:pPr>
            <w:r w:rsidRPr="00D27735">
              <w:rPr>
                <w:b/>
                <w:sz w:val="24"/>
                <w:szCs w:val="24"/>
              </w:rPr>
              <w:t xml:space="preserve">Внимание! В конце смены необходимо в обязательном порядке промыть гидросистему чистой водой как указано в п. </w:t>
            </w:r>
            <w:r w:rsidR="00B81F03">
              <w:rPr>
                <w:b/>
                <w:sz w:val="24"/>
                <w:szCs w:val="24"/>
              </w:rPr>
              <w:fldChar w:fldCharType="begin"/>
            </w:r>
            <w:r w:rsidR="00B81F03">
              <w:rPr>
                <w:b/>
                <w:sz w:val="24"/>
                <w:szCs w:val="24"/>
              </w:rPr>
              <w:instrText xml:space="preserve"> REF _Ref507745134 \r \h </w:instrText>
            </w:r>
            <w:r w:rsidR="00B81F03">
              <w:rPr>
                <w:b/>
                <w:sz w:val="24"/>
                <w:szCs w:val="24"/>
              </w:rPr>
            </w:r>
            <w:r w:rsidR="00B81F03">
              <w:rPr>
                <w:b/>
                <w:sz w:val="24"/>
                <w:szCs w:val="24"/>
              </w:rPr>
              <w:fldChar w:fldCharType="separate"/>
            </w:r>
            <w:r w:rsidR="0020417B">
              <w:rPr>
                <w:b/>
                <w:sz w:val="24"/>
                <w:szCs w:val="24"/>
              </w:rPr>
              <w:t>5.5.5</w:t>
            </w:r>
            <w:r w:rsidR="00B81F03">
              <w:rPr>
                <w:b/>
                <w:sz w:val="24"/>
                <w:szCs w:val="24"/>
              </w:rPr>
              <w:fldChar w:fldCharType="end"/>
            </w:r>
            <w:r w:rsidRPr="00D27735">
              <w:rPr>
                <w:b/>
                <w:sz w:val="24"/>
                <w:szCs w:val="24"/>
              </w:rPr>
              <w:t>.</w:t>
            </w:r>
          </w:p>
        </w:tc>
      </w:tr>
    </w:tbl>
    <w:p w14:paraId="2B1C13F5" w14:textId="77777777" w:rsidR="000A4CDD" w:rsidRDefault="000A4CDD" w:rsidP="00B37EE8">
      <w:pPr>
        <w:tabs>
          <w:tab w:val="left" w:pos="567"/>
        </w:tabs>
        <w:ind w:firstLine="284"/>
        <w:jc w:val="both"/>
        <w:rPr>
          <w:sz w:val="24"/>
          <w:szCs w:val="24"/>
        </w:rPr>
      </w:pPr>
    </w:p>
    <w:p w14:paraId="6F3679CA" w14:textId="77777777" w:rsidR="00B37EE8" w:rsidRPr="00262F72" w:rsidRDefault="00B37EE8" w:rsidP="002D2D2B">
      <w:pPr>
        <w:pStyle w:val="af2"/>
        <w:numPr>
          <w:ilvl w:val="1"/>
          <w:numId w:val="6"/>
        </w:numPr>
        <w:tabs>
          <w:tab w:val="left" w:pos="567"/>
        </w:tabs>
        <w:ind w:left="567" w:hanging="567"/>
        <w:jc w:val="both"/>
        <w:outlineLvl w:val="1"/>
        <w:rPr>
          <w:sz w:val="24"/>
          <w:szCs w:val="24"/>
        </w:rPr>
      </w:pPr>
      <w:r w:rsidRPr="00262F72">
        <w:rPr>
          <w:sz w:val="24"/>
          <w:szCs w:val="24"/>
        </w:rPr>
        <w:t>Протравливатель работ</w:t>
      </w:r>
      <w:r w:rsidR="00A331CB" w:rsidRPr="00262F72">
        <w:rPr>
          <w:sz w:val="24"/>
          <w:szCs w:val="24"/>
        </w:rPr>
        <w:t>ает в двух</w:t>
      </w:r>
      <w:r w:rsidRPr="00262F72">
        <w:rPr>
          <w:sz w:val="24"/>
          <w:szCs w:val="24"/>
        </w:rPr>
        <w:t xml:space="preserve"> режимах:</w:t>
      </w:r>
    </w:p>
    <w:p w14:paraId="17EB27C8" w14:textId="77777777" w:rsidR="00B37EE8" w:rsidRPr="00B37EE8" w:rsidRDefault="00B37EE8" w:rsidP="003F1022">
      <w:pPr>
        <w:numPr>
          <w:ilvl w:val="0"/>
          <w:numId w:val="3"/>
        </w:numPr>
        <w:tabs>
          <w:tab w:val="clear" w:pos="1004"/>
        </w:tabs>
        <w:ind w:left="1134"/>
        <w:jc w:val="both"/>
        <w:rPr>
          <w:sz w:val="24"/>
          <w:szCs w:val="24"/>
        </w:rPr>
      </w:pPr>
      <w:r w:rsidRPr="00B37EE8">
        <w:rPr>
          <w:sz w:val="24"/>
          <w:szCs w:val="24"/>
        </w:rPr>
        <w:t>режим настройки («Н») – для проверки электрооборудования</w:t>
      </w:r>
      <w:r w:rsidR="000E4131">
        <w:rPr>
          <w:sz w:val="24"/>
          <w:szCs w:val="24"/>
        </w:rPr>
        <w:t>, настройки</w:t>
      </w:r>
      <w:r w:rsidRPr="00B37EE8">
        <w:rPr>
          <w:sz w:val="24"/>
          <w:szCs w:val="24"/>
        </w:rPr>
        <w:t xml:space="preserve"> и регулировки механизмов и систем</w:t>
      </w:r>
      <w:r w:rsidR="00E86C61">
        <w:rPr>
          <w:sz w:val="24"/>
          <w:szCs w:val="24"/>
        </w:rPr>
        <w:t xml:space="preserve">, приготовления рабочей жидкости, промывки </w:t>
      </w:r>
      <w:proofErr w:type="spellStart"/>
      <w:r w:rsidR="00E86C61">
        <w:rPr>
          <w:sz w:val="24"/>
          <w:szCs w:val="24"/>
        </w:rPr>
        <w:t>гидрокоммуникаций</w:t>
      </w:r>
      <w:proofErr w:type="spellEnd"/>
      <w:r w:rsidRPr="00B37EE8">
        <w:rPr>
          <w:sz w:val="24"/>
          <w:szCs w:val="24"/>
        </w:rPr>
        <w:t>.</w:t>
      </w:r>
    </w:p>
    <w:p w14:paraId="3361DEA0" w14:textId="77777777" w:rsidR="00B37EE8" w:rsidRPr="00B37EE8" w:rsidRDefault="00A331CB" w:rsidP="003F1022">
      <w:pPr>
        <w:numPr>
          <w:ilvl w:val="0"/>
          <w:numId w:val="3"/>
        </w:numPr>
        <w:tabs>
          <w:tab w:val="clear" w:pos="1004"/>
        </w:tabs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автоматический режим (А</w:t>
      </w:r>
      <w:r w:rsidR="00B37EE8" w:rsidRPr="00B37EE8">
        <w:rPr>
          <w:sz w:val="24"/>
          <w:szCs w:val="24"/>
        </w:rPr>
        <w:t>) – протравливание семян при заборе семенного матер</w:t>
      </w:r>
      <w:r>
        <w:rPr>
          <w:sz w:val="24"/>
          <w:szCs w:val="24"/>
        </w:rPr>
        <w:t>иала из буртов</w:t>
      </w:r>
      <w:r w:rsidR="00B37EE8" w:rsidRPr="00B37EE8">
        <w:rPr>
          <w:sz w:val="24"/>
          <w:szCs w:val="24"/>
        </w:rPr>
        <w:t>.</w:t>
      </w:r>
    </w:p>
    <w:p w14:paraId="4CA67817" w14:textId="77777777" w:rsidR="00B37EE8" w:rsidRPr="00B37EE8" w:rsidRDefault="00B37EE8" w:rsidP="00B37EE8">
      <w:pPr>
        <w:ind w:firstLine="284"/>
        <w:jc w:val="both"/>
        <w:rPr>
          <w:sz w:val="24"/>
          <w:szCs w:val="24"/>
        </w:rPr>
      </w:pPr>
    </w:p>
    <w:p w14:paraId="2959EDA3" w14:textId="77777777" w:rsidR="00B37EE8" w:rsidRDefault="00B37EE8" w:rsidP="00B37EE8">
      <w:pPr>
        <w:ind w:firstLine="284"/>
        <w:jc w:val="both"/>
        <w:rPr>
          <w:sz w:val="24"/>
          <w:szCs w:val="24"/>
        </w:rPr>
        <w:sectPr w:rsidR="00B37EE8" w:rsidSect="001A621A">
          <w:footerReference w:type="default" r:id="rId11"/>
          <w:type w:val="nextColumn"/>
          <w:pgSz w:w="11907" w:h="16840" w:code="9"/>
          <w:pgMar w:top="851" w:right="851" w:bottom="1701" w:left="1701" w:header="720" w:footer="720" w:gutter="0"/>
          <w:cols w:space="851"/>
          <w:titlePg/>
          <w:docGrid w:linePitch="272"/>
        </w:sectPr>
      </w:pPr>
    </w:p>
    <w:p w14:paraId="79FE538A" w14:textId="77777777" w:rsidR="00B37EE8" w:rsidRDefault="00B37EE8" w:rsidP="00B37EE8">
      <w:pPr>
        <w:tabs>
          <w:tab w:val="left" w:pos="851"/>
        </w:tabs>
        <w:jc w:val="center"/>
        <w:rPr>
          <w:b/>
          <w:sz w:val="24"/>
          <w:szCs w:val="24"/>
        </w:rPr>
      </w:pPr>
    </w:p>
    <w:p w14:paraId="2CD7C05B" w14:textId="77777777" w:rsidR="00B37EE8" w:rsidRPr="00E55FA7" w:rsidRDefault="00840733" w:rsidP="00E55FA7">
      <w:pPr>
        <w:tabs>
          <w:tab w:val="left" w:pos="851"/>
        </w:tabs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ECDDB17" wp14:editId="6A5AF5A4">
                <wp:simplePos x="0" y="0"/>
                <wp:positionH relativeFrom="column">
                  <wp:posOffset>3366135</wp:posOffset>
                </wp:positionH>
                <wp:positionV relativeFrom="paragraph">
                  <wp:posOffset>4282440</wp:posOffset>
                </wp:positionV>
                <wp:extent cx="5753100" cy="635"/>
                <wp:effectExtent l="1270" t="0" r="1270" b="1270"/>
                <wp:wrapTight wrapText="bothSides">
                  <wp:wrapPolygon edited="0">
                    <wp:start x="21595" y="-91"/>
                    <wp:lineTo x="67" y="-91"/>
                    <wp:lineTo x="67" y="20329"/>
                    <wp:lineTo x="21595" y="20329"/>
                    <wp:lineTo x="21595" y="-91"/>
                  </wp:wrapPolygon>
                </wp:wrapTight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53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8CA7B2" w14:textId="6140FE8C" w:rsidR="002957D1" w:rsidRPr="000D1BBE" w:rsidRDefault="002957D1" w:rsidP="00840733">
                            <w:pPr>
                              <w:pStyle w:val="ae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3" w:name="_Ref506792738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Рис. 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instrText xml:space="preserve"> SEQ Рис. \* ARABIC </w:instrTex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</w:rPr>
                              <w:t>1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bookmarkEnd w:id="3"/>
                            <w:r w:rsidRPr="000D1BBE">
                              <w:rPr>
                                <w:color w:val="auto"/>
                                <w:sz w:val="24"/>
                              </w:rPr>
                              <w:t>.</w:t>
                            </w:r>
                            <w:r w:rsidRPr="000D1BBE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Протравливатель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ПС-20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>. Вид справа (подрисуночные подписи см. ниже).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DDB17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265.05pt;margin-top:337.2pt;width:453pt;height:.05pt;rotation:-90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" stroked="f">
                <v:textbox style="mso-fit-shape-to-text:t" inset="0,0,0,0">
                  <w:txbxContent>
                    <w:p w14:paraId="7E8CA7B2" w14:textId="6140FE8C" w:rsidR="002957D1" w:rsidRPr="000D1BBE" w:rsidRDefault="002957D1" w:rsidP="00840733">
                      <w:pPr>
                        <w:pStyle w:val="ae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3" w:name="_Ref506792738"/>
                      <w:r w:rsidRPr="000D1BBE">
                        <w:rPr>
                          <w:color w:val="auto"/>
                          <w:sz w:val="24"/>
                        </w:rPr>
                        <w:t xml:space="preserve">Рис. 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0D1BBE">
                        <w:rPr>
                          <w:color w:val="auto"/>
                          <w:sz w:val="24"/>
                        </w:rPr>
                        <w:instrText xml:space="preserve"> SEQ Рис. \* ARABIC </w:instrTex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4"/>
                        </w:rPr>
                        <w:t>1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end"/>
                      </w:r>
                      <w:bookmarkEnd w:id="3"/>
                      <w:r w:rsidRPr="000D1BBE">
                        <w:rPr>
                          <w:color w:val="auto"/>
                          <w:sz w:val="24"/>
                        </w:rPr>
                        <w:t>.</w:t>
                      </w:r>
                      <w:r w:rsidRPr="000D1BBE">
                        <w:rPr>
                          <w:color w:val="auto"/>
                        </w:rPr>
                        <w:t xml:space="preserve"> 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 xml:space="preserve">Протравливатель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ПС-20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>. Вид справа (подрисуночные подписи см. ниже).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0474">
        <w:rPr>
          <w:noProof/>
        </w:rPr>
        <w:drawing>
          <wp:anchor distT="0" distB="0" distL="114300" distR="114300" simplePos="0" relativeHeight="251641344" behindDoc="1" locked="0" layoutInCell="1" allowOverlap="1" wp14:anchorId="3E8E912F" wp14:editId="7E649488">
            <wp:simplePos x="0" y="0"/>
            <wp:positionH relativeFrom="column">
              <wp:posOffset>386715</wp:posOffset>
            </wp:positionH>
            <wp:positionV relativeFrom="paragraph">
              <wp:posOffset>365125</wp:posOffset>
            </wp:positionV>
            <wp:extent cx="5753100" cy="7296150"/>
            <wp:effectExtent l="0" t="0" r="0" b="0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35" name="Рисунок 35" descr="ПС-20Д_справа_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С-20Д_справа_ном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6A">
        <w:rPr>
          <w:sz w:val="24"/>
          <w:szCs w:val="24"/>
        </w:rPr>
        <w:br w:type="page"/>
      </w:r>
    </w:p>
    <w:p w14:paraId="6BFB3A33" w14:textId="77777777" w:rsidR="005B501F" w:rsidRDefault="000D1BBE" w:rsidP="00B37EE8">
      <w:pPr>
        <w:ind w:firstLine="284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3A32B27" wp14:editId="55BB59D9">
                <wp:simplePos x="0" y="0"/>
                <wp:positionH relativeFrom="margin">
                  <wp:posOffset>1454785</wp:posOffset>
                </wp:positionH>
                <wp:positionV relativeFrom="paragraph">
                  <wp:posOffset>-1176655</wp:posOffset>
                </wp:positionV>
                <wp:extent cx="2254885" cy="4608195"/>
                <wp:effectExtent l="4445" t="0" r="0" b="0"/>
                <wp:wrapTight wrapText="bothSides">
                  <wp:wrapPolygon edited="0">
                    <wp:start x="21557" y="-21"/>
                    <wp:lineTo x="207" y="-21"/>
                    <wp:lineTo x="207" y="21499"/>
                    <wp:lineTo x="21557" y="21499"/>
                    <wp:lineTo x="21557" y="-21"/>
                  </wp:wrapPolygon>
                </wp:wrapTight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54885" cy="4608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C5BDD0" w14:textId="16B12487" w:rsidR="002957D1" w:rsidRPr="000D1BBE" w:rsidRDefault="002957D1" w:rsidP="00840733">
                            <w:pPr>
                              <w:pStyle w:val="ae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" w:name="_Ref506792783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Рис. 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instrText xml:space="preserve"> SEQ Рис. \* ARABIC </w:instrTex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</w:rPr>
                              <w:t>2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bookmarkEnd w:id="4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. 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Протравливатель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ПС-20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>. Вид слева.</w:t>
                            </w:r>
                          </w:p>
                          <w:p w14:paraId="680F9A9E" w14:textId="77777777" w:rsidR="002957D1" w:rsidRDefault="002957D1" w:rsidP="00840733">
                            <w:r w:rsidRPr="00AB1589">
                              <w:t>1 – рама;</w:t>
                            </w:r>
                            <w:r>
                              <w:br/>
                            </w:r>
                            <w:r w:rsidRPr="00AB1589">
                              <w:t>2 – бункер зерновой;</w:t>
                            </w:r>
                          </w:p>
                          <w:p w14:paraId="39AB993C" w14:textId="77777777" w:rsidR="002957D1" w:rsidRDefault="002957D1" w:rsidP="00840733">
                            <w:r w:rsidRPr="00AB1589">
                              <w:t>3 – камера протравливания;</w:t>
                            </w:r>
                          </w:p>
                          <w:p w14:paraId="0722539D" w14:textId="77777777" w:rsidR="002957D1" w:rsidRDefault="002957D1" w:rsidP="00840733">
                            <w:r w:rsidRPr="00AB1589">
                              <w:t>4 – бак для рабочей жидкости;</w:t>
                            </w:r>
                          </w:p>
                          <w:p w14:paraId="4AEE6615" w14:textId="77777777" w:rsidR="002957D1" w:rsidRDefault="002957D1" w:rsidP="00840733">
                            <w:r>
                              <w:t>5 – насосная установка;</w:t>
                            </w:r>
                          </w:p>
                          <w:p w14:paraId="36CF0860" w14:textId="77777777" w:rsidR="002957D1" w:rsidRDefault="002957D1" w:rsidP="00840733">
                            <w:r>
                              <w:t>6 – шнек выгрузной;</w:t>
                            </w:r>
                          </w:p>
                          <w:p w14:paraId="3F810F0F" w14:textId="77777777" w:rsidR="002957D1" w:rsidRDefault="002957D1" w:rsidP="00840733">
                            <w:r>
                              <w:t>7 – шнек загрузочный;</w:t>
                            </w:r>
                          </w:p>
                          <w:p w14:paraId="552B9787" w14:textId="77777777" w:rsidR="002957D1" w:rsidRDefault="002957D1" w:rsidP="00840733">
                            <w:r>
                              <w:t>8 – механизм поворота передних колес;</w:t>
                            </w:r>
                          </w:p>
                          <w:p w14:paraId="0460F129" w14:textId="77777777" w:rsidR="002957D1" w:rsidRDefault="002957D1" w:rsidP="00840733">
                            <w:r>
                              <w:t>9 – самоход;</w:t>
                            </w:r>
                          </w:p>
                          <w:p w14:paraId="16106094" w14:textId="77777777" w:rsidR="002957D1" w:rsidRDefault="002957D1" w:rsidP="00840733">
                            <w:r>
                              <w:t>10 – шкаф управления;</w:t>
                            </w:r>
                          </w:p>
                          <w:p w14:paraId="0D55C777" w14:textId="77777777" w:rsidR="002957D1" w:rsidRDefault="002957D1" w:rsidP="00840733">
                            <w:r>
                              <w:t>11 – колёса приводные;</w:t>
                            </w:r>
                          </w:p>
                          <w:p w14:paraId="2ED1CE76" w14:textId="77777777" w:rsidR="002957D1" w:rsidRDefault="002957D1" w:rsidP="00840733">
                            <w:r>
                              <w:t>12 – колёса управляемые;</w:t>
                            </w:r>
                          </w:p>
                          <w:p w14:paraId="41EA617B" w14:textId="77777777" w:rsidR="002957D1" w:rsidRDefault="002957D1" w:rsidP="00840733">
                            <w:r>
                              <w:t>13 - регулируемая опора шнека;</w:t>
                            </w:r>
                          </w:p>
                          <w:p w14:paraId="57AA72A4" w14:textId="77777777" w:rsidR="002957D1" w:rsidRDefault="002957D1" w:rsidP="00840733">
                            <w:r>
                              <w:t>14 – трос механизма подъёма шнека;</w:t>
                            </w:r>
                            <w:r>
                              <w:br/>
                              <w:t>15 –</w:t>
                            </w:r>
                            <w:r w:rsidRPr="006D067E">
                              <w:t xml:space="preserve"> </w:t>
                            </w:r>
                            <w:r>
                              <w:t>лебедка подъема шнека;</w:t>
                            </w:r>
                          </w:p>
                          <w:p w14:paraId="40FCD7F1" w14:textId="77777777" w:rsidR="002957D1" w:rsidRDefault="002957D1" w:rsidP="00840733">
                            <w:r>
                              <w:t>16 – блок управления потоком жидкости;</w:t>
                            </w:r>
                          </w:p>
                          <w:p w14:paraId="3EF514A3" w14:textId="77777777" w:rsidR="002957D1" w:rsidRDefault="002957D1" w:rsidP="00840733">
                            <w:r>
                              <w:t>17 – бачок дополнительный;</w:t>
                            </w:r>
                          </w:p>
                          <w:p w14:paraId="5B25941E" w14:textId="77777777" w:rsidR="002957D1" w:rsidRDefault="002957D1" w:rsidP="00840733">
                            <w:r>
                              <w:t>18 - уровнемер основного бака;</w:t>
                            </w:r>
                          </w:p>
                          <w:p w14:paraId="4BB03A1C" w14:textId="77777777" w:rsidR="002957D1" w:rsidRDefault="002957D1" w:rsidP="00840733">
                            <w:r>
                              <w:t>19 – рычаг подъема шнека загрузки;</w:t>
                            </w:r>
                            <w:r>
                              <w:br/>
                              <w:t>20 – кожух привода дозатора зерна;</w:t>
                            </w:r>
                            <w:r>
                              <w:br/>
                              <w:t>21, 22 – кронштейны строповки;</w:t>
                            </w:r>
                          </w:p>
                          <w:p w14:paraId="42B21DA3" w14:textId="77777777" w:rsidR="002957D1" w:rsidRDefault="002957D1" w:rsidP="00840733">
                            <w:r>
                              <w:t>23 – ящик для комплекта ЗИП;</w:t>
                            </w:r>
                          </w:p>
                          <w:p w14:paraId="4627CB69" w14:textId="77777777" w:rsidR="002957D1" w:rsidRDefault="002957D1" w:rsidP="00840733">
                            <w:r>
                              <w:t>24 – фильтр линии всасывания;</w:t>
                            </w:r>
                          </w:p>
                          <w:p w14:paraId="7FB342C6" w14:textId="77777777" w:rsidR="002957D1" w:rsidRDefault="002957D1" w:rsidP="00840733">
                            <w:r>
                              <w:t>25 – система дозирования жидкости.</w:t>
                            </w:r>
                          </w:p>
                          <w:p w14:paraId="1B1598A6" w14:textId="77777777" w:rsidR="002957D1" w:rsidRPr="00840733" w:rsidRDefault="002957D1" w:rsidP="0084073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2B27" id="Надпись 28" o:spid="_x0000_s1027" type="#_x0000_t202" style="position:absolute;left:0;text-align:left;margin-left:114.55pt;margin-top:-92.65pt;width:177.55pt;height:362.85pt;rotation:-90;z-index:-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" stroked="f">
                <v:textbox inset="0,0,0,0">
                  <w:txbxContent>
                    <w:p w14:paraId="27C5BDD0" w14:textId="16B12487" w:rsidR="002957D1" w:rsidRPr="000D1BBE" w:rsidRDefault="002957D1" w:rsidP="00840733">
                      <w:pPr>
                        <w:pStyle w:val="ae"/>
                        <w:rPr>
                          <w:color w:val="auto"/>
                          <w:sz w:val="24"/>
                          <w:szCs w:val="24"/>
                        </w:rPr>
                      </w:pPr>
                      <w:bookmarkStart w:id="5" w:name="_Ref506792783"/>
                      <w:r w:rsidRPr="000D1BBE">
                        <w:rPr>
                          <w:color w:val="auto"/>
                          <w:sz w:val="24"/>
                        </w:rPr>
                        <w:t xml:space="preserve">Рис. 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0D1BBE">
                        <w:rPr>
                          <w:color w:val="auto"/>
                          <w:sz w:val="24"/>
                        </w:rPr>
                        <w:instrText xml:space="preserve"> SEQ Рис. \* ARABIC </w:instrTex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4"/>
                        </w:rPr>
                        <w:t>2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end"/>
                      </w:r>
                      <w:bookmarkEnd w:id="5"/>
                      <w:r w:rsidRPr="000D1BBE">
                        <w:rPr>
                          <w:color w:val="auto"/>
                          <w:sz w:val="24"/>
                        </w:rPr>
                        <w:t xml:space="preserve">. 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 xml:space="preserve">Протравливатель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ПС-20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>. Вид слева.</w:t>
                      </w:r>
                    </w:p>
                    <w:p w14:paraId="680F9A9E" w14:textId="77777777" w:rsidR="002957D1" w:rsidRDefault="002957D1" w:rsidP="00840733">
                      <w:r w:rsidRPr="00AB1589">
                        <w:t>1 – рама;</w:t>
                      </w:r>
                      <w:r>
                        <w:br/>
                      </w:r>
                      <w:r w:rsidRPr="00AB1589">
                        <w:t>2 – бункер зерновой;</w:t>
                      </w:r>
                    </w:p>
                    <w:p w14:paraId="39AB993C" w14:textId="77777777" w:rsidR="002957D1" w:rsidRDefault="002957D1" w:rsidP="00840733">
                      <w:r w:rsidRPr="00AB1589">
                        <w:t>3 – камера протравливания;</w:t>
                      </w:r>
                    </w:p>
                    <w:p w14:paraId="0722539D" w14:textId="77777777" w:rsidR="002957D1" w:rsidRDefault="002957D1" w:rsidP="00840733">
                      <w:r w:rsidRPr="00AB1589">
                        <w:t>4 – бак для рабочей жидкости;</w:t>
                      </w:r>
                    </w:p>
                    <w:p w14:paraId="4AEE6615" w14:textId="77777777" w:rsidR="002957D1" w:rsidRDefault="002957D1" w:rsidP="00840733">
                      <w:r>
                        <w:t>5 – насосная установка;</w:t>
                      </w:r>
                    </w:p>
                    <w:p w14:paraId="36CF0860" w14:textId="77777777" w:rsidR="002957D1" w:rsidRDefault="002957D1" w:rsidP="00840733">
                      <w:r>
                        <w:t>6 – шнек выгрузной;</w:t>
                      </w:r>
                    </w:p>
                    <w:p w14:paraId="3F810F0F" w14:textId="77777777" w:rsidR="002957D1" w:rsidRDefault="002957D1" w:rsidP="00840733">
                      <w:r>
                        <w:t>7 – шнек загрузочный;</w:t>
                      </w:r>
                    </w:p>
                    <w:p w14:paraId="552B9787" w14:textId="77777777" w:rsidR="002957D1" w:rsidRDefault="002957D1" w:rsidP="00840733">
                      <w:r>
                        <w:t>8 – механизм поворота передних колес;</w:t>
                      </w:r>
                    </w:p>
                    <w:p w14:paraId="0460F129" w14:textId="77777777" w:rsidR="002957D1" w:rsidRDefault="002957D1" w:rsidP="00840733">
                      <w:r>
                        <w:t>9 – самоход;</w:t>
                      </w:r>
                    </w:p>
                    <w:p w14:paraId="16106094" w14:textId="77777777" w:rsidR="002957D1" w:rsidRDefault="002957D1" w:rsidP="00840733">
                      <w:r>
                        <w:t>10 – шкаф управления;</w:t>
                      </w:r>
                    </w:p>
                    <w:p w14:paraId="0D55C777" w14:textId="77777777" w:rsidR="002957D1" w:rsidRDefault="002957D1" w:rsidP="00840733">
                      <w:r>
                        <w:t>11 – колёса приводные;</w:t>
                      </w:r>
                    </w:p>
                    <w:p w14:paraId="2ED1CE76" w14:textId="77777777" w:rsidR="002957D1" w:rsidRDefault="002957D1" w:rsidP="00840733">
                      <w:r>
                        <w:t>12 – колёса управляемые;</w:t>
                      </w:r>
                    </w:p>
                    <w:p w14:paraId="41EA617B" w14:textId="77777777" w:rsidR="002957D1" w:rsidRDefault="002957D1" w:rsidP="00840733">
                      <w:r>
                        <w:t>13 - регулируемая опора шнека;</w:t>
                      </w:r>
                    </w:p>
                    <w:p w14:paraId="57AA72A4" w14:textId="77777777" w:rsidR="002957D1" w:rsidRDefault="002957D1" w:rsidP="00840733">
                      <w:r>
                        <w:t>14 – трос механизма подъёма шнека;</w:t>
                      </w:r>
                      <w:r>
                        <w:br/>
                        <w:t>15 –</w:t>
                      </w:r>
                      <w:r w:rsidRPr="006D067E">
                        <w:t xml:space="preserve"> </w:t>
                      </w:r>
                      <w:r>
                        <w:t>лебедка подъема шнека;</w:t>
                      </w:r>
                    </w:p>
                    <w:p w14:paraId="40FCD7F1" w14:textId="77777777" w:rsidR="002957D1" w:rsidRDefault="002957D1" w:rsidP="00840733">
                      <w:r>
                        <w:t>16 – блок управления потоком жидкости;</w:t>
                      </w:r>
                    </w:p>
                    <w:p w14:paraId="3EF514A3" w14:textId="77777777" w:rsidR="002957D1" w:rsidRDefault="002957D1" w:rsidP="00840733">
                      <w:r>
                        <w:t>17 – бачок дополнительный;</w:t>
                      </w:r>
                    </w:p>
                    <w:p w14:paraId="5B25941E" w14:textId="77777777" w:rsidR="002957D1" w:rsidRDefault="002957D1" w:rsidP="00840733">
                      <w:r>
                        <w:t>18 - уровнемер основного бака;</w:t>
                      </w:r>
                    </w:p>
                    <w:p w14:paraId="4BB03A1C" w14:textId="77777777" w:rsidR="002957D1" w:rsidRDefault="002957D1" w:rsidP="00840733">
                      <w:r>
                        <w:t>19 – рычаг подъема шнека загрузки;</w:t>
                      </w:r>
                      <w:r>
                        <w:br/>
                        <w:t>20 – кожух привода дозатора зерна;</w:t>
                      </w:r>
                      <w:r>
                        <w:br/>
                        <w:t>21, 22 – кронштейны строповки;</w:t>
                      </w:r>
                    </w:p>
                    <w:p w14:paraId="42B21DA3" w14:textId="77777777" w:rsidR="002957D1" w:rsidRDefault="002957D1" w:rsidP="00840733">
                      <w:r>
                        <w:t>23 – ящик для комплекта ЗИП;</w:t>
                      </w:r>
                    </w:p>
                    <w:p w14:paraId="4627CB69" w14:textId="77777777" w:rsidR="002957D1" w:rsidRDefault="002957D1" w:rsidP="00840733">
                      <w:r>
                        <w:t>24 – фильтр линии всасывания;</w:t>
                      </w:r>
                    </w:p>
                    <w:p w14:paraId="7FB342C6" w14:textId="77777777" w:rsidR="002957D1" w:rsidRDefault="002957D1" w:rsidP="00840733">
                      <w:r>
                        <w:t>25 – система дозирования жидкости.</w:t>
                      </w:r>
                    </w:p>
                    <w:p w14:paraId="1B1598A6" w14:textId="77777777" w:rsidR="002957D1" w:rsidRPr="00840733" w:rsidRDefault="002957D1" w:rsidP="00840733"/>
                  </w:txbxContent>
                </v:textbox>
                <w10:wrap type="tight" anchorx="margin"/>
              </v:shape>
            </w:pict>
          </mc:Fallback>
        </mc:AlternateContent>
      </w:r>
    </w:p>
    <w:p w14:paraId="1FF499E2" w14:textId="77777777" w:rsidR="005B501F" w:rsidRDefault="005B501F" w:rsidP="00B37EE8">
      <w:pPr>
        <w:ind w:firstLine="284"/>
        <w:jc w:val="both"/>
        <w:rPr>
          <w:sz w:val="24"/>
          <w:szCs w:val="24"/>
        </w:rPr>
      </w:pPr>
    </w:p>
    <w:p w14:paraId="05C0478D" w14:textId="77777777" w:rsidR="005B501F" w:rsidRDefault="005B501F" w:rsidP="00B37EE8">
      <w:pPr>
        <w:ind w:firstLine="284"/>
        <w:jc w:val="both"/>
        <w:rPr>
          <w:sz w:val="24"/>
          <w:szCs w:val="24"/>
        </w:rPr>
      </w:pPr>
    </w:p>
    <w:p w14:paraId="3C859489" w14:textId="77777777" w:rsidR="005B501F" w:rsidRDefault="005B501F" w:rsidP="00E55FA7">
      <w:pPr>
        <w:ind w:firstLine="284"/>
        <w:rPr>
          <w:sz w:val="24"/>
          <w:szCs w:val="24"/>
        </w:rPr>
      </w:pPr>
    </w:p>
    <w:p w14:paraId="6BA01AF7" w14:textId="77777777" w:rsidR="00B37EE8" w:rsidRDefault="00B37EE8" w:rsidP="00B37EE8">
      <w:pPr>
        <w:ind w:firstLine="284"/>
        <w:jc w:val="both"/>
        <w:rPr>
          <w:sz w:val="24"/>
          <w:szCs w:val="24"/>
        </w:rPr>
      </w:pPr>
    </w:p>
    <w:p w14:paraId="783775B4" w14:textId="77777777" w:rsidR="004361F0" w:rsidRDefault="004361F0" w:rsidP="00E55FA7">
      <w:pPr>
        <w:jc w:val="both"/>
      </w:pPr>
    </w:p>
    <w:p w14:paraId="02AB83E3" w14:textId="77777777" w:rsidR="004361F0" w:rsidRPr="004361F0" w:rsidRDefault="00130474" w:rsidP="00B37EE8">
      <w:pPr>
        <w:ind w:firstLine="284"/>
        <w:jc w:val="both"/>
        <w:sectPr w:rsidR="004361F0" w:rsidRPr="004361F0" w:rsidSect="0083593B">
          <w:pgSz w:w="11907" w:h="16840" w:code="9"/>
          <w:pgMar w:top="1134" w:right="1559" w:bottom="822" w:left="851" w:header="720" w:footer="720" w:gutter="0"/>
          <w:cols w:space="851"/>
        </w:sect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0F72BC37" wp14:editId="3FAB506A">
            <wp:simplePos x="0" y="0"/>
            <wp:positionH relativeFrom="column">
              <wp:posOffset>198755</wp:posOffset>
            </wp:positionH>
            <wp:positionV relativeFrom="paragraph">
              <wp:posOffset>1409700</wp:posOffset>
            </wp:positionV>
            <wp:extent cx="5876925" cy="6353175"/>
            <wp:effectExtent l="0" t="0" r="0" b="0"/>
            <wp:wrapTight wrapText="bothSides">
              <wp:wrapPolygon edited="0">
                <wp:start x="0" y="0"/>
                <wp:lineTo x="0" y="21568"/>
                <wp:lineTo x="21565" y="21568"/>
                <wp:lineTo x="21565" y="0"/>
                <wp:lineTo x="0" y="0"/>
              </wp:wrapPolygon>
            </wp:wrapTight>
            <wp:docPr id="17" name="Рисунок 17" descr="ПС-20_2011_лев_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С-20_2011_лев_ном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r="1222" b="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F0">
        <w:t xml:space="preserve"> </w:t>
      </w:r>
    </w:p>
    <w:p w14:paraId="08EF5AEF" w14:textId="77777777" w:rsidR="000E4131" w:rsidRPr="00B37EE8" w:rsidRDefault="000E4131" w:rsidP="00A71DFD">
      <w:pPr>
        <w:tabs>
          <w:tab w:val="left" w:pos="567"/>
        </w:tabs>
        <w:spacing w:before="120" w:after="120"/>
        <w:ind w:left="284"/>
        <w:jc w:val="both"/>
        <w:rPr>
          <w:b/>
          <w:sz w:val="24"/>
          <w:szCs w:val="24"/>
        </w:rPr>
      </w:pPr>
      <w:r w:rsidRPr="0060411E">
        <w:rPr>
          <w:b/>
          <w:sz w:val="24"/>
          <w:szCs w:val="24"/>
          <w:highlight w:val="lightGray"/>
        </w:rPr>
        <w:lastRenderedPageBreak/>
        <w:t>Раб</w:t>
      </w:r>
      <w:r w:rsidR="00DA389C" w:rsidRPr="0060411E">
        <w:rPr>
          <w:b/>
          <w:sz w:val="24"/>
          <w:szCs w:val="24"/>
          <w:highlight w:val="lightGray"/>
        </w:rPr>
        <w:t>ота протравливателя в режиме "А</w:t>
      </w:r>
      <w:r w:rsidRPr="0060411E">
        <w:rPr>
          <w:b/>
          <w:sz w:val="24"/>
          <w:szCs w:val="24"/>
          <w:highlight w:val="lightGray"/>
        </w:rPr>
        <w:t>".</w:t>
      </w:r>
    </w:p>
    <w:p w14:paraId="61803088" w14:textId="122AA20E" w:rsidR="000E4131" w:rsidRPr="00B37EE8" w:rsidRDefault="004E435E" w:rsidP="000E4131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</w:t>
      </w:r>
      <w:r w:rsidR="000E4131" w:rsidRPr="00B37EE8">
        <w:rPr>
          <w:sz w:val="24"/>
          <w:szCs w:val="24"/>
        </w:rPr>
        <w:t xml:space="preserve"> установк</w:t>
      </w:r>
      <w:r>
        <w:rPr>
          <w:sz w:val="24"/>
          <w:szCs w:val="24"/>
        </w:rPr>
        <w:t>и</w:t>
      </w:r>
      <w:r w:rsidR="000E4131" w:rsidRPr="00B37EE8">
        <w:rPr>
          <w:sz w:val="24"/>
          <w:szCs w:val="24"/>
        </w:rPr>
        <w:t xml:space="preserve"> переключ</w:t>
      </w:r>
      <w:r w:rsidR="00197559">
        <w:rPr>
          <w:sz w:val="24"/>
          <w:szCs w:val="24"/>
        </w:rPr>
        <w:t xml:space="preserve">ателя </w:t>
      </w:r>
      <w:r>
        <w:rPr>
          <w:sz w:val="24"/>
          <w:szCs w:val="24"/>
        </w:rPr>
        <w:t xml:space="preserve">14 </w:t>
      </w:r>
      <w:r w:rsidR="00D27735">
        <w:rPr>
          <w:sz w:val="24"/>
          <w:szCs w:val="24"/>
        </w:rPr>
        <w:t>«Режим работы»</w:t>
      </w:r>
      <w:r w:rsidR="00197559">
        <w:rPr>
          <w:sz w:val="24"/>
          <w:szCs w:val="24"/>
        </w:rPr>
        <w:t xml:space="preserve"> (</w:t>
      </w:r>
      <w:r w:rsidR="005E2F4C" w:rsidRPr="00E45D02">
        <w:rPr>
          <w:sz w:val="24"/>
          <w:szCs w:val="24"/>
        </w:rPr>
        <w:fldChar w:fldCharType="begin"/>
      </w:r>
      <w:r w:rsidR="005E2F4C" w:rsidRPr="00E45D02">
        <w:rPr>
          <w:sz w:val="24"/>
          <w:szCs w:val="24"/>
        </w:rPr>
        <w:instrText xml:space="preserve"> REF _Ref506793077 \h </w:instrText>
      </w:r>
      <w:r w:rsidR="00E45D02" w:rsidRPr="00E45D02">
        <w:rPr>
          <w:sz w:val="24"/>
          <w:szCs w:val="24"/>
        </w:rPr>
        <w:instrText xml:space="preserve"> \* MERGEFORMAT </w:instrText>
      </w:r>
      <w:r w:rsidR="005E2F4C" w:rsidRPr="00E45D02">
        <w:rPr>
          <w:sz w:val="24"/>
          <w:szCs w:val="24"/>
        </w:rPr>
      </w:r>
      <w:r w:rsidR="005E2F4C" w:rsidRPr="00E45D02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3</w:t>
      </w:r>
      <w:r w:rsidR="005E2F4C" w:rsidRPr="00E45D02">
        <w:rPr>
          <w:sz w:val="24"/>
          <w:szCs w:val="24"/>
        </w:rPr>
        <w:fldChar w:fldCharType="end"/>
      </w:r>
      <w:r w:rsidR="00DA389C">
        <w:rPr>
          <w:sz w:val="24"/>
          <w:szCs w:val="24"/>
        </w:rPr>
        <w:t>) в положение "А</w:t>
      </w:r>
      <w:r w:rsidR="000E4131" w:rsidRPr="00B37EE8">
        <w:rPr>
          <w:sz w:val="24"/>
          <w:szCs w:val="24"/>
        </w:rPr>
        <w:t xml:space="preserve">" </w:t>
      </w:r>
      <w:r>
        <w:rPr>
          <w:sz w:val="24"/>
          <w:szCs w:val="24"/>
        </w:rPr>
        <w:t xml:space="preserve">необходимо нажать кнопку 6 «Пуск» и, после звукового сигнала, </w:t>
      </w:r>
      <w:r w:rsidR="000E4131" w:rsidRPr="00B37EE8">
        <w:rPr>
          <w:sz w:val="24"/>
          <w:szCs w:val="24"/>
        </w:rPr>
        <w:t>включатся двигатели: самохода, загрузочного и выгрузного</w:t>
      </w:r>
      <w:r w:rsidR="00197559">
        <w:rPr>
          <w:sz w:val="24"/>
          <w:szCs w:val="24"/>
        </w:rPr>
        <w:t xml:space="preserve"> шнека, </w:t>
      </w:r>
      <w:r w:rsidR="00DE4918">
        <w:rPr>
          <w:sz w:val="24"/>
          <w:szCs w:val="24"/>
        </w:rPr>
        <w:t>распылителя жидкости и вентилятора системы аспирации (если установлен)</w:t>
      </w:r>
      <w:r w:rsidR="000E4131" w:rsidRPr="00B37EE8">
        <w:rPr>
          <w:sz w:val="24"/>
          <w:szCs w:val="24"/>
        </w:rPr>
        <w:t>. Ручки кранов блока управления потоком жидкости должны быть установлены в положение</w:t>
      </w:r>
      <w:r w:rsidR="00D51255">
        <w:rPr>
          <w:sz w:val="24"/>
          <w:szCs w:val="24"/>
        </w:rPr>
        <w:t xml:space="preserve"> режима «Протравливание»</w:t>
      </w:r>
      <w:r w:rsidR="000E4131" w:rsidRPr="00B37EE8">
        <w:rPr>
          <w:sz w:val="24"/>
          <w:szCs w:val="24"/>
        </w:rPr>
        <w:t xml:space="preserve"> </w:t>
      </w:r>
      <w:r w:rsidR="00D51255" w:rsidRPr="00EE6C0D">
        <w:rPr>
          <w:sz w:val="24"/>
          <w:szCs w:val="24"/>
        </w:rPr>
        <w:t>(</w:t>
      </w:r>
      <w:r w:rsidR="005E2F4C" w:rsidRPr="00E45D02">
        <w:rPr>
          <w:i/>
          <w:sz w:val="24"/>
          <w:szCs w:val="24"/>
        </w:rPr>
        <w:fldChar w:fldCharType="begin"/>
      </w:r>
      <w:r w:rsidR="005E2F4C" w:rsidRPr="00E45D02">
        <w:rPr>
          <w:i/>
          <w:sz w:val="24"/>
          <w:szCs w:val="24"/>
        </w:rPr>
        <w:instrText xml:space="preserve"> REF _Ref506793134 \h </w:instrText>
      </w:r>
      <w:r w:rsidR="00E45D02">
        <w:rPr>
          <w:i/>
          <w:sz w:val="24"/>
          <w:szCs w:val="24"/>
        </w:rPr>
        <w:instrText xml:space="preserve"> \* MERGEFORMAT </w:instrText>
      </w:r>
      <w:r w:rsidR="005E2F4C" w:rsidRPr="00E45D02">
        <w:rPr>
          <w:i/>
          <w:sz w:val="24"/>
          <w:szCs w:val="24"/>
        </w:rPr>
      </w:r>
      <w:r w:rsidR="005E2F4C" w:rsidRPr="00E45D02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 xml:space="preserve">Рис. </w:t>
      </w:r>
      <w:r w:rsidR="0020417B">
        <w:rPr>
          <w:noProof/>
          <w:sz w:val="24"/>
        </w:rPr>
        <w:t>5</w:t>
      </w:r>
      <w:r w:rsidR="005E2F4C" w:rsidRPr="00E45D02">
        <w:rPr>
          <w:i/>
          <w:sz w:val="24"/>
          <w:szCs w:val="24"/>
        </w:rPr>
        <w:fldChar w:fldCharType="end"/>
      </w:r>
      <w:r w:rsidR="00D51255" w:rsidRPr="00EE6C0D">
        <w:rPr>
          <w:sz w:val="24"/>
          <w:szCs w:val="24"/>
        </w:rPr>
        <w:t>)</w:t>
      </w:r>
      <w:r w:rsidR="000E4131" w:rsidRPr="00EE6C0D">
        <w:rPr>
          <w:sz w:val="24"/>
          <w:szCs w:val="24"/>
        </w:rPr>
        <w:t>.</w:t>
      </w:r>
    </w:p>
    <w:p w14:paraId="0DD2BA99" w14:textId="77777777" w:rsidR="000E4131" w:rsidRPr="00B37EE8" w:rsidRDefault="000E4131" w:rsidP="000E4131">
      <w:pPr>
        <w:ind w:firstLine="284"/>
        <w:jc w:val="both"/>
        <w:rPr>
          <w:sz w:val="24"/>
          <w:szCs w:val="24"/>
        </w:rPr>
      </w:pPr>
      <w:r w:rsidRPr="00B37EE8">
        <w:rPr>
          <w:sz w:val="24"/>
          <w:szCs w:val="24"/>
        </w:rPr>
        <w:t xml:space="preserve">Протравливатель движется вперед, </w:t>
      </w:r>
      <w:r w:rsidR="00490D73" w:rsidRPr="00490D73">
        <w:rPr>
          <w:sz w:val="24"/>
          <w:szCs w:val="24"/>
        </w:rPr>
        <w:t xml:space="preserve">загрузочный шнек забирает семена из бурта и </w:t>
      </w:r>
      <w:r w:rsidR="00490D73" w:rsidRPr="00B37EE8">
        <w:rPr>
          <w:sz w:val="24"/>
          <w:szCs w:val="24"/>
        </w:rPr>
        <w:t xml:space="preserve">заполняет </w:t>
      </w:r>
      <w:r w:rsidRPr="00B37EE8">
        <w:rPr>
          <w:sz w:val="24"/>
          <w:szCs w:val="24"/>
        </w:rPr>
        <w:t>бункер семенами. При заполнении бункера семенами до уровня нижнего датчика: включаются приводы насоса</w:t>
      </w:r>
      <w:r w:rsidR="005179EB">
        <w:rPr>
          <w:sz w:val="24"/>
          <w:szCs w:val="24"/>
        </w:rPr>
        <w:t xml:space="preserve"> и</w:t>
      </w:r>
      <w:r w:rsidRPr="00B37EE8">
        <w:rPr>
          <w:sz w:val="24"/>
          <w:szCs w:val="24"/>
        </w:rPr>
        <w:t xml:space="preserve"> </w:t>
      </w:r>
      <w:proofErr w:type="gramStart"/>
      <w:r w:rsidRPr="00B37EE8">
        <w:rPr>
          <w:sz w:val="24"/>
          <w:szCs w:val="24"/>
        </w:rPr>
        <w:t>дозато</w:t>
      </w:r>
      <w:r w:rsidR="00DE4918">
        <w:rPr>
          <w:sz w:val="24"/>
          <w:szCs w:val="24"/>
        </w:rPr>
        <w:t>ра  семян</w:t>
      </w:r>
      <w:proofErr w:type="gramEnd"/>
      <w:r w:rsidRPr="00B37EE8">
        <w:rPr>
          <w:sz w:val="24"/>
          <w:szCs w:val="24"/>
        </w:rPr>
        <w:t>, выключается двигатель самохода. Рабочая жидкость поступает на распылитель. Начинается процесс протравливания.</w:t>
      </w:r>
    </w:p>
    <w:p w14:paraId="684D4B08" w14:textId="77777777" w:rsidR="000E4131" w:rsidRPr="00B37EE8" w:rsidRDefault="000E4131" w:rsidP="000E4131">
      <w:pPr>
        <w:ind w:firstLine="284"/>
        <w:jc w:val="both"/>
        <w:rPr>
          <w:sz w:val="24"/>
          <w:szCs w:val="24"/>
        </w:rPr>
      </w:pPr>
      <w:r w:rsidRPr="00B37EE8">
        <w:rPr>
          <w:sz w:val="24"/>
          <w:szCs w:val="24"/>
        </w:rPr>
        <w:t>При заполнении бункера семенами до уровня верхнего датчика выключается двигатель загрузочного шнека.</w:t>
      </w:r>
    </w:p>
    <w:p w14:paraId="78446EBC" w14:textId="77777777" w:rsidR="00B37EE8" w:rsidRDefault="000E4131" w:rsidP="000E4131">
      <w:pPr>
        <w:ind w:firstLine="284"/>
        <w:jc w:val="both"/>
        <w:rPr>
          <w:sz w:val="24"/>
          <w:szCs w:val="24"/>
        </w:rPr>
      </w:pPr>
      <w:r w:rsidRPr="00B37EE8">
        <w:rPr>
          <w:sz w:val="24"/>
          <w:szCs w:val="24"/>
        </w:rPr>
        <w:t>При снижении уровня семян ниже среднего датчика включается двигатель загрузочного шнека, а при снижении уровня семян ниже нижнего датчика выклю</w:t>
      </w:r>
      <w:r w:rsidR="005179EB">
        <w:rPr>
          <w:sz w:val="24"/>
          <w:szCs w:val="24"/>
        </w:rPr>
        <w:t>чается двигатель насоса</w:t>
      </w:r>
      <w:r w:rsidRPr="00B37EE8">
        <w:rPr>
          <w:sz w:val="24"/>
          <w:szCs w:val="24"/>
        </w:rPr>
        <w:t>, доза</w:t>
      </w:r>
      <w:r w:rsidR="00DE4918">
        <w:rPr>
          <w:sz w:val="24"/>
          <w:szCs w:val="24"/>
        </w:rPr>
        <w:t>тора семян</w:t>
      </w:r>
      <w:r w:rsidRPr="00B37EE8">
        <w:rPr>
          <w:sz w:val="24"/>
          <w:szCs w:val="24"/>
        </w:rPr>
        <w:t xml:space="preserve"> и включается двигатель самохода.</w:t>
      </w:r>
      <w:r w:rsidR="00D631F4">
        <w:rPr>
          <w:sz w:val="24"/>
          <w:szCs w:val="24"/>
        </w:rPr>
        <w:t xml:space="preserve"> </w:t>
      </w:r>
      <w:r w:rsidRPr="00B37EE8">
        <w:rPr>
          <w:sz w:val="24"/>
          <w:szCs w:val="24"/>
        </w:rPr>
        <w:t>Подача рабочей жидкости прекращается. Протравливатель движется вперед (на бурт зерна).</w:t>
      </w:r>
    </w:p>
    <w:p w14:paraId="745913A9" w14:textId="77777777" w:rsidR="00490D73" w:rsidRPr="00B37EE8" w:rsidRDefault="00490D73" w:rsidP="00A71DFD">
      <w:pPr>
        <w:tabs>
          <w:tab w:val="left" w:pos="567"/>
        </w:tabs>
        <w:spacing w:before="120" w:after="120"/>
        <w:ind w:left="284"/>
        <w:jc w:val="both"/>
        <w:rPr>
          <w:b/>
          <w:sz w:val="24"/>
          <w:szCs w:val="24"/>
        </w:rPr>
      </w:pPr>
      <w:r w:rsidRPr="0060411E">
        <w:rPr>
          <w:b/>
          <w:sz w:val="24"/>
          <w:szCs w:val="24"/>
          <w:highlight w:val="lightGray"/>
        </w:rPr>
        <w:t>Работа протравливателя в режиме "Н".</w:t>
      </w:r>
    </w:p>
    <w:p w14:paraId="185433DB" w14:textId="77777777" w:rsidR="00151F5A" w:rsidRDefault="00490D73" w:rsidP="000E4131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режиме «Н» настройки</w:t>
      </w:r>
      <w:r w:rsidR="004E435E">
        <w:rPr>
          <w:sz w:val="24"/>
          <w:szCs w:val="24"/>
        </w:rPr>
        <w:t>, после нажатия кнопки «Пуск» и звукового сигнала,</w:t>
      </w:r>
      <w:r>
        <w:rPr>
          <w:sz w:val="24"/>
          <w:szCs w:val="24"/>
        </w:rPr>
        <w:t xml:space="preserve"> становятся доступны кнопки управления отдельными узлами протравливателя (загрузочным и выгрузным шнеками, насосом), а </w:t>
      </w:r>
      <w:proofErr w:type="gramStart"/>
      <w:r>
        <w:rPr>
          <w:sz w:val="24"/>
          <w:szCs w:val="24"/>
        </w:rPr>
        <w:t>так же</w:t>
      </w:r>
      <w:proofErr w:type="gramEnd"/>
      <w:r>
        <w:rPr>
          <w:sz w:val="24"/>
          <w:szCs w:val="24"/>
        </w:rPr>
        <w:t xml:space="preserve"> кнопки управления самоходом. При </w:t>
      </w:r>
      <w:r w:rsidR="006E04C4">
        <w:rPr>
          <w:sz w:val="24"/>
          <w:szCs w:val="24"/>
        </w:rPr>
        <w:t>включении транспортной скорости самохода возможно перемещение протравливателя по территории зерносклада.</w:t>
      </w:r>
    </w:p>
    <w:p w14:paraId="71561CF7" w14:textId="77777777" w:rsidR="002A6DE4" w:rsidRDefault="00130474" w:rsidP="002A6DE4">
      <w:pPr>
        <w:keepNext/>
        <w:tabs>
          <w:tab w:val="left" w:pos="851"/>
        </w:tabs>
        <w:jc w:val="center"/>
      </w:pPr>
      <w:r w:rsidRPr="00A27E24">
        <w:rPr>
          <w:noProof/>
          <w:sz w:val="24"/>
          <w:szCs w:val="24"/>
        </w:rPr>
        <w:drawing>
          <wp:inline distT="0" distB="0" distL="0" distR="0" wp14:anchorId="2A38C275" wp14:editId="5E88D513">
            <wp:extent cx="4876800" cy="4257675"/>
            <wp:effectExtent l="0" t="0" r="0" b="0"/>
            <wp:docPr id="1" name="Рисунок 1" descr="Морда пульта 2015 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да пульта 2015 номе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" b="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29B8" w14:textId="54B91105" w:rsidR="00151F5A" w:rsidRPr="000D1BBE" w:rsidRDefault="002A6DE4" w:rsidP="002A6DE4">
      <w:pPr>
        <w:pStyle w:val="ae"/>
        <w:jc w:val="center"/>
        <w:rPr>
          <w:color w:val="auto"/>
          <w:sz w:val="36"/>
          <w:szCs w:val="24"/>
        </w:rPr>
      </w:pPr>
      <w:bookmarkStart w:id="5" w:name="_Ref506793077"/>
      <w:r w:rsidRPr="000D1BBE">
        <w:rPr>
          <w:color w:val="auto"/>
          <w:sz w:val="24"/>
        </w:rPr>
        <w:t xml:space="preserve">Рис. </w:t>
      </w:r>
      <w:r w:rsidRPr="000D1BBE">
        <w:rPr>
          <w:color w:val="auto"/>
          <w:sz w:val="24"/>
        </w:rPr>
        <w:fldChar w:fldCharType="begin"/>
      </w:r>
      <w:r w:rsidRPr="000D1BBE">
        <w:rPr>
          <w:color w:val="auto"/>
          <w:sz w:val="24"/>
        </w:rPr>
        <w:instrText xml:space="preserve"> SEQ Рис. \* ARABIC </w:instrText>
      </w:r>
      <w:r w:rsidRPr="000D1BBE">
        <w:rPr>
          <w:color w:val="auto"/>
          <w:sz w:val="24"/>
        </w:rPr>
        <w:fldChar w:fldCharType="separate"/>
      </w:r>
      <w:r w:rsidR="0020417B">
        <w:rPr>
          <w:noProof/>
          <w:color w:val="auto"/>
          <w:sz w:val="24"/>
        </w:rPr>
        <w:t>3</w:t>
      </w:r>
      <w:r w:rsidRPr="000D1BBE">
        <w:rPr>
          <w:color w:val="auto"/>
          <w:sz w:val="24"/>
        </w:rPr>
        <w:fldChar w:fldCharType="end"/>
      </w:r>
      <w:bookmarkEnd w:id="5"/>
      <w:r w:rsidRPr="000D1BBE">
        <w:rPr>
          <w:color w:val="auto"/>
          <w:sz w:val="24"/>
        </w:rPr>
        <w:t>. Пульт управления.</w:t>
      </w:r>
    </w:p>
    <w:p w14:paraId="5B27203B" w14:textId="77777777" w:rsidR="000E4131" w:rsidRPr="00AA49D9" w:rsidRDefault="00A27E24" w:rsidP="000E4131">
      <w:pPr>
        <w:tabs>
          <w:tab w:val="left" w:pos="851"/>
        </w:tabs>
        <w:jc w:val="both"/>
      </w:pPr>
      <w:r w:rsidRPr="00AA49D9">
        <w:t xml:space="preserve">1 </w:t>
      </w:r>
      <w:r w:rsidR="00AA49D9" w:rsidRPr="00AA49D9">
        <w:t>–</w:t>
      </w:r>
      <w:r w:rsidRPr="00AA49D9">
        <w:t xml:space="preserve"> </w:t>
      </w:r>
      <w:r w:rsidR="00AA49D9" w:rsidRPr="00AA49D9">
        <w:t xml:space="preserve">автоматический </w:t>
      </w:r>
      <w:r w:rsidR="00AA49D9">
        <w:t>выключатель; 2 – розетка/вилка; 3 – замок; 4 – лампочка «Сеть»; 5 – лампочка «Перегрузка»; 6 – кнопка «Пуск»; 7 – лампочка «Готовность»; Кнопки: 8 – «Насос»; 9 – «Выгрузка»; 10 – «Загрузка»; 11 – «Стоп»; 12 – «Вперед»; 13 – «Назад»; 14 – переключатель «Режим работы: Н или А»; 15 – кнопка «Аварийный стоп».</w:t>
      </w:r>
    </w:p>
    <w:p w14:paraId="070C4D9B" w14:textId="77777777" w:rsidR="002A6DE4" w:rsidRDefault="00130474" w:rsidP="002A6DE4">
      <w:pPr>
        <w:keepNext/>
        <w:tabs>
          <w:tab w:val="left" w:pos="851"/>
        </w:tabs>
        <w:jc w:val="center"/>
      </w:pPr>
      <w:r>
        <w:rPr>
          <w:noProof/>
        </w:rPr>
        <w:lastRenderedPageBreak/>
        <w:drawing>
          <wp:inline distT="0" distB="0" distL="0" distR="0" wp14:anchorId="42631A2F" wp14:editId="6EF06692">
            <wp:extent cx="5238750" cy="3705225"/>
            <wp:effectExtent l="0" t="0" r="0" b="0"/>
            <wp:docPr id="2" name="Рисунок 2" descr="Форсунка_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сунка_5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E26F" w14:textId="25BA8F03" w:rsidR="000E4131" w:rsidRPr="000D1BBE" w:rsidRDefault="002A6DE4" w:rsidP="002A6DE4">
      <w:pPr>
        <w:pStyle w:val="ae"/>
        <w:spacing w:after="120"/>
        <w:jc w:val="center"/>
        <w:rPr>
          <w:color w:val="auto"/>
          <w:sz w:val="24"/>
        </w:rPr>
      </w:pPr>
      <w:r w:rsidRPr="000D1BBE">
        <w:rPr>
          <w:color w:val="auto"/>
          <w:sz w:val="24"/>
        </w:rPr>
        <w:t xml:space="preserve">Рис. </w:t>
      </w:r>
      <w:r w:rsidRPr="000D1BBE">
        <w:rPr>
          <w:color w:val="auto"/>
          <w:sz w:val="24"/>
        </w:rPr>
        <w:fldChar w:fldCharType="begin"/>
      </w:r>
      <w:r w:rsidRPr="000D1BBE">
        <w:rPr>
          <w:color w:val="auto"/>
          <w:sz w:val="24"/>
        </w:rPr>
        <w:instrText xml:space="preserve"> SEQ Рис. \* ARABIC </w:instrText>
      </w:r>
      <w:r w:rsidRPr="000D1BBE">
        <w:rPr>
          <w:color w:val="auto"/>
          <w:sz w:val="24"/>
        </w:rPr>
        <w:fldChar w:fldCharType="separate"/>
      </w:r>
      <w:r w:rsidR="0020417B">
        <w:rPr>
          <w:noProof/>
          <w:color w:val="auto"/>
          <w:sz w:val="24"/>
        </w:rPr>
        <w:t>4</w:t>
      </w:r>
      <w:r w:rsidRPr="000D1BBE">
        <w:rPr>
          <w:color w:val="auto"/>
          <w:sz w:val="24"/>
        </w:rPr>
        <w:fldChar w:fldCharType="end"/>
      </w:r>
      <w:r w:rsidRPr="000D1BBE">
        <w:rPr>
          <w:color w:val="auto"/>
          <w:sz w:val="24"/>
        </w:rPr>
        <w:t xml:space="preserve">. </w:t>
      </w:r>
      <w:r w:rsidRPr="000D1BBE">
        <w:rPr>
          <w:color w:val="auto"/>
          <w:sz w:val="24"/>
          <w:szCs w:val="24"/>
        </w:rPr>
        <w:t>Устройства, расположенные в камере протравливания.</w:t>
      </w:r>
    </w:p>
    <w:p w14:paraId="5C40C631" w14:textId="77777777" w:rsidR="000E4131" w:rsidRDefault="001651D3" w:rsidP="00B30A9F">
      <w:pPr>
        <w:tabs>
          <w:tab w:val="left" w:pos="851"/>
        </w:tabs>
        <w:jc w:val="center"/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79BE5A7" wp14:editId="52C5FFD3">
            <wp:simplePos x="0" y="0"/>
            <wp:positionH relativeFrom="column">
              <wp:posOffset>-3810</wp:posOffset>
            </wp:positionH>
            <wp:positionV relativeFrom="paragraph">
              <wp:posOffset>141605</wp:posOffset>
            </wp:positionV>
            <wp:extent cx="3534410" cy="4391025"/>
            <wp:effectExtent l="0" t="0" r="8890" b="9525"/>
            <wp:wrapTight wrapText="bothSides">
              <wp:wrapPolygon edited="0">
                <wp:start x="0" y="0"/>
                <wp:lineTo x="0" y="21553"/>
                <wp:lineTo x="21538" y="21553"/>
                <wp:lineTo x="2153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зел распределения жидкост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31">
        <w:t>1 - диск распределения семян; 2 – многодисковая форсунка.</w:t>
      </w:r>
    </w:p>
    <w:p w14:paraId="3C002808" w14:textId="77777777" w:rsidR="00EE6C0D" w:rsidRDefault="00EE6C0D" w:rsidP="000E4131">
      <w:pPr>
        <w:tabs>
          <w:tab w:val="left" w:pos="851"/>
        </w:tabs>
        <w:jc w:val="both"/>
      </w:pPr>
    </w:p>
    <w:p w14:paraId="6D0C99C3" w14:textId="77777777" w:rsidR="00EE6C0D" w:rsidRPr="00517D2C" w:rsidRDefault="00EE6C0D" w:rsidP="00924411">
      <w:pPr>
        <w:tabs>
          <w:tab w:val="left" w:pos="851"/>
        </w:tabs>
        <w:ind w:firstLine="284"/>
        <w:jc w:val="both"/>
        <w:rPr>
          <w:sz w:val="24"/>
        </w:rPr>
      </w:pPr>
      <w:r w:rsidRPr="00517D2C">
        <w:rPr>
          <w:sz w:val="24"/>
        </w:rPr>
        <w:t>Положение кранов 1 и 2 в различных режимах работы должно быть следующим.</w:t>
      </w:r>
    </w:p>
    <w:p w14:paraId="1773CC66" w14:textId="77777777" w:rsidR="00EE6C0D" w:rsidRPr="00517D2C" w:rsidRDefault="00EE6C0D" w:rsidP="00924411">
      <w:pPr>
        <w:tabs>
          <w:tab w:val="left" w:pos="851"/>
        </w:tabs>
        <w:ind w:firstLine="284"/>
        <w:jc w:val="both"/>
        <w:rPr>
          <w:sz w:val="24"/>
        </w:rPr>
      </w:pPr>
      <w:r w:rsidRPr="00517D2C">
        <w:rPr>
          <w:sz w:val="24"/>
        </w:rPr>
        <w:t xml:space="preserve">1. Автоматический режим </w:t>
      </w:r>
      <w:r w:rsidR="00D27735" w:rsidRPr="00517D2C">
        <w:rPr>
          <w:sz w:val="24"/>
        </w:rPr>
        <w:t xml:space="preserve">протравливания </w:t>
      </w:r>
      <w:r w:rsidRPr="00517D2C">
        <w:rPr>
          <w:sz w:val="24"/>
        </w:rPr>
        <w:t xml:space="preserve">«А»: </w:t>
      </w:r>
    </w:p>
    <w:p w14:paraId="50751096" w14:textId="77777777" w:rsidR="00EE6C0D" w:rsidRPr="00517D2C" w:rsidRDefault="00EE6C0D" w:rsidP="00924411">
      <w:pPr>
        <w:tabs>
          <w:tab w:val="left" w:pos="851"/>
        </w:tabs>
        <w:ind w:firstLine="284"/>
        <w:jc w:val="both"/>
        <w:rPr>
          <w:sz w:val="24"/>
        </w:rPr>
      </w:pPr>
      <w:r w:rsidRPr="00517D2C">
        <w:rPr>
          <w:sz w:val="24"/>
        </w:rPr>
        <w:t>оба крана в положении «Закрыто»; жидкость, поступающая от насоса, направляется в камеру протравлива</w:t>
      </w:r>
      <w:r w:rsidR="001A39F7" w:rsidRPr="00517D2C">
        <w:rPr>
          <w:sz w:val="24"/>
        </w:rPr>
        <w:t>ния к распылителю</w:t>
      </w:r>
      <w:r w:rsidRPr="00517D2C">
        <w:rPr>
          <w:sz w:val="24"/>
        </w:rPr>
        <w:t>.</w:t>
      </w:r>
    </w:p>
    <w:p w14:paraId="360A38CA" w14:textId="77777777" w:rsidR="00EE6C0D" w:rsidRPr="00517D2C" w:rsidRDefault="00EE6C0D" w:rsidP="00924411">
      <w:pPr>
        <w:tabs>
          <w:tab w:val="left" w:pos="851"/>
        </w:tabs>
        <w:ind w:firstLine="284"/>
        <w:jc w:val="both"/>
        <w:rPr>
          <w:sz w:val="24"/>
        </w:rPr>
      </w:pPr>
      <w:r w:rsidRPr="00517D2C">
        <w:rPr>
          <w:sz w:val="24"/>
        </w:rPr>
        <w:t>2. Режим настройки «Н»:</w:t>
      </w:r>
    </w:p>
    <w:p w14:paraId="41315F3F" w14:textId="77777777" w:rsidR="00EE6C0D" w:rsidRPr="00517D2C" w:rsidRDefault="00EE6C0D" w:rsidP="00924411">
      <w:pPr>
        <w:tabs>
          <w:tab w:val="left" w:pos="851"/>
        </w:tabs>
        <w:ind w:firstLine="284"/>
        <w:jc w:val="both"/>
        <w:rPr>
          <w:sz w:val="24"/>
        </w:rPr>
      </w:pPr>
      <w:r w:rsidRPr="00517D2C">
        <w:rPr>
          <w:sz w:val="24"/>
        </w:rPr>
        <w:t>а). Настройка производительности протравливателя по зерну: кран 1 в положении «Открыто», кран 2 в положении «Закрыто»; жидкость, поступающая от насоса, направляется обратно в бак.</w:t>
      </w:r>
    </w:p>
    <w:p w14:paraId="1E1FC0C4" w14:textId="77777777" w:rsidR="000E4131" w:rsidRPr="00422781" w:rsidRDefault="001651D3" w:rsidP="00924411">
      <w:pPr>
        <w:tabs>
          <w:tab w:val="left" w:pos="851"/>
        </w:tabs>
        <w:ind w:firstLine="284"/>
        <w:jc w:val="both"/>
        <w:rPr>
          <w:sz w:val="22"/>
        </w:rPr>
      </w:pPr>
      <w:r w:rsidRPr="000D1BBE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0F4186C" wp14:editId="7F59A7BE">
                <wp:simplePos x="0" y="0"/>
                <wp:positionH relativeFrom="column">
                  <wp:posOffset>-5080</wp:posOffset>
                </wp:positionH>
                <wp:positionV relativeFrom="paragraph">
                  <wp:posOffset>1363980</wp:posOffset>
                </wp:positionV>
                <wp:extent cx="3209925" cy="457200"/>
                <wp:effectExtent l="0" t="0" r="9525" b="0"/>
                <wp:wrapTight wrapText="bothSides">
                  <wp:wrapPolygon edited="0">
                    <wp:start x="0" y="0"/>
                    <wp:lineTo x="0" y="20700"/>
                    <wp:lineTo x="21536" y="20700"/>
                    <wp:lineTo x="21536" y="0"/>
                    <wp:lineTo x="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59831F" w14:textId="69D0E27B" w:rsidR="002957D1" w:rsidRPr="000D1BBE" w:rsidRDefault="002957D1" w:rsidP="002D5574">
                            <w:pPr>
                              <w:pStyle w:val="ae"/>
                              <w:spacing w:after="12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" w:name="_Ref506793134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Рис. 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instrText xml:space="preserve"> SEQ Рис. \* ARABIC </w:instrTex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</w:rPr>
                              <w:t>5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bookmarkEnd w:id="6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. 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>Блок управления потоком жидкости.</w:t>
                            </w:r>
                          </w:p>
                          <w:p w14:paraId="6A080FA8" w14:textId="77777777" w:rsidR="002957D1" w:rsidRDefault="002957D1" w:rsidP="002D5574">
                            <w:pPr>
                              <w:tabs>
                                <w:tab w:val="left" w:pos="851"/>
                              </w:tabs>
                              <w:jc w:val="center"/>
                            </w:pPr>
                            <w:r w:rsidRPr="00D50671">
                              <w:t>1 и 2 – двухходовые краны</w:t>
                            </w:r>
                            <w:r>
                              <w:t>.</w:t>
                            </w:r>
                          </w:p>
                          <w:p w14:paraId="524D803D" w14:textId="77777777" w:rsidR="002957D1" w:rsidRPr="002D5574" w:rsidRDefault="002957D1" w:rsidP="002D5574">
                            <w:pPr>
                              <w:tabs>
                                <w:tab w:val="left" w:pos="851"/>
                              </w:tabs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186C" id="Надпись 29" o:spid="_x0000_s1028" type="#_x0000_t202" style="position:absolute;left:0;text-align:left;margin-left:-.4pt;margin-top:107.4pt;width:252.75pt;height:36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" stroked="f">
                <v:textbox inset="0,0,0,0">
                  <w:txbxContent>
                    <w:p w14:paraId="2959831F" w14:textId="69D0E27B" w:rsidR="002957D1" w:rsidRPr="000D1BBE" w:rsidRDefault="002957D1" w:rsidP="002D5574">
                      <w:pPr>
                        <w:pStyle w:val="ae"/>
                        <w:spacing w:after="120"/>
                        <w:rPr>
                          <w:color w:val="auto"/>
                          <w:sz w:val="24"/>
                          <w:szCs w:val="24"/>
                        </w:rPr>
                      </w:pPr>
                      <w:bookmarkStart w:id="8" w:name="_Ref506793134"/>
                      <w:r w:rsidRPr="000D1BBE">
                        <w:rPr>
                          <w:color w:val="auto"/>
                          <w:sz w:val="24"/>
                        </w:rPr>
                        <w:t xml:space="preserve">Рис. 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0D1BBE">
                        <w:rPr>
                          <w:color w:val="auto"/>
                          <w:sz w:val="24"/>
                        </w:rPr>
                        <w:instrText xml:space="preserve"> SEQ Рис. \* ARABIC </w:instrTex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4"/>
                        </w:rPr>
                        <w:t>5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end"/>
                      </w:r>
                      <w:bookmarkEnd w:id="8"/>
                      <w:r w:rsidRPr="000D1BBE">
                        <w:rPr>
                          <w:color w:val="auto"/>
                          <w:sz w:val="24"/>
                        </w:rPr>
                        <w:t xml:space="preserve">. 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>Блок управления потоком жидкости.</w:t>
                      </w:r>
                    </w:p>
                    <w:p w14:paraId="6A080FA8" w14:textId="77777777" w:rsidR="002957D1" w:rsidRDefault="002957D1" w:rsidP="002D5574">
                      <w:pPr>
                        <w:tabs>
                          <w:tab w:val="left" w:pos="851"/>
                        </w:tabs>
                        <w:jc w:val="center"/>
                      </w:pPr>
                      <w:r w:rsidRPr="00D50671">
                        <w:t>1 и 2 – двухходовые краны</w:t>
                      </w:r>
                      <w:r>
                        <w:t>.</w:t>
                      </w:r>
                    </w:p>
                    <w:p w14:paraId="524D803D" w14:textId="77777777" w:rsidR="002957D1" w:rsidRPr="002D5574" w:rsidRDefault="002957D1" w:rsidP="002D5574">
                      <w:pPr>
                        <w:tabs>
                          <w:tab w:val="left" w:pos="851"/>
                        </w:tabs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E6C0D" w:rsidRPr="00517D2C">
        <w:rPr>
          <w:sz w:val="24"/>
        </w:rPr>
        <w:t xml:space="preserve">б). Настройка производительности </w:t>
      </w:r>
      <w:r w:rsidR="00B30A9F" w:rsidRPr="00517D2C">
        <w:rPr>
          <w:sz w:val="24"/>
        </w:rPr>
        <w:t>системы дозирования жидкости</w:t>
      </w:r>
      <w:r w:rsidR="00EE6C0D" w:rsidRPr="00517D2C">
        <w:rPr>
          <w:sz w:val="24"/>
        </w:rPr>
        <w:t>: кран 2 в положении «Открыто», кран 1 в положении «Закрыто»; жидкость, поступающая от насоса, направляется на отбор проб в мерный стакан (</w:t>
      </w:r>
      <w:proofErr w:type="gramStart"/>
      <w:r w:rsidR="00EE6C0D" w:rsidRPr="00517D2C">
        <w:rPr>
          <w:sz w:val="24"/>
        </w:rPr>
        <w:t>находится  в</w:t>
      </w:r>
      <w:proofErr w:type="gramEnd"/>
      <w:r w:rsidR="00EE6C0D" w:rsidRPr="00517D2C">
        <w:rPr>
          <w:sz w:val="24"/>
        </w:rPr>
        <w:t xml:space="preserve"> комплекте ЗИП).</w:t>
      </w:r>
    </w:p>
    <w:p w14:paraId="4332E09E" w14:textId="77777777" w:rsidR="00B93538" w:rsidRPr="000D1BBE" w:rsidRDefault="00B93538" w:rsidP="000E4131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1DFD6D5" w14:textId="77777777" w:rsidR="005C275F" w:rsidRDefault="00130474" w:rsidP="005C275F">
      <w:pPr>
        <w:keepNext/>
        <w:tabs>
          <w:tab w:val="left" w:pos="851"/>
        </w:tabs>
        <w:jc w:val="center"/>
      </w:pPr>
      <w:r w:rsidRPr="00B576F3">
        <w:rPr>
          <w:noProof/>
          <w:sz w:val="24"/>
          <w:szCs w:val="24"/>
        </w:rPr>
        <w:lastRenderedPageBreak/>
        <w:drawing>
          <wp:inline distT="0" distB="0" distL="0" distR="0" wp14:anchorId="2D85334A" wp14:editId="6A0D5CBF">
            <wp:extent cx="4210050" cy="3981450"/>
            <wp:effectExtent l="0" t="0" r="0" b="0"/>
            <wp:docPr id="3" name="Рисунок 3" descr="Самоход_2011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ход_2011номе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5D27" w14:textId="2EE660E9" w:rsidR="00EE6C0D" w:rsidRPr="000D1BBE" w:rsidRDefault="005C275F" w:rsidP="005C275F">
      <w:pPr>
        <w:pStyle w:val="ae"/>
        <w:spacing w:after="120"/>
        <w:jc w:val="center"/>
        <w:rPr>
          <w:color w:val="auto"/>
          <w:sz w:val="24"/>
          <w:szCs w:val="24"/>
        </w:rPr>
      </w:pPr>
      <w:bookmarkStart w:id="7" w:name="_Ref506793186"/>
      <w:r w:rsidRPr="000D1BBE">
        <w:rPr>
          <w:color w:val="auto"/>
          <w:sz w:val="24"/>
        </w:rPr>
        <w:t xml:space="preserve">Рис. </w:t>
      </w:r>
      <w:r w:rsidRPr="000D1BBE">
        <w:rPr>
          <w:color w:val="auto"/>
          <w:sz w:val="24"/>
        </w:rPr>
        <w:fldChar w:fldCharType="begin"/>
      </w:r>
      <w:r w:rsidRPr="000D1BBE">
        <w:rPr>
          <w:color w:val="auto"/>
          <w:sz w:val="24"/>
        </w:rPr>
        <w:instrText xml:space="preserve"> SEQ Рис. \* ARABIC </w:instrText>
      </w:r>
      <w:r w:rsidRPr="000D1BBE">
        <w:rPr>
          <w:color w:val="auto"/>
          <w:sz w:val="24"/>
        </w:rPr>
        <w:fldChar w:fldCharType="separate"/>
      </w:r>
      <w:r w:rsidR="0020417B">
        <w:rPr>
          <w:noProof/>
          <w:color w:val="auto"/>
          <w:sz w:val="24"/>
        </w:rPr>
        <w:t>6</w:t>
      </w:r>
      <w:r w:rsidRPr="000D1BBE">
        <w:rPr>
          <w:color w:val="auto"/>
          <w:sz w:val="24"/>
        </w:rPr>
        <w:fldChar w:fldCharType="end"/>
      </w:r>
      <w:bookmarkEnd w:id="7"/>
      <w:r w:rsidRPr="000D1BBE">
        <w:rPr>
          <w:color w:val="auto"/>
          <w:sz w:val="24"/>
        </w:rPr>
        <w:t>. Самоход.</w:t>
      </w:r>
    </w:p>
    <w:p w14:paraId="0D9F8EB7" w14:textId="77777777" w:rsidR="000E4131" w:rsidRDefault="000E4131" w:rsidP="00B576F3">
      <w:pPr>
        <w:tabs>
          <w:tab w:val="left" w:pos="851"/>
        </w:tabs>
        <w:jc w:val="center"/>
      </w:pPr>
      <w:r>
        <w:t>1 – мотор-редуктор; 2 –</w:t>
      </w:r>
      <w:r w:rsidR="00B576F3" w:rsidRPr="00B576F3">
        <w:t xml:space="preserve"> </w:t>
      </w:r>
      <w:r w:rsidR="00E948C6">
        <w:t xml:space="preserve">рукоятка </w:t>
      </w:r>
      <w:r w:rsidR="00335979">
        <w:t>переключения</w:t>
      </w:r>
      <w:r>
        <w:t xml:space="preserve"> скоростей.</w:t>
      </w:r>
    </w:p>
    <w:p w14:paraId="3D32CB63" w14:textId="39DE29C2" w:rsidR="000E4131" w:rsidRDefault="000E4131" w:rsidP="000E4131">
      <w:pPr>
        <w:tabs>
          <w:tab w:val="left" w:pos="851"/>
        </w:tabs>
        <w:jc w:val="both"/>
      </w:pPr>
      <w:r>
        <w:t xml:space="preserve">Положения рукоятки </w:t>
      </w:r>
      <w:r w:rsidR="00B576F3" w:rsidRPr="00B576F3">
        <w:t>2</w:t>
      </w:r>
      <w:r>
        <w:t xml:space="preserve">: до упора в сторону колеса (на </w:t>
      </w:r>
      <w:r w:rsidR="00686508">
        <w:fldChar w:fldCharType="begin"/>
      </w:r>
      <w:r w:rsidR="00686508">
        <w:instrText xml:space="preserve"> REF _Ref506793186 \h  \* MERGEFORMAT </w:instrText>
      </w:r>
      <w:r w:rsidR="00686508">
        <w:fldChar w:fldCharType="separate"/>
      </w:r>
      <w:r w:rsidR="0020417B" w:rsidRPr="0020417B">
        <w:t>Рис. 6</w:t>
      </w:r>
      <w:r w:rsidR="00686508">
        <w:fldChar w:fldCharType="end"/>
      </w:r>
      <w:r>
        <w:t>) – включена рабочая</w:t>
      </w:r>
      <w:r w:rsidR="00E948C6">
        <w:t xml:space="preserve"> скорость </w:t>
      </w:r>
      <w:r w:rsidR="00B576F3">
        <w:t>3,</w:t>
      </w:r>
      <w:r w:rsidR="00F86D98">
        <w:t>5</w:t>
      </w:r>
      <w:r w:rsidR="00E948C6">
        <w:t xml:space="preserve"> м/мин</w:t>
      </w:r>
      <w:r w:rsidR="00335979">
        <w:t>, в обратную сторону</w:t>
      </w:r>
      <w:r w:rsidR="00E948C6">
        <w:t xml:space="preserve"> </w:t>
      </w:r>
      <w:r>
        <w:t xml:space="preserve">транспортная скорость </w:t>
      </w:r>
      <w:r w:rsidR="00B576F3">
        <w:t>1</w:t>
      </w:r>
      <w:r w:rsidR="00253DF5">
        <w:t>6</w:t>
      </w:r>
      <w:r w:rsidR="00F86D98">
        <w:t>,9</w:t>
      </w:r>
      <w:r>
        <w:t xml:space="preserve"> м/мин.</w:t>
      </w:r>
    </w:p>
    <w:p w14:paraId="60B164B0" w14:textId="77777777" w:rsidR="00B93538" w:rsidRDefault="00B93538" w:rsidP="000E4131">
      <w:pPr>
        <w:tabs>
          <w:tab w:val="left" w:pos="851"/>
        </w:tabs>
        <w:jc w:val="both"/>
      </w:pPr>
    </w:p>
    <w:p w14:paraId="107097F8" w14:textId="77777777" w:rsidR="00B93538" w:rsidRDefault="00B93538" w:rsidP="000E4131">
      <w:pPr>
        <w:tabs>
          <w:tab w:val="left" w:pos="851"/>
        </w:tabs>
        <w:jc w:val="both"/>
      </w:pPr>
    </w:p>
    <w:p w14:paraId="4A82CB60" w14:textId="77777777" w:rsidR="005C275F" w:rsidRDefault="005544EE" w:rsidP="005C275F">
      <w:pPr>
        <w:keepNext/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1DABF470" wp14:editId="68CD397D">
            <wp:extent cx="5940425" cy="27527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слонка_для_РЭ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0A41" w14:textId="667A01D9" w:rsidR="000E4131" w:rsidRPr="000D1BBE" w:rsidRDefault="005C275F" w:rsidP="005C275F">
      <w:pPr>
        <w:pStyle w:val="ae"/>
        <w:spacing w:after="120"/>
        <w:jc w:val="center"/>
        <w:rPr>
          <w:color w:val="auto"/>
          <w:sz w:val="24"/>
        </w:rPr>
      </w:pPr>
      <w:bookmarkStart w:id="8" w:name="_Ref506793426"/>
      <w:r w:rsidRPr="000D1BBE">
        <w:rPr>
          <w:color w:val="auto"/>
          <w:sz w:val="24"/>
        </w:rPr>
        <w:t xml:space="preserve">Рис. </w:t>
      </w:r>
      <w:r w:rsidRPr="000D1BBE">
        <w:rPr>
          <w:color w:val="auto"/>
          <w:sz w:val="24"/>
        </w:rPr>
        <w:fldChar w:fldCharType="begin"/>
      </w:r>
      <w:r w:rsidRPr="000D1BBE">
        <w:rPr>
          <w:color w:val="auto"/>
          <w:sz w:val="24"/>
        </w:rPr>
        <w:instrText xml:space="preserve"> SEQ Рис. \* ARABIC </w:instrText>
      </w:r>
      <w:r w:rsidRPr="000D1BBE">
        <w:rPr>
          <w:color w:val="auto"/>
          <w:sz w:val="24"/>
        </w:rPr>
        <w:fldChar w:fldCharType="separate"/>
      </w:r>
      <w:r w:rsidR="0020417B">
        <w:rPr>
          <w:noProof/>
          <w:color w:val="auto"/>
          <w:sz w:val="24"/>
        </w:rPr>
        <w:t>7</w:t>
      </w:r>
      <w:r w:rsidRPr="000D1BBE">
        <w:rPr>
          <w:color w:val="auto"/>
          <w:sz w:val="24"/>
        </w:rPr>
        <w:fldChar w:fldCharType="end"/>
      </w:r>
      <w:bookmarkEnd w:id="8"/>
      <w:r w:rsidRPr="000D1BBE">
        <w:rPr>
          <w:color w:val="auto"/>
          <w:sz w:val="24"/>
        </w:rPr>
        <w:t xml:space="preserve">. </w:t>
      </w:r>
      <w:r w:rsidR="00B62140" w:rsidRPr="000D1BBE">
        <w:rPr>
          <w:color w:val="auto"/>
          <w:sz w:val="24"/>
          <w:szCs w:val="24"/>
        </w:rPr>
        <w:t>Регулировка производительности по зерну.</w:t>
      </w:r>
    </w:p>
    <w:p w14:paraId="06B31411" w14:textId="77777777" w:rsidR="000E4131" w:rsidRDefault="000E4131" w:rsidP="006E04C4">
      <w:pPr>
        <w:tabs>
          <w:tab w:val="left" w:pos="851"/>
        </w:tabs>
        <w:jc w:val="center"/>
      </w:pPr>
      <w:r>
        <w:t xml:space="preserve">1 – заслонка регулировочная; 2 </w:t>
      </w:r>
      <w:r w:rsidR="00151F5A">
        <w:t>– рукоятки; 3 – шкала; 4 – указатель</w:t>
      </w:r>
      <w:r w:rsidR="005544EE">
        <w:t>; 5 – фиксатор заслонки.</w:t>
      </w:r>
    </w:p>
    <w:p w14:paraId="1F158959" w14:textId="77777777" w:rsidR="000E4131" w:rsidRDefault="000E4131" w:rsidP="000E4131">
      <w:pPr>
        <w:tabs>
          <w:tab w:val="left" w:pos="851"/>
        </w:tabs>
        <w:jc w:val="both"/>
      </w:pPr>
    </w:p>
    <w:p w14:paraId="1842E584" w14:textId="5039458C" w:rsidR="00F10C60" w:rsidRDefault="00E0343F" w:rsidP="00F10C6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02DE660" wp14:editId="10BF6D29">
            <wp:extent cx="5608806" cy="5541744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Гидравлическая схема_2020-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55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A5AF" w14:textId="0ECA0906" w:rsidR="000E4131" w:rsidRPr="00F10C60" w:rsidRDefault="00F10C60" w:rsidP="00F10C60">
      <w:pPr>
        <w:pStyle w:val="ae"/>
        <w:jc w:val="center"/>
        <w:rPr>
          <w:b/>
          <w:color w:val="auto"/>
          <w:sz w:val="32"/>
          <w:szCs w:val="22"/>
        </w:rPr>
      </w:pPr>
      <w:r w:rsidRPr="00F10C60">
        <w:rPr>
          <w:color w:val="auto"/>
          <w:sz w:val="24"/>
        </w:rPr>
        <w:t xml:space="preserve">Рис. </w:t>
      </w:r>
      <w:r w:rsidRPr="00F10C60">
        <w:rPr>
          <w:color w:val="auto"/>
          <w:sz w:val="24"/>
        </w:rPr>
        <w:fldChar w:fldCharType="begin"/>
      </w:r>
      <w:r w:rsidRPr="00F10C60">
        <w:rPr>
          <w:color w:val="auto"/>
          <w:sz w:val="24"/>
        </w:rPr>
        <w:instrText xml:space="preserve"> SEQ Рис. \* ARABIC </w:instrText>
      </w:r>
      <w:r w:rsidRPr="00F10C60">
        <w:rPr>
          <w:color w:val="auto"/>
          <w:sz w:val="24"/>
        </w:rPr>
        <w:fldChar w:fldCharType="separate"/>
      </w:r>
      <w:r w:rsidR="0020417B">
        <w:rPr>
          <w:noProof/>
          <w:color w:val="auto"/>
          <w:sz w:val="24"/>
        </w:rPr>
        <w:t>8</w:t>
      </w:r>
      <w:r w:rsidRPr="00F10C60">
        <w:rPr>
          <w:color w:val="auto"/>
          <w:sz w:val="24"/>
        </w:rPr>
        <w:fldChar w:fldCharType="end"/>
      </w:r>
      <w:r w:rsidRPr="00F10C60">
        <w:rPr>
          <w:color w:val="auto"/>
          <w:sz w:val="24"/>
        </w:rPr>
        <w:t xml:space="preserve">. </w:t>
      </w:r>
      <w:r w:rsidRPr="00F10C60">
        <w:rPr>
          <w:color w:val="auto"/>
          <w:sz w:val="24"/>
          <w:szCs w:val="24"/>
        </w:rPr>
        <w:t>Схема гидравлическая.</w:t>
      </w:r>
    </w:p>
    <w:p w14:paraId="11C01546" w14:textId="77777777" w:rsidR="00D51255" w:rsidRDefault="00D51255" w:rsidP="000E4131">
      <w:pPr>
        <w:jc w:val="center"/>
        <w:rPr>
          <w:b/>
          <w:sz w:val="22"/>
          <w:szCs w:val="22"/>
        </w:rPr>
      </w:pPr>
    </w:p>
    <w:p w14:paraId="10FCEB16" w14:textId="77777777" w:rsidR="007B7C59" w:rsidRDefault="007B7C59" w:rsidP="000E4131">
      <w:pPr>
        <w:jc w:val="center"/>
        <w:rPr>
          <w:b/>
          <w:sz w:val="22"/>
          <w:szCs w:val="22"/>
        </w:rPr>
      </w:pPr>
      <w:r>
        <w:rPr>
          <w:sz w:val="24"/>
          <w:szCs w:val="24"/>
        </w:rPr>
        <w:t>Положения рукояток кранов гидросистемы протравливателя.</w:t>
      </w:r>
    </w:p>
    <w:p w14:paraId="51D35780" w14:textId="111A7CFF" w:rsidR="00B02D65" w:rsidRPr="002D20BC" w:rsidRDefault="00B02D65" w:rsidP="00B02D65">
      <w:pPr>
        <w:pStyle w:val="ae"/>
        <w:keepNext/>
        <w:spacing w:after="120"/>
        <w:jc w:val="right"/>
        <w:rPr>
          <w:i w:val="0"/>
          <w:color w:val="auto"/>
          <w:sz w:val="24"/>
        </w:rPr>
      </w:pPr>
      <w:bookmarkStart w:id="9" w:name="_Ref506812516"/>
      <w:r w:rsidRPr="002D20BC">
        <w:rPr>
          <w:i w:val="0"/>
          <w:color w:val="auto"/>
          <w:sz w:val="24"/>
        </w:rPr>
        <w:t xml:space="preserve">Таблица </w:t>
      </w:r>
      <w:r w:rsidRPr="002D20BC">
        <w:rPr>
          <w:i w:val="0"/>
          <w:color w:val="auto"/>
          <w:sz w:val="24"/>
        </w:rPr>
        <w:fldChar w:fldCharType="begin"/>
      </w:r>
      <w:r w:rsidRPr="002D20BC">
        <w:rPr>
          <w:i w:val="0"/>
          <w:color w:val="auto"/>
          <w:sz w:val="24"/>
        </w:rPr>
        <w:instrText xml:space="preserve"> SEQ Таблица \* ARABIC </w:instrText>
      </w:r>
      <w:r w:rsidRPr="002D20BC">
        <w:rPr>
          <w:i w:val="0"/>
          <w:color w:val="auto"/>
          <w:sz w:val="24"/>
        </w:rPr>
        <w:fldChar w:fldCharType="separate"/>
      </w:r>
      <w:r w:rsidR="0020417B">
        <w:rPr>
          <w:i w:val="0"/>
          <w:noProof/>
          <w:color w:val="auto"/>
          <w:sz w:val="24"/>
        </w:rPr>
        <w:t>1</w:t>
      </w:r>
      <w:r w:rsidRPr="002D20BC">
        <w:rPr>
          <w:i w:val="0"/>
          <w:color w:val="auto"/>
          <w:sz w:val="24"/>
        </w:rPr>
        <w:fldChar w:fldCharType="end"/>
      </w:r>
      <w:bookmarkEnd w:id="9"/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453"/>
        <w:gridCol w:w="1453"/>
        <w:gridCol w:w="1453"/>
        <w:gridCol w:w="1453"/>
      </w:tblGrid>
      <w:tr w:rsidR="00D51255" w:rsidRPr="008E5E29" w14:paraId="6406F399" w14:textId="77777777" w:rsidTr="00F13675">
        <w:tc>
          <w:tcPr>
            <w:tcW w:w="3260" w:type="dxa"/>
            <w:shd w:val="clear" w:color="auto" w:fill="F2F2F2" w:themeFill="background1" w:themeFillShade="F2"/>
          </w:tcPr>
          <w:p w14:paraId="33D09F4B" w14:textId="77777777" w:rsidR="00D51255" w:rsidRPr="008E5E29" w:rsidRDefault="00D51255" w:rsidP="005C228C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Режим работы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657BD942" w14:textId="77777777" w:rsidR="00D51255" w:rsidRPr="008E5E29" w:rsidRDefault="00D51255" w:rsidP="005C228C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Кран 1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5B4AB116" w14:textId="77777777" w:rsidR="00D51255" w:rsidRPr="008E5E29" w:rsidRDefault="00D51255" w:rsidP="005C228C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Кран 2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5B787959" w14:textId="77777777" w:rsidR="00D51255" w:rsidRPr="008E5E29" w:rsidRDefault="00D51255" w:rsidP="005C228C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Кран 3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37D43BCD" w14:textId="77777777" w:rsidR="00D51255" w:rsidRPr="008E5E29" w:rsidRDefault="00D51255" w:rsidP="005C228C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Кран 4</w:t>
            </w:r>
          </w:p>
        </w:tc>
      </w:tr>
      <w:tr w:rsidR="00D51255" w:rsidRPr="008E5E29" w14:paraId="1AE66D33" w14:textId="77777777" w:rsidTr="008E5E29">
        <w:tc>
          <w:tcPr>
            <w:tcW w:w="3260" w:type="dxa"/>
            <w:shd w:val="clear" w:color="auto" w:fill="auto"/>
          </w:tcPr>
          <w:p w14:paraId="79BC2366" w14:textId="77777777" w:rsidR="00D51255" w:rsidRPr="008E5E29" w:rsidRDefault="00D51255" w:rsidP="008E5E29">
            <w:pPr>
              <w:jc w:val="both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Протравливание</w:t>
            </w:r>
          </w:p>
        </w:tc>
        <w:tc>
          <w:tcPr>
            <w:tcW w:w="1453" w:type="dxa"/>
            <w:shd w:val="clear" w:color="auto" w:fill="auto"/>
          </w:tcPr>
          <w:p w14:paraId="41A6F2B2" w14:textId="77777777" w:rsidR="00D51255" w:rsidRPr="008E5E29" w:rsidRDefault="00D51255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auto"/>
          </w:tcPr>
          <w:p w14:paraId="3CB96D35" w14:textId="77777777" w:rsidR="00D51255" w:rsidRPr="008E5E29" w:rsidRDefault="00D51255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auto"/>
          </w:tcPr>
          <w:p w14:paraId="309F5C3A" w14:textId="77777777" w:rsidR="00D51255" w:rsidRPr="008E5E29" w:rsidRDefault="00D51255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auto"/>
          </w:tcPr>
          <w:p w14:paraId="6CA1EBF8" w14:textId="77777777" w:rsidR="00D51255" w:rsidRPr="008E5E29" w:rsidRDefault="00D51255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</w:tr>
      <w:tr w:rsidR="006E04C4" w:rsidRPr="008E5E29" w14:paraId="34FAB6BF" w14:textId="77777777" w:rsidTr="008E5E29">
        <w:tc>
          <w:tcPr>
            <w:tcW w:w="3260" w:type="dxa"/>
            <w:shd w:val="clear" w:color="auto" w:fill="auto"/>
          </w:tcPr>
          <w:p w14:paraId="14F80AC8" w14:textId="77777777" w:rsidR="006E04C4" w:rsidRPr="008E5E29" w:rsidRDefault="00F86D98" w:rsidP="008E5E29">
            <w:pPr>
              <w:jc w:val="both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Настройка по жидкости</w:t>
            </w:r>
          </w:p>
        </w:tc>
        <w:tc>
          <w:tcPr>
            <w:tcW w:w="1453" w:type="dxa"/>
            <w:shd w:val="clear" w:color="auto" w:fill="auto"/>
          </w:tcPr>
          <w:p w14:paraId="0AC2588D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auto"/>
          </w:tcPr>
          <w:p w14:paraId="5CCBCE0C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auto"/>
          </w:tcPr>
          <w:p w14:paraId="11AC7E60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auto"/>
          </w:tcPr>
          <w:p w14:paraId="2178DE73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</w:tr>
      <w:tr w:rsidR="006E04C4" w:rsidRPr="008E5E29" w14:paraId="3196B061" w14:textId="77777777" w:rsidTr="008E5E29">
        <w:tc>
          <w:tcPr>
            <w:tcW w:w="3260" w:type="dxa"/>
            <w:shd w:val="clear" w:color="auto" w:fill="auto"/>
          </w:tcPr>
          <w:p w14:paraId="1141967B" w14:textId="77777777" w:rsidR="006E04C4" w:rsidRPr="008E5E29" w:rsidRDefault="00F86D98" w:rsidP="008E5E29">
            <w:pPr>
              <w:jc w:val="both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 xml:space="preserve">Настройка по </w:t>
            </w:r>
            <w:r w:rsidR="00157320" w:rsidRPr="008E5E29">
              <w:rPr>
                <w:sz w:val="24"/>
                <w:szCs w:val="24"/>
              </w:rPr>
              <w:t>семенам</w:t>
            </w:r>
          </w:p>
        </w:tc>
        <w:tc>
          <w:tcPr>
            <w:tcW w:w="1453" w:type="dxa"/>
            <w:shd w:val="clear" w:color="auto" w:fill="auto"/>
          </w:tcPr>
          <w:p w14:paraId="1C369F0A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auto"/>
          </w:tcPr>
          <w:p w14:paraId="767FF881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auto"/>
          </w:tcPr>
          <w:p w14:paraId="266D5DB5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auto"/>
          </w:tcPr>
          <w:p w14:paraId="4CB0B182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</w:tr>
      <w:tr w:rsidR="006E04C4" w:rsidRPr="008E5E29" w14:paraId="7C3ED59E" w14:textId="77777777" w:rsidTr="008E5E29">
        <w:tc>
          <w:tcPr>
            <w:tcW w:w="3260" w:type="dxa"/>
            <w:shd w:val="clear" w:color="auto" w:fill="auto"/>
          </w:tcPr>
          <w:p w14:paraId="7CF93F25" w14:textId="77777777" w:rsidR="006E04C4" w:rsidRPr="008E5E29" w:rsidRDefault="006E04C4" w:rsidP="008E5E29">
            <w:pPr>
              <w:jc w:val="both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Промывка</w:t>
            </w:r>
          </w:p>
        </w:tc>
        <w:tc>
          <w:tcPr>
            <w:tcW w:w="1453" w:type="dxa"/>
            <w:shd w:val="clear" w:color="auto" w:fill="auto"/>
          </w:tcPr>
          <w:p w14:paraId="00F85A58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auto"/>
          </w:tcPr>
          <w:p w14:paraId="52AE84A9" w14:textId="77777777" w:rsidR="006E04C4" w:rsidRPr="008E5E29" w:rsidRDefault="006E04C4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auto"/>
          </w:tcPr>
          <w:p w14:paraId="0C24250F" w14:textId="77777777" w:rsidR="006E04C4" w:rsidRPr="008E5E29" w:rsidRDefault="00F86D98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auto"/>
          </w:tcPr>
          <w:p w14:paraId="61AE7156" w14:textId="77777777" w:rsidR="006E04C4" w:rsidRPr="008E5E29" w:rsidRDefault="00F86D98" w:rsidP="008E5E29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</w:tr>
    </w:tbl>
    <w:p w14:paraId="11960563" w14:textId="77777777" w:rsidR="00B93538" w:rsidRDefault="00B93538" w:rsidP="000E4131">
      <w:pPr>
        <w:jc w:val="both"/>
        <w:rPr>
          <w:b/>
          <w:sz w:val="22"/>
          <w:szCs w:val="22"/>
        </w:rPr>
      </w:pPr>
    </w:p>
    <w:p w14:paraId="43596B86" w14:textId="77777777" w:rsidR="00823EDB" w:rsidRDefault="00130474" w:rsidP="00823EDB">
      <w:pPr>
        <w:keepNext/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8AF90F4" wp14:editId="0258D1DD">
            <wp:extent cx="5943600" cy="5476875"/>
            <wp:effectExtent l="0" t="0" r="0" b="0"/>
            <wp:docPr id="6" name="Рисунок 6" descr="Насос узел настройки узел распред выно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ос узел настройки узел распред вынос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D53C" w14:textId="6D1D7F29" w:rsidR="005F7B6C" w:rsidRPr="00823EDB" w:rsidRDefault="00823EDB" w:rsidP="003B4159">
      <w:pPr>
        <w:pStyle w:val="ae"/>
        <w:spacing w:before="120"/>
        <w:jc w:val="center"/>
        <w:rPr>
          <w:color w:val="auto"/>
          <w:sz w:val="24"/>
          <w:szCs w:val="24"/>
        </w:rPr>
      </w:pPr>
      <w:bookmarkStart w:id="10" w:name="_Ref506793536"/>
      <w:r w:rsidRPr="00823EDB">
        <w:rPr>
          <w:color w:val="auto"/>
          <w:sz w:val="24"/>
        </w:rPr>
        <w:t xml:space="preserve">Рис. </w:t>
      </w:r>
      <w:r w:rsidRPr="00823EDB">
        <w:rPr>
          <w:color w:val="auto"/>
          <w:sz w:val="24"/>
        </w:rPr>
        <w:fldChar w:fldCharType="begin"/>
      </w:r>
      <w:r w:rsidRPr="00823EDB">
        <w:rPr>
          <w:color w:val="auto"/>
          <w:sz w:val="24"/>
        </w:rPr>
        <w:instrText xml:space="preserve"> SEQ Рис. \* ARABIC </w:instrText>
      </w:r>
      <w:r w:rsidRPr="00823EDB">
        <w:rPr>
          <w:color w:val="auto"/>
          <w:sz w:val="24"/>
        </w:rPr>
        <w:fldChar w:fldCharType="separate"/>
      </w:r>
      <w:r w:rsidR="0020417B">
        <w:rPr>
          <w:noProof/>
          <w:color w:val="auto"/>
          <w:sz w:val="24"/>
        </w:rPr>
        <w:t>9</w:t>
      </w:r>
      <w:r w:rsidRPr="00823EDB">
        <w:rPr>
          <w:color w:val="auto"/>
          <w:sz w:val="24"/>
        </w:rPr>
        <w:fldChar w:fldCharType="end"/>
      </w:r>
      <w:bookmarkEnd w:id="10"/>
      <w:r w:rsidRPr="00823EDB">
        <w:rPr>
          <w:color w:val="auto"/>
          <w:sz w:val="24"/>
        </w:rPr>
        <w:t xml:space="preserve">. </w:t>
      </w:r>
      <w:r w:rsidR="005F7B6C" w:rsidRPr="00823EDB">
        <w:rPr>
          <w:color w:val="auto"/>
          <w:sz w:val="24"/>
          <w:szCs w:val="24"/>
        </w:rPr>
        <w:t>Подключение насоса</w:t>
      </w:r>
      <w:r w:rsidR="009213E1">
        <w:rPr>
          <w:color w:val="auto"/>
          <w:sz w:val="24"/>
          <w:szCs w:val="24"/>
        </w:rPr>
        <w:t xml:space="preserve"> и </w:t>
      </w:r>
      <w:r w:rsidR="005F7B6C" w:rsidRPr="00823EDB">
        <w:rPr>
          <w:color w:val="auto"/>
          <w:sz w:val="24"/>
          <w:szCs w:val="24"/>
        </w:rPr>
        <w:t>дозатора.</w:t>
      </w:r>
    </w:p>
    <w:p w14:paraId="14C74BAC" w14:textId="77777777" w:rsidR="00ED0F3F" w:rsidRDefault="005F7B6C" w:rsidP="00ED0F3F">
      <w:pPr>
        <w:jc w:val="center"/>
      </w:pPr>
      <w:r w:rsidRPr="005F7B6C">
        <w:t xml:space="preserve">1 - линия всасывания; 2 - фильтр; 3 - линия подачи жидкости </w:t>
      </w:r>
      <w:r w:rsidR="00ED0F3F">
        <w:t xml:space="preserve">к </w:t>
      </w:r>
      <w:proofErr w:type="spellStart"/>
      <w:r w:rsidR="00ED0F3F">
        <w:t>гидромешалке</w:t>
      </w:r>
      <w:proofErr w:type="spellEnd"/>
      <w:r w:rsidRPr="005F7B6C">
        <w:t>;</w:t>
      </w:r>
    </w:p>
    <w:p w14:paraId="3CAEB60A" w14:textId="77777777" w:rsidR="00ED0F3F" w:rsidRDefault="005F7B6C" w:rsidP="00ED0F3F">
      <w:pPr>
        <w:jc w:val="center"/>
      </w:pPr>
      <w:r w:rsidRPr="005F7B6C">
        <w:t xml:space="preserve"> 4 - линия подачи жидкости к форсунке; </w:t>
      </w:r>
      <w:r w:rsidR="00ED0F3F">
        <w:t>5</w:t>
      </w:r>
      <w:r w:rsidR="00ED0F3F" w:rsidRPr="005F7B6C">
        <w:t xml:space="preserve"> - линия слива жидкости в бак</w:t>
      </w:r>
      <w:r w:rsidR="00ED0F3F">
        <w:t xml:space="preserve">; </w:t>
      </w:r>
    </w:p>
    <w:p w14:paraId="158A6C16" w14:textId="77777777" w:rsidR="005F7B6C" w:rsidRDefault="00ED0F3F" w:rsidP="00ED0F3F">
      <w:pPr>
        <w:jc w:val="center"/>
      </w:pPr>
      <w:r>
        <w:t>6 – патрубок отбора проб; 7 – манометр; 8</w:t>
      </w:r>
      <w:r w:rsidR="005F7B6C" w:rsidRPr="005F7B6C">
        <w:t xml:space="preserve"> - </w:t>
      </w:r>
      <w:r>
        <w:t>дозатор</w:t>
      </w:r>
      <w:r w:rsidR="005F7B6C" w:rsidRPr="005F7B6C">
        <w:t xml:space="preserve"> жидкости; </w:t>
      </w:r>
      <w:r w:rsidR="00EA4C15">
        <w:t>9 – регулятор давления.</w:t>
      </w:r>
    </w:p>
    <w:p w14:paraId="7A614248" w14:textId="77777777" w:rsidR="00DD0ABF" w:rsidRDefault="00DD0ABF" w:rsidP="00ED0F3F">
      <w:pPr>
        <w:jc w:val="center"/>
      </w:pPr>
    </w:p>
    <w:p w14:paraId="0038D080" w14:textId="77777777" w:rsidR="00DD0ABF" w:rsidRDefault="00DD0ABF" w:rsidP="00ED0F3F">
      <w:pPr>
        <w:jc w:val="center"/>
      </w:pPr>
    </w:p>
    <w:p w14:paraId="1EA37A38" w14:textId="77777777" w:rsidR="00197559" w:rsidRPr="005F7B6C" w:rsidRDefault="00197559" w:rsidP="005F7B6C">
      <w:pPr>
        <w:rPr>
          <w:b/>
        </w:rPr>
      </w:pPr>
    </w:p>
    <w:p w14:paraId="00948746" w14:textId="77777777" w:rsidR="00823EDB" w:rsidRDefault="00073771" w:rsidP="00823ED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477AA15" wp14:editId="1DC4B436">
            <wp:extent cx="5940425" cy="646303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вод дозатор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2A85" w14:textId="4D861A42" w:rsidR="000E4131" w:rsidRPr="00823EDB" w:rsidRDefault="00823EDB" w:rsidP="00823EDB">
      <w:pPr>
        <w:pStyle w:val="ae"/>
        <w:jc w:val="center"/>
        <w:rPr>
          <w:color w:val="auto"/>
          <w:sz w:val="24"/>
          <w:szCs w:val="24"/>
        </w:rPr>
      </w:pPr>
      <w:bookmarkStart w:id="11" w:name="_Ref506793038"/>
      <w:bookmarkStart w:id="12" w:name="_Ref520466274"/>
      <w:r w:rsidRPr="00823EDB">
        <w:rPr>
          <w:color w:val="auto"/>
          <w:sz w:val="24"/>
        </w:rPr>
        <w:t xml:space="preserve">Рис. </w:t>
      </w:r>
      <w:r w:rsidRPr="00823EDB">
        <w:rPr>
          <w:color w:val="auto"/>
          <w:sz w:val="24"/>
        </w:rPr>
        <w:fldChar w:fldCharType="begin"/>
      </w:r>
      <w:r w:rsidRPr="00823EDB">
        <w:rPr>
          <w:color w:val="auto"/>
          <w:sz w:val="24"/>
        </w:rPr>
        <w:instrText xml:space="preserve"> SEQ Рис. \* ARABIC </w:instrText>
      </w:r>
      <w:r w:rsidRPr="00823EDB">
        <w:rPr>
          <w:color w:val="auto"/>
          <w:sz w:val="24"/>
        </w:rPr>
        <w:fldChar w:fldCharType="separate"/>
      </w:r>
      <w:r w:rsidR="0020417B">
        <w:rPr>
          <w:noProof/>
          <w:color w:val="auto"/>
          <w:sz w:val="24"/>
        </w:rPr>
        <w:t>10</w:t>
      </w:r>
      <w:r w:rsidRPr="00823EDB">
        <w:rPr>
          <w:color w:val="auto"/>
          <w:sz w:val="24"/>
        </w:rPr>
        <w:fldChar w:fldCharType="end"/>
      </w:r>
      <w:bookmarkEnd w:id="11"/>
      <w:r w:rsidRPr="00823EDB">
        <w:rPr>
          <w:color w:val="auto"/>
          <w:sz w:val="24"/>
        </w:rPr>
        <w:t xml:space="preserve">. </w:t>
      </w:r>
      <w:r w:rsidR="00B93538" w:rsidRPr="00823EDB">
        <w:rPr>
          <w:color w:val="auto"/>
          <w:sz w:val="24"/>
          <w:szCs w:val="24"/>
        </w:rPr>
        <w:t>Бункер зерновой (задний кожух снят)</w:t>
      </w:r>
      <w:r w:rsidR="000E4131" w:rsidRPr="00823EDB">
        <w:rPr>
          <w:color w:val="auto"/>
          <w:sz w:val="24"/>
          <w:szCs w:val="24"/>
        </w:rPr>
        <w:t>.</w:t>
      </w:r>
      <w:bookmarkEnd w:id="12"/>
    </w:p>
    <w:p w14:paraId="366A22F5" w14:textId="77777777" w:rsidR="00ED0F3F" w:rsidRDefault="000E4131" w:rsidP="00ED0F3F">
      <w:pPr>
        <w:jc w:val="center"/>
      </w:pPr>
      <w:r w:rsidRPr="008029A2">
        <w:t xml:space="preserve">1 – </w:t>
      </w:r>
      <w:r w:rsidR="00ED0F3F">
        <w:t>датчик уровня зерна (верхний);</w:t>
      </w:r>
      <w:r w:rsidRPr="008029A2">
        <w:t xml:space="preserve"> </w:t>
      </w:r>
    </w:p>
    <w:p w14:paraId="20CBF2DD" w14:textId="77777777" w:rsidR="000E4131" w:rsidRDefault="000E4131" w:rsidP="00ED0F3F">
      <w:pPr>
        <w:jc w:val="center"/>
      </w:pPr>
      <w:r>
        <w:t>2–</w:t>
      </w:r>
      <w:r w:rsidR="00ED0F3F">
        <w:t xml:space="preserve"> мотор-редуктор привода дозатора зерна;</w:t>
      </w:r>
      <w:r w:rsidR="00073771">
        <w:t xml:space="preserve"> </w:t>
      </w:r>
      <w:r w:rsidR="00ED0F3F">
        <w:t xml:space="preserve">3 – </w:t>
      </w:r>
      <w:r>
        <w:t>фитинг подвода жидко</w:t>
      </w:r>
      <w:r w:rsidR="00543CCE">
        <w:t>сти;</w:t>
      </w:r>
      <w:r w:rsidR="00073771">
        <w:br/>
      </w:r>
      <w:r w:rsidR="00543CCE">
        <w:t>4 – датчик уровня зерна (нижний)</w:t>
      </w:r>
      <w:r w:rsidR="00073771">
        <w:t>; 5 – бегунок; 6 – направляющая дуга; 7 – кронштейн.</w:t>
      </w:r>
    </w:p>
    <w:p w14:paraId="4B30C44D" w14:textId="77777777" w:rsidR="00ED0F3F" w:rsidRDefault="00ED0F3F" w:rsidP="00ED0F3F">
      <w:pPr>
        <w:jc w:val="center"/>
      </w:pPr>
    </w:p>
    <w:p w14:paraId="28E7AAC5" w14:textId="77777777" w:rsidR="000E4131" w:rsidRDefault="000E4131" w:rsidP="003159F5">
      <w:pPr>
        <w:ind w:firstLine="284"/>
        <w:jc w:val="both"/>
        <w:rPr>
          <w:sz w:val="24"/>
        </w:rPr>
      </w:pPr>
      <w:r w:rsidRPr="00A22715">
        <w:rPr>
          <w:sz w:val="24"/>
        </w:rPr>
        <w:t>Средний датчик уровня зерна находится на передней стенке бункера</w:t>
      </w:r>
      <w:r w:rsidR="00ED0F3F" w:rsidRPr="00A22715">
        <w:rPr>
          <w:sz w:val="24"/>
        </w:rPr>
        <w:t>, нижний – на боковой нижней стенке со стороны канистры</w:t>
      </w:r>
      <w:r w:rsidRPr="00A22715">
        <w:rPr>
          <w:sz w:val="24"/>
        </w:rPr>
        <w:t>.</w:t>
      </w:r>
      <w:r w:rsidR="000A6A21" w:rsidRPr="00A22715">
        <w:rPr>
          <w:sz w:val="24"/>
        </w:rPr>
        <w:t xml:space="preserve"> Все датчики программируются по задержке времени срабатывания, что позволяет настраивать протравливатель на эксплуатацию при различной высоте буртов семян.</w:t>
      </w:r>
    </w:p>
    <w:p w14:paraId="5A8F1783" w14:textId="0D2B2D86" w:rsidR="00D34B9F" w:rsidRDefault="00D34B9F" w:rsidP="003159F5">
      <w:pPr>
        <w:ind w:firstLine="284"/>
        <w:jc w:val="both"/>
        <w:rPr>
          <w:sz w:val="24"/>
        </w:rPr>
      </w:pPr>
      <w:r>
        <w:rPr>
          <w:sz w:val="24"/>
        </w:rPr>
        <w:t>Для фиксации выгрузного</w:t>
      </w:r>
      <w:r w:rsidRPr="00E64837">
        <w:rPr>
          <w:sz w:val="24"/>
        </w:rPr>
        <w:t xml:space="preserve"> шнек</w:t>
      </w:r>
      <w:r>
        <w:rPr>
          <w:sz w:val="24"/>
        </w:rPr>
        <w:t>а</w:t>
      </w:r>
      <w:r w:rsidRPr="00E64837">
        <w:rPr>
          <w:sz w:val="24"/>
        </w:rPr>
        <w:t xml:space="preserve"> </w:t>
      </w:r>
      <w:r>
        <w:rPr>
          <w:sz w:val="24"/>
        </w:rPr>
        <w:t xml:space="preserve">при угле </w:t>
      </w:r>
      <w:r w:rsidRPr="00E64837">
        <w:rPr>
          <w:sz w:val="24"/>
        </w:rPr>
        <w:t>90 градусов</w:t>
      </w:r>
      <w:r>
        <w:rPr>
          <w:sz w:val="24"/>
        </w:rPr>
        <w:t xml:space="preserve"> относительно положения протравливателя</w:t>
      </w:r>
      <w:r w:rsidRPr="00E64837">
        <w:rPr>
          <w:sz w:val="24"/>
        </w:rPr>
        <w:t xml:space="preserve">, </w:t>
      </w:r>
      <w:r>
        <w:rPr>
          <w:sz w:val="24"/>
        </w:rPr>
        <w:t xml:space="preserve">использовать кронштейн </w:t>
      </w:r>
      <w:r w:rsidR="009C2E49">
        <w:rPr>
          <w:sz w:val="24"/>
        </w:rPr>
        <w:t>7</w:t>
      </w:r>
      <w:r>
        <w:rPr>
          <w:sz w:val="24"/>
        </w:rPr>
        <w:t xml:space="preserve"> (</w:t>
      </w:r>
      <w:r w:rsidR="00504D34" w:rsidRPr="00504D34">
        <w:rPr>
          <w:i/>
          <w:sz w:val="24"/>
        </w:rPr>
        <w:fldChar w:fldCharType="begin"/>
      </w:r>
      <w:r w:rsidR="00504D34" w:rsidRPr="00504D34">
        <w:rPr>
          <w:i/>
          <w:sz w:val="24"/>
        </w:rPr>
        <w:instrText xml:space="preserve"> REF _Ref506793038 \h  \* MERGEFORMAT </w:instrText>
      </w:r>
      <w:r w:rsidR="00504D34" w:rsidRPr="00504D34">
        <w:rPr>
          <w:i/>
          <w:sz w:val="24"/>
        </w:rPr>
      </w:r>
      <w:r w:rsidR="00504D34" w:rsidRPr="00504D34">
        <w:rPr>
          <w:i/>
          <w:sz w:val="24"/>
        </w:rPr>
        <w:fldChar w:fldCharType="separate"/>
      </w:r>
      <w:r w:rsidR="0020417B" w:rsidRPr="0020417B">
        <w:rPr>
          <w:i/>
          <w:sz w:val="24"/>
        </w:rPr>
        <w:t xml:space="preserve">Рис. </w:t>
      </w:r>
      <w:r w:rsidR="0020417B" w:rsidRPr="0020417B">
        <w:rPr>
          <w:i/>
          <w:noProof/>
          <w:sz w:val="24"/>
        </w:rPr>
        <w:t>10</w:t>
      </w:r>
      <w:r w:rsidR="00504D34" w:rsidRPr="00504D34">
        <w:rPr>
          <w:i/>
          <w:sz w:val="24"/>
        </w:rPr>
        <w:fldChar w:fldCharType="end"/>
      </w:r>
      <w:r>
        <w:rPr>
          <w:sz w:val="24"/>
        </w:rPr>
        <w:t>). При этом</w:t>
      </w:r>
      <w:r w:rsidRPr="00E64837">
        <w:rPr>
          <w:sz w:val="24"/>
        </w:rPr>
        <w:t xml:space="preserve"> положение бегунка </w:t>
      </w:r>
      <w:r w:rsidR="009C2E49">
        <w:rPr>
          <w:sz w:val="24"/>
        </w:rPr>
        <w:t>5</w:t>
      </w:r>
      <w:r w:rsidRPr="00E64837">
        <w:rPr>
          <w:sz w:val="24"/>
        </w:rPr>
        <w:t>, переместится по направляющей</w:t>
      </w:r>
      <w:r w:rsidR="00073771">
        <w:rPr>
          <w:sz w:val="24"/>
        </w:rPr>
        <w:t xml:space="preserve"> дуге</w:t>
      </w:r>
      <w:r w:rsidRPr="00E64837">
        <w:rPr>
          <w:sz w:val="24"/>
        </w:rPr>
        <w:t xml:space="preserve"> </w:t>
      </w:r>
      <w:r w:rsidR="009C2E49">
        <w:rPr>
          <w:sz w:val="24"/>
        </w:rPr>
        <w:t>6</w:t>
      </w:r>
      <w:r w:rsidRPr="00E64837">
        <w:rPr>
          <w:sz w:val="24"/>
        </w:rPr>
        <w:t xml:space="preserve"> в самое крайнее положение. Зафиксировать положение цепью за кронштейн </w:t>
      </w:r>
      <w:r w:rsidR="009C2E49">
        <w:rPr>
          <w:sz w:val="24"/>
        </w:rPr>
        <w:t>7</w:t>
      </w:r>
      <w:r w:rsidRPr="00E64837">
        <w:rPr>
          <w:sz w:val="24"/>
        </w:rPr>
        <w:t>.</w:t>
      </w:r>
    </w:p>
    <w:p w14:paraId="3E85F586" w14:textId="77777777" w:rsidR="005B5B28" w:rsidRPr="00E64837" w:rsidRDefault="00E86C61" w:rsidP="00E64837">
      <w:pPr>
        <w:ind w:firstLine="284"/>
        <w:jc w:val="both"/>
        <w:rPr>
          <w:sz w:val="24"/>
        </w:rPr>
      </w:pPr>
      <w:r w:rsidRPr="00E64837">
        <w:rPr>
          <w:sz w:val="24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60411E" w14:paraId="700D51AB" w14:textId="77777777" w:rsidTr="0060411E">
        <w:tc>
          <w:tcPr>
            <w:tcW w:w="9345" w:type="dxa"/>
            <w:shd w:val="clear" w:color="auto" w:fill="D9D9D9" w:themeFill="background1" w:themeFillShade="D9"/>
          </w:tcPr>
          <w:p w14:paraId="65B8727F" w14:textId="3B8696A3" w:rsidR="0060411E" w:rsidRDefault="0060411E" w:rsidP="0060411E">
            <w:pPr>
              <w:pStyle w:val="1"/>
              <w:numPr>
                <w:ilvl w:val="0"/>
                <w:numId w:val="6"/>
              </w:numPr>
              <w:ind w:left="357" w:hanging="357"/>
            </w:pPr>
            <w:bookmarkStart w:id="13" w:name="_Toc508007129"/>
            <w:r w:rsidRPr="000E025F">
              <w:lastRenderedPageBreak/>
              <w:t xml:space="preserve">Техническая характеристика протравливателя </w:t>
            </w:r>
            <w:r>
              <w:t>ПС-20</w:t>
            </w:r>
          </w:p>
        </w:tc>
      </w:tr>
      <w:bookmarkEnd w:id="13"/>
    </w:tbl>
    <w:p w14:paraId="101CA316" w14:textId="77777777" w:rsidR="0060411E" w:rsidRPr="0060411E" w:rsidRDefault="0060411E" w:rsidP="0060411E">
      <w:pPr>
        <w:jc w:val="both"/>
        <w:rPr>
          <w:sz w:val="4"/>
          <w:szCs w:val="24"/>
        </w:rPr>
      </w:pPr>
    </w:p>
    <w:p w14:paraId="2270C7DE" w14:textId="3E59A506" w:rsidR="00650062" w:rsidRPr="00650062" w:rsidRDefault="00650062" w:rsidP="0060411E">
      <w:pPr>
        <w:jc w:val="both"/>
        <w:rPr>
          <w:sz w:val="24"/>
          <w:szCs w:val="24"/>
        </w:rPr>
      </w:pPr>
      <w:r w:rsidRPr="00650062">
        <w:rPr>
          <w:sz w:val="24"/>
          <w:szCs w:val="24"/>
        </w:rPr>
        <w:t xml:space="preserve">Техническая характеристика протравливателя приведена в </w:t>
      </w:r>
      <w:r w:rsidR="00765B5F">
        <w:rPr>
          <w:sz w:val="24"/>
          <w:szCs w:val="24"/>
        </w:rPr>
        <w:fldChar w:fldCharType="begin"/>
      </w:r>
      <w:r w:rsidR="00765B5F">
        <w:rPr>
          <w:sz w:val="24"/>
          <w:szCs w:val="24"/>
        </w:rPr>
        <w:instrText xml:space="preserve"> REF _Ref507767059 \h </w:instrText>
      </w:r>
      <w:r w:rsidR="00765B5F">
        <w:rPr>
          <w:sz w:val="24"/>
          <w:szCs w:val="24"/>
        </w:rPr>
      </w:r>
      <w:r w:rsidR="00765B5F">
        <w:rPr>
          <w:sz w:val="24"/>
          <w:szCs w:val="24"/>
        </w:rPr>
        <w:fldChar w:fldCharType="separate"/>
      </w:r>
      <w:r w:rsidR="0020417B" w:rsidRPr="002D20BC">
        <w:rPr>
          <w:sz w:val="24"/>
        </w:rPr>
        <w:t xml:space="preserve">Таблица </w:t>
      </w:r>
      <w:r w:rsidR="0020417B">
        <w:rPr>
          <w:i/>
          <w:noProof/>
          <w:sz w:val="24"/>
        </w:rPr>
        <w:t>2</w:t>
      </w:r>
      <w:r w:rsidR="00765B5F">
        <w:rPr>
          <w:sz w:val="24"/>
          <w:szCs w:val="24"/>
        </w:rPr>
        <w:fldChar w:fldCharType="end"/>
      </w:r>
      <w:r w:rsidRPr="00650062">
        <w:rPr>
          <w:sz w:val="24"/>
          <w:szCs w:val="24"/>
        </w:rPr>
        <w:t>.</w:t>
      </w:r>
    </w:p>
    <w:p w14:paraId="5BB05FE5" w14:textId="169AE229" w:rsidR="002D20BC" w:rsidRPr="002D20BC" w:rsidRDefault="002D20BC" w:rsidP="002D20BC">
      <w:pPr>
        <w:pStyle w:val="ae"/>
        <w:keepNext/>
        <w:jc w:val="right"/>
        <w:rPr>
          <w:i w:val="0"/>
          <w:color w:val="auto"/>
          <w:sz w:val="24"/>
        </w:rPr>
      </w:pPr>
      <w:bookmarkStart w:id="14" w:name="_Ref507767059"/>
      <w:r w:rsidRPr="002D20BC">
        <w:rPr>
          <w:i w:val="0"/>
          <w:color w:val="auto"/>
          <w:sz w:val="24"/>
        </w:rPr>
        <w:t xml:space="preserve">Таблица </w:t>
      </w:r>
      <w:r w:rsidRPr="002D20BC">
        <w:rPr>
          <w:i w:val="0"/>
          <w:color w:val="auto"/>
          <w:sz w:val="24"/>
        </w:rPr>
        <w:fldChar w:fldCharType="begin"/>
      </w:r>
      <w:r w:rsidRPr="002D20BC">
        <w:rPr>
          <w:i w:val="0"/>
          <w:color w:val="auto"/>
          <w:sz w:val="24"/>
        </w:rPr>
        <w:instrText xml:space="preserve"> SEQ Таблица \* ARABIC </w:instrText>
      </w:r>
      <w:r w:rsidRPr="002D20BC">
        <w:rPr>
          <w:i w:val="0"/>
          <w:color w:val="auto"/>
          <w:sz w:val="24"/>
        </w:rPr>
        <w:fldChar w:fldCharType="separate"/>
      </w:r>
      <w:r w:rsidR="0020417B">
        <w:rPr>
          <w:i w:val="0"/>
          <w:noProof/>
          <w:color w:val="auto"/>
          <w:sz w:val="24"/>
        </w:rPr>
        <w:t>2</w:t>
      </w:r>
      <w:r w:rsidRPr="002D20BC">
        <w:rPr>
          <w:i w:val="0"/>
          <w:color w:val="auto"/>
          <w:sz w:val="24"/>
        </w:rPr>
        <w:fldChar w:fldCharType="end"/>
      </w:r>
      <w:bookmarkEnd w:id="1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552"/>
        <w:gridCol w:w="1125"/>
        <w:gridCol w:w="2082"/>
      </w:tblGrid>
      <w:tr w:rsidR="00650062" w:rsidRPr="00650062" w14:paraId="09F9F5B5" w14:textId="77777777" w:rsidTr="00F13675">
        <w:trPr>
          <w:cantSplit/>
          <w:jc w:val="center"/>
        </w:trPr>
        <w:tc>
          <w:tcPr>
            <w:tcW w:w="510" w:type="dxa"/>
            <w:shd w:val="clear" w:color="auto" w:fill="F2F2F2" w:themeFill="background1" w:themeFillShade="F2"/>
            <w:vAlign w:val="center"/>
          </w:tcPr>
          <w:p w14:paraId="185BC2A3" w14:textId="77777777" w:rsidR="00650062" w:rsidRPr="00650062" w:rsidRDefault="00650062" w:rsidP="00283798">
            <w:pPr>
              <w:spacing w:before="40" w:after="40"/>
              <w:ind w:left="-57"/>
              <w:jc w:val="center"/>
              <w:rPr>
                <w:b/>
                <w:sz w:val="24"/>
                <w:szCs w:val="24"/>
              </w:rPr>
            </w:pPr>
            <w:r w:rsidRPr="0065006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52" w:type="dxa"/>
            <w:shd w:val="clear" w:color="auto" w:fill="F2F2F2" w:themeFill="background1" w:themeFillShade="F2"/>
            <w:vAlign w:val="center"/>
          </w:tcPr>
          <w:p w14:paraId="1346B704" w14:textId="77777777" w:rsidR="00650062" w:rsidRPr="00650062" w:rsidRDefault="00650062" w:rsidP="00283798">
            <w:pPr>
              <w:spacing w:before="40" w:after="40"/>
              <w:jc w:val="center"/>
              <w:rPr>
                <w:b/>
                <w:sz w:val="24"/>
                <w:szCs w:val="24"/>
              </w:rPr>
            </w:pPr>
            <w:r w:rsidRPr="00650062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14:paraId="1AE7D917" w14:textId="77777777" w:rsidR="00650062" w:rsidRPr="00650062" w:rsidRDefault="00650062" w:rsidP="00283798">
            <w:pPr>
              <w:spacing w:before="40" w:after="40"/>
              <w:ind w:left="-108"/>
              <w:jc w:val="center"/>
              <w:rPr>
                <w:b/>
                <w:sz w:val="24"/>
                <w:szCs w:val="24"/>
              </w:rPr>
            </w:pPr>
            <w:r w:rsidRPr="00650062"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2082" w:type="dxa"/>
            <w:shd w:val="clear" w:color="auto" w:fill="F2F2F2" w:themeFill="background1" w:themeFillShade="F2"/>
            <w:vAlign w:val="center"/>
          </w:tcPr>
          <w:p w14:paraId="4B800984" w14:textId="77777777" w:rsidR="00650062" w:rsidRPr="00650062" w:rsidRDefault="00650062" w:rsidP="00283798">
            <w:pPr>
              <w:spacing w:before="40" w:after="40"/>
              <w:jc w:val="center"/>
              <w:rPr>
                <w:b/>
                <w:sz w:val="24"/>
                <w:szCs w:val="24"/>
              </w:rPr>
            </w:pPr>
            <w:r w:rsidRPr="00650062">
              <w:rPr>
                <w:b/>
                <w:sz w:val="24"/>
                <w:szCs w:val="24"/>
              </w:rPr>
              <w:t>Значение</w:t>
            </w:r>
          </w:p>
        </w:tc>
      </w:tr>
      <w:tr w:rsidR="00650062" w:rsidRPr="00650062" w14:paraId="4FABB552" w14:textId="77777777" w:rsidTr="00A867CF">
        <w:trPr>
          <w:cantSplit/>
          <w:jc w:val="center"/>
        </w:trPr>
        <w:tc>
          <w:tcPr>
            <w:tcW w:w="510" w:type="dxa"/>
          </w:tcPr>
          <w:p w14:paraId="5553D1AE" w14:textId="77777777" w:rsidR="00650062" w:rsidRPr="00650062" w:rsidRDefault="00650062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</w:t>
            </w:r>
          </w:p>
        </w:tc>
        <w:tc>
          <w:tcPr>
            <w:tcW w:w="5552" w:type="dxa"/>
          </w:tcPr>
          <w:p w14:paraId="0B9FF182" w14:textId="77777777" w:rsidR="00650062" w:rsidRPr="00650062" w:rsidRDefault="00650062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Марка</w:t>
            </w:r>
          </w:p>
        </w:tc>
        <w:tc>
          <w:tcPr>
            <w:tcW w:w="1125" w:type="dxa"/>
          </w:tcPr>
          <w:p w14:paraId="1200ADEB" w14:textId="77777777" w:rsidR="00650062" w:rsidRPr="00650062" w:rsidRDefault="00650062" w:rsidP="00CE47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2" w:type="dxa"/>
          </w:tcPr>
          <w:p w14:paraId="3F1CD1DC" w14:textId="316FE21B" w:rsidR="00650062" w:rsidRPr="00650062" w:rsidRDefault="00531F93" w:rsidP="00CE47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ПС-20</w:t>
            </w:r>
            <w:r w:rsidR="00650062" w:rsidRPr="00650062">
              <w:rPr>
                <w:sz w:val="24"/>
                <w:szCs w:val="24"/>
              </w:rPr>
              <w:t xml:space="preserve"> </w:t>
            </w:r>
          </w:p>
        </w:tc>
      </w:tr>
      <w:tr w:rsidR="00650062" w:rsidRPr="00650062" w14:paraId="48A7D552" w14:textId="77777777" w:rsidTr="00A867CF">
        <w:trPr>
          <w:cantSplit/>
          <w:jc w:val="center"/>
        </w:trPr>
        <w:tc>
          <w:tcPr>
            <w:tcW w:w="510" w:type="dxa"/>
          </w:tcPr>
          <w:p w14:paraId="0957E0CF" w14:textId="77777777" w:rsidR="00650062" w:rsidRPr="00650062" w:rsidRDefault="00650062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2</w:t>
            </w:r>
          </w:p>
        </w:tc>
        <w:tc>
          <w:tcPr>
            <w:tcW w:w="5552" w:type="dxa"/>
          </w:tcPr>
          <w:p w14:paraId="0B582CC2" w14:textId="77777777" w:rsidR="00650062" w:rsidRPr="00650062" w:rsidRDefault="00650062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Тип</w:t>
            </w:r>
          </w:p>
        </w:tc>
        <w:tc>
          <w:tcPr>
            <w:tcW w:w="1125" w:type="dxa"/>
          </w:tcPr>
          <w:p w14:paraId="50B9D3DC" w14:textId="77777777" w:rsidR="00650062" w:rsidRPr="00650062" w:rsidRDefault="00650062" w:rsidP="00CE47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2" w:type="dxa"/>
          </w:tcPr>
          <w:p w14:paraId="04018068" w14:textId="77777777" w:rsidR="00650062" w:rsidRPr="00650062" w:rsidRDefault="00650062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 xml:space="preserve">камерный, </w:t>
            </w:r>
            <w:proofErr w:type="spellStart"/>
            <w:r w:rsidRPr="00650062">
              <w:rPr>
                <w:sz w:val="24"/>
                <w:szCs w:val="24"/>
              </w:rPr>
              <w:t>самопередвижной</w:t>
            </w:r>
            <w:proofErr w:type="spellEnd"/>
          </w:p>
        </w:tc>
      </w:tr>
      <w:tr w:rsidR="00650062" w:rsidRPr="00650062" w14:paraId="4897D71E" w14:textId="77777777" w:rsidTr="00A867CF">
        <w:trPr>
          <w:cantSplit/>
          <w:jc w:val="center"/>
        </w:trPr>
        <w:tc>
          <w:tcPr>
            <w:tcW w:w="510" w:type="dxa"/>
          </w:tcPr>
          <w:p w14:paraId="69AF85D3" w14:textId="77777777" w:rsidR="00650062" w:rsidRPr="00650062" w:rsidRDefault="00997D49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52" w:type="dxa"/>
          </w:tcPr>
          <w:p w14:paraId="0DADE418" w14:textId="77777777" w:rsidR="00650062" w:rsidRPr="00650062" w:rsidRDefault="00650062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Производительность за 1 час (на пшенице):</w:t>
            </w:r>
          </w:p>
          <w:p w14:paraId="63142A88" w14:textId="77777777" w:rsidR="00650062" w:rsidRPr="00650062" w:rsidRDefault="00650062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основного времени</w:t>
            </w:r>
          </w:p>
          <w:p w14:paraId="17B09DFE" w14:textId="77777777" w:rsidR="00650062" w:rsidRPr="00650062" w:rsidRDefault="00650062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эксплуатационного времени</w:t>
            </w:r>
          </w:p>
        </w:tc>
        <w:tc>
          <w:tcPr>
            <w:tcW w:w="1125" w:type="dxa"/>
          </w:tcPr>
          <w:p w14:paraId="6DA9D30A" w14:textId="77777777" w:rsidR="00650062" w:rsidRPr="00650062" w:rsidRDefault="00650062" w:rsidP="00CE47D9">
            <w:pPr>
              <w:jc w:val="center"/>
              <w:rPr>
                <w:sz w:val="24"/>
                <w:szCs w:val="24"/>
              </w:rPr>
            </w:pPr>
          </w:p>
          <w:p w14:paraId="2712288F" w14:textId="77777777" w:rsidR="00650062" w:rsidRPr="00650062" w:rsidRDefault="00650062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т/час</w:t>
            </w:r>
          </w:p>
        </w:tc>
        <w:tc>
          <w:tcPr>
            <w:tcW w:w="2082" w:type="dxa"/>
          </w:tcPr>
          <w:p w14:paraId="7EAACE96" w14:textId="77777777" w:rsidR="00650062" w:rsidRPr="00650062" w:rsidRDefault="00650062" w:rsidP="00CE47D9">
            <w:pPr>
              <w:jc w:val="center"/>
              <w:rPr>
                <w:sz w:val="24"/>
                <w:szCs w:val="24"/>
              </w:rPr>
            </w:pPr>
          </w:p>
          <w:p w14:paraId="79C44C1F" w14:textId="77777777" w:rsidR="00650062" w:rsidRPr="00124110" w:rsidRDefault="00B40351" w:rsidP="00CE47D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124110">
              <w:rPr>
                <w:sz w:val="24"/>
                <w:szCs w:val="24"/>
                <w:lang w:val="en-US"/>
              </w:rPr>
              <w:t>,</w:t>
            </w:r>
            <w:r w:rsidR="00650062" w:rsidRPr="00650062">
              <w:rPr>
                <w:sz w:val="24"/>
                <w:szCs w:val="24"/>
              </w:rPr>
              <w:t>0 – 2</w:t>
            </w:r>
            <w:r w:rsidR="00124110">
              <w:rPr>
                <w:sz w:val="24"/>
                <w:szCs w:val="24"/>
                <w:lang w:val="en-US"/>
              </w:rPr>
              <w:t>2,0</w:t>
            </w:r>
          </w:p>
          <w:p w14:paraId="7AA9365F" w14:textId="77777777" w:rsidR="00650062" w:rsidRPr="00124110" w:rsidRDefault="00B40351" w:rsidP="00532D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124110">
              <w:rPr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  <w:lang w:val="en-US"/>
              </w:rPr>
              <w:t>0</w:t>
            </w:r>
            <w:r w:rsidR="00650062" w:rsidRPr="00650062">
              <w:rPr>
                <w:sz w:val="24"/>
                <w:szCs w:val="24"/>
              </w:rPr>
              <w:t xml:space="preserve"> – 1</w:t>
            </w:r>
            <w:r w:rsidR="00124110">
              <w:rPr>
                <w:sz w:val="24"/>
                <w:szCs w:val="24"/>
                <w:lang w:val="en-US"/>
              </w:rPr>
              <w:t>5</w:t>
            </w:r>
            <w:r w:rsidR="00532DFF">
              <w:rPr>
                <w:sz w:val="24"/>
                <w:szCs w:val="24"/>
              </w:rPr>
              <w:t>,</w:t>
            </w:r>
            <w:r w:rsidR="00124110">
              <w:rPr>
                <w:sz w:val="24"/>
                <w:szCs w:val="24"/>
                <w:lang w:val="en-US"/>
              </w:rPr>
              <w:t>3</w:t>
            </w:r>
          </w:p>
        </w:tc>
      </w:tr>
      <w:tr w:rsidR="00650062" w:rsidRPr="00650062" w14:paraId="29662049" w14:textId="77777777" w:rsidTr="00A867CF">
        <w:trPr>
          <w:cantSplit/>
          <w:jc w:val="center"/>
        </w:trPr>
        <w:tc>
          <w:tcPr>
            <w:tcW w:w="510" w:type="dxa"/>
          </w:tcPr>
          <w:p w14:paraId="04247670" w14:textId="77777777" w:rsidR="00650062" w:rsidRPr="00650062" w:rsidRDefault="00650062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4</w:t>
            </w:r>
          </w:p>
        </w:tc>
        <w:tc>
          <w:tcPr>
            <w:tcW w:w="5552" w:type="dxa"/>
          </w:tcPr>
          <w:p w14:paraId="05E066AE" w14:textId="77777777" w:rsidR="00650062" w:rsidRPr="00650062" w:rsidRDefault="00650062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Полнота протравливания</w:t>
            </w:r>
          </w:p>
        </w:tc>
        <w:tc>
          <w:tcPr>
            <w:tcW w:w="1125" w:type="dxa"/>
          </w:tcPr>
          <w:p w14:paraId="0CCFD956" w14:textId="77777777" w:rsidR="00650062" w:rsidRPr="00650062" w:rsidRDefault="00650062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%</w:t>
            </w:r>
          </w:p>
        </w:tc>
        <w:tc>
          <w:tcPr>
            <w:tcW w:w="2082" w:type="dxa"/>
          </w:tcPr>
          <w:p w14:paraId="1CD16D98" w14:textId="77777777" w:rsidR="00650062" w:rsidRPr="00650062" w:rsidRDefault="00650062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100±</w:t>
            </w:r>
            <w:r w:rsidR="00D90079">
              <w:rPr>
                <w:sz w:val="24"/>
                <w:szCs w:val="24"/>
                <w:lang w:val="en-US"/>
              </w:rPr>
              <w:t>2</w:t>
            </w:r>
            <w:r w:rsidRPr="00650062">
              <w:rPr>
                <w:sz w:val="24"/>
                <w:szCs w:val="24"/>
              </w:rPr>
              <w:t>0</w:t>
            </w:r>
          </w:p>
        </w:tc>
      </w:tr>
      <w:tr w:rsidR="00997D49" w:rsidRPr="00650062" w14:paraId="3F6AD113" w14:textId="77777777" w:rsidTr="00A867CF">
        <w:trPr>
          <w:cantSplit/>
          <w:jc w:val="center"/>
        </w:trPr>
        <w:tc>
          <w:tcPr>
            <w:tcW w:w="510" w:type="dxa"/>
          </w:tcPr>
          <w:p w14:paraId="4DF14F9C" w14:textId="77777777" w:rsidR="00997D49" w:rsidRPr="00650062" w:rsidRDefault="00997D49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5</w:t>
            </w:r>
          </w:p>
        </w:tc>
        <w:tc>
          <w:tcPr>
            <w:tcW w:w="5552" w:type="dxa"/>
          </w:tcPr>
          <w:p w14:paraId="3D87EB43" w14:textId="77777777" w:rsidR="00997D49" w:rsidRPr="00FB570B" w:rsidRDefault="00997D49" w:rsidP="00CE47D9">
            <w:pPr>
              <w:pStyle w:val="a3"/>
              <w:ind w:firstLine="0"/>
              <w:rPr>
                <w:sz w:val="24"/>
                <w:szCs w:val="24"/>
              </w:rPr>
            </w:pPr>
            <w:r w:rsidRPr="00FB570B">
              <w:rPr>
                <w:sz w:val="24"/>
                <w:szCs w:val="24"/>
              </w:rPr>
              <w:t xml:space="preserve">Механическое повреждение </w:t>
            </w:r>
            <w:r>
              <w:rPr>
                <w:sz w:val="24"/>
                <w:szCs w:val="24"/>
              </w:rPr>
              <w:t>семян</w:t>
            </w:r>
            <w:r w:rsidRPr="00FB570B">
              <w:rPr>
                <w:sz w:val="24"/>
                <w:szCs w:val="24"/>
              </w:rPr>
              <w:t>, не более</w:t>
            </w:r>
          </w:p>
        </w:tc>
        <w:tc>
          <w:tcPr>
            <w:tcW w:w="1125" w:type="dxa"/>
          </w:tcPr>
          <w:p w14:paraId="22595025" w14:textId="77777777" w:rsidR="00997D49" w:rsidRPr="00FB570B" w:rsidRDefault="00997D49" w:rsidP="00CE47D9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FB570B">
              <w:rPr>
                <w:sz w:val="24"/>
                <w:szCs w:val="24"/>
              </w:rPr>
              <w:t>%</w:t>
            </w:r>
          </w:p>
        </w:tc>
        <w:tc>
          <w:tcPr>
            <w:tcW w:w="2082" w:type="dxa"/>
          </w:tcPr>
          <w:p w14:paraId="57645702" w14:textId="77777777" w:rsidR="00997D49" w:rsidRPr="00FB570B" w:rsidRDefault="00997D49" w:rsidP="00CE47D9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997D49" w:rsidRPr="00650062" w14:paraId="6595BE06" w14:textId="77777777" w:rsidTr="00A867CF">
        <w:trPr>
          <w:cantSplit/>
          <w:jc w:val="center"/>
        </w:trPr>
        <w:tc>
          <w:tcPr>
            <w:tcW w:w="510" w:type="dxa"/>
          </w:tcPr>
          <w:p w14:paraId="7FE3AE93" w14:textId="77777777" w:rsidR="00997D49" w:rsidRPr="00650062" w:rsidRDefault="00997D49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6</w:t>
            </w:r>
          </w:p>
        </w:tc>
        <w:tc>
          <w:tcPr>
            <w:tcW w:w="5552" w:type="dxa"/>
          </w:tcPr>
          <w:p w14:paraId="5CAD3416" w14:textId="77777777" w:rsidR="00997D49" w:rsidRPr="00FB570B" w:rsidRDefault="00997D49" w:rsidP="00CE47D9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 влажности семян, не более</w:t>
            </w:r>
          </w:p>
        </w:tc>
        <w:tc>
          <w:tcPr>
            <w:tcW w:w="1125" w:type="dxa"/>
          </w:tcPr>
          <w:p w14:paraId="7BB42567" w14:textId="77777777" w:rsidR="00997D49" w:rsidRPr="00FB570B" w:rsidRDefault="00997D49" w:rsidP="00CE47D9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2082" w:type="dxa"/>
          </w:tcPr>
          <w:p w14:paraId="490BD275" w14:textId="77777777" w:rsidR="00997D49" w:rsidRDefault="00997D49" w:rsidP="00CE47D9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532DFF" w:rsidRPr="00650062" w14:paraId="0D92D079" w14:textId="77777777" w:rsidTr="00A867CF">
        <w:trPr>
          <w:cantSplit/>
          <w:jc w:val="center"/>
        </w:trPr>
        <w:tc>
          <w:tcPr>
            <w:tcW w:w="510" w:type="dxa"/>
          </w:tcPr>
          <w:p w14:paraId="3CA7DF1F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7</w:t>
            </w:r>
          </w:p>
        </w:tc>
        <w:tc>
          <w:tcPr>
            <w:tcW w:w="5552" w:type="dxa"/>
          </w:tcPr>
          <w:p w14:paraId="0F27742B" w14:textId="77777777" w:rsidR="00532DFF" w:rsidRPr="00650062" w:rsidRDefault="00532DFF" w:rsidP="003050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Неравномерность подачи семян в камеру протравливания, не более</w:t>
            </w:r>
          </w:p>
        </w:tc>
        <w:tc>
          <w:tcPr>
            <w:tcW w:w="1125" w:type="dxa"/>
          </w:tcPr>
          <w:p w14:paraId="77A0492B" w14:textId="77777777" w:rsidR="00532DFF" w:rsidRPr="00650062" w:rsidRDefault="00532DFF" w:rsidP="00305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2082" w:type="dxa"/>
          </w:tcPr>
          <w:p w14:paraId="5B23F5A0" w14:textId="77777777" w:rsidR="00532DFF" w:rsidRDefault="00532DFF" w:rsidP="00305052">
            <w:pPr>
              <w:jc w:val="center"/>
              <w:rPr>
                <w:sz w:val="24"/>
                <w:szCs w:val="24"/>
              </w:rPr>
            </w:pPr>
            <w:r w:rsidRPr="004C4369">
              <w:rPr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5</w:t>
            </w:r>
          </w:p>
        </w:tc>
      </w:tr>
      <w:tr w:rsidR="00532DFF" w:rsidRPr="00650062" w14:paraId="419AD349" w14:textId="77777777" w:rsidTr="00A867CF">
        <w:trPr>
          <w:cantSplit/>
          <w:jc w:val="center"/>
        </w:trPr>
        <w:tc>
          <w:tcPr>
            <w:tcW w:w="510" w:type="dxa"/>
          </w:tcPr>
          <w:p w14:paraId="54546129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8</w:t>
            </w:r>
          </w:p>
        </w:tc>
        <w:tc>
          <w:tcPr>
            <w:tcW w:w="5552" w:type="dxa"/>
          </w:tcPr>
          <w:p w14:paraId="44204C5E" w14:textId="77777777" w:rsidR="00532DFF" w:rsidRDefault="00532DFF" w:rsidP="003050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Неравномерность подачи рабочей жидкости в камеру протравливания, не более</w:t>
            </w:r>
          </w:p>
        </w:tc>
        <w:tc>
          <w:tcPr>
            <w:tcW w:w="1125" w:type="dxa"/>
          </w:tcPr>
          <w:p w14:paraId="261E9043" w14:textId="77777777" w:rsidR="00532DFF" w:rsidRPr="00650062" w:rsidRDefault="00532DFF" w:rsidP="00305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2082" w:type="dxa"/>
          </w:tcPr>
          <w:p w14:paraId="7D911335" w14:textId="77777777" w:rsidR="00532DFF" w:rsidRDefault="00532DFF" w:rsidP="00305052">
            <w:pPr>
              <w:jc w:val="center"/>
              <w:rPr>
                <w:sz w:val="24"/>
                <w:szCs w:val="24"/>
              </w:rPr>
            </w:pPr>
            <w:r w:rsidRPr="004C4369">
              <w:rPr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5</w:t>
            </w:r>
          </w:p>
        </w:tc>
      </w:tr>
      <w:tr w:rsidR="00532DFF" w:rsidRPr="00650062" w14:paraId="0B70BF73" w14:textId="77777777" w:rsidTr="00A867CF">
        <w:trPr>
          <w:cantSplit/>
          <w:jc w:val="center"/>
        </w:trPr>
        <w:tc>
          <w:tcPr>
            <w:tcW w:w="510" w:type="dxa"/>
          </w:tcPr>
          <w:p w14:paraId="6BA87B3F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9</w:t>
            </w:r>
          </w:p>
        </w:tc>
        <w:tc>
          <w:tcPr>
            <w:tcW w:w="5552" w:type="dxa"/>
          </w:tcPr>
          <w:p w14:paraId="398D1706" w14:textId="77777777" w:rsidR="00532DFF" w:rsidRPr="00650062" w:rsidRDefault="00532DFF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Емкость бака</w:t>
            </w:r>
            <w:r>
              <w:rPr>
                <w:sz w:val="24"/>
                <w:szCs w:val="24"/>
              </w:rPr>
              <w:t>, не менее</w:t>
            </w:r>
          </w:p>
        </w:tc>
        <w:tc>
          <w:tcPr>
            <w:tcW w:w="1125" w:type="dxa"/>
          </w:tcPr>
          <w:p w14:paraId="74B913D3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л</w:t>
            </w:r>
          </w:p>
        </w:tc>
        <w:tc>
          <w:tcPr>
            <w:tcW w:w="2082" w:type="dxa"/>
          </w:tcPr>
          <w:p w14:paraId="7B3A6CE6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32DFF" w:rsidRPr="00650062" w14:paraId="2A0F482A" w14:textId="77777777" w:rsidTr="00A867CF">
        <w:trPr>
          <w:cantSplit/>
          <w:jc w:val="center"/>
        </w:trPr>
        <w:tc>
          <w:tcPr>
            <w:tcW w:w="510" w:type="dxa"/>
          </w:tcPr>
          <w:p w14:paraId="7F6D570C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10</w:t>
            </w:r>
          </w:p>
        </w:tc>
        <w:tc>
          <w:tcPr>
            <w:tcW w:w="5552" w:type="dxa"/>
          </w:tcPr>
          <w:p w14:paraId="20B15103" w14:textId="77777777" w:rsidR="00532DFF" w:rsidRPr="00650062" w:rsidRDefault="00532DFF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Тип насоса-дозатора</w:t>
            </w:r>
          </w:p>
        </w:tc>
        <w:tc>
          <w:tcPr>
            <w:tcW w:w="1125" w:type="dxa"/>
          </w:tcPr>
          <w:p w14:paraId="4D7D9810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2" w:type="dxa"/>
          </w:tcPr>
          <w:p w14:paraId="663F6B96" w14:textId="77777777" w:rsidR="00532DFF" w:rsidRPr="003F411C" w:rsidRDefault="003F411C" w:rsidP="00CE47D9">
            <w:pPr>
              <w:jc w:val="center"/>
              <w:rPr>
                <w:sz w:val="24"/>
                <w:szCs w:val="24"/>
              </w:rPr>
            </w:pPr>
            <w:r w:rsidRPr="00ED025C">
              <w:rPr>
                <w:sz w:val="24"/>
                <w:szCs w:val="24"/>
              </w:rPr>
              <w:t>мембранный</w:t>
            </w:r>
          </w:p>
        </w:tc>
      </w:tr>
      <w:tr w:rsidR="00532DFF" w:rsidRPr="00650062" w14:paraId="0EF38EB1" w14:textId="77777777" w:rsidTr="00A867CF">
        <w:trPr>
          <w:cantSplit/>
          <w:jc w:val="center"/>
        </w:trPr>
        <w:tc>
          <w:tcPr>
            <w:tcW w:w="510" w:type="dxa"/>
          </w:tcPr>
          <w:p w14:paraId="2750319A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11</w:t>
            </w:r>
          </w:p>
        </w:tc>
        <w:tc>
          <w:tcPr>
            <w:tcW w:w="5552" w:type="dxa"/>
          </w:tcPr>
          <w:p w14:paraId="4A8B9937" w14:textId="77777777" w:rsidR="00532DFF" w:rsidRPr="00650062" w:rsidRDefault="00532DFF" w:rsidP="00CE47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 изменения п</w:t>
            </w:r>
            <w:r w:rsidRPr="004C4369">
              <w:rPr>
                <w:sz w:val="24"/>
                <w:szCs w:val="24"/>
              </w:rPr>
              <w:t>роизводительност</w:t>
            </w:r>
            <w:r>
              <w:rPr>
                <w:sz w:val="24"/>
                <w:szCs w:val="24"/>
              </w:rPr>
              <w:t>и</w:t>
            </w:r>
            <w:r w:rsidRPr="004C4369">
              <w:rPr>
                <w:sz w:val="24"/>
                <w:szCs w:val="24"/>
              </w:rPr>
              <w:t xml:space="preserve"> </w:t>
            </w:r>
            <w:r w:rsidR="00F86D98">
              <w:rPr>
                <w:sz w:val="24"/>
                <w:szCs w:val="24"/>
              </w:rPr>
              <w:t xml:space="preserve">системы </w:t>
            </w:r>
            <w:r w:rsidRPr="004C4369">
              <w:rPr>
                <w:sz w:val="24"/>
                <w:szCs w:val="24"/>
              </w:rPr>
              <w:t>доз</w:t>
            </w:r>
            <w:r w:rsidR="00F86D98">
              <w:rPr>
                <w:sz w:val="24"/>
                <w:szCs w:val="24"/>
              </w:rPr>
              <w:t>ирования</w:t>
            </w:r>
            <w:r w:rsidR="005179EB">
              <w:rPr>
                <w:sz w:val="24"/>
                <w:szCs w:val="24"/>
              </w:rPr>
              <w:t>, не менее</w:t>
            </w:r>
          </w:p>
        </w:tc>
        <w:tc>
          <w:tcPr>
            <w:tcW w:w="1125" w:type="dxa"/>
          </w:tcPr>
          <w:p w14:paraId="6881BCA1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л/мин</w:t>
            </w:r>
          </w:p>
        </w:tc>
        <w:tc>
          <w:tcPr>
            <w:tcW w:w="2082" w:type="dxa"/>
          </w:tcPr>
          <w:p w14:paraId="542E4AAC" w14:textId="77777777" w:rsidR="00532DFF" w:rsidRPr="00124110" w:rsidRDefault="00532DFF" w:rsidP="00532DFF">
            <w:pPr>
              <w:jc w:val="center"/>
              <w:rPr>
                <w:sz w:val="24"/>
                <w:szCs w:val="24"/>
                <w:lang w:val="en-US"/>
              </w:rPr>
            </w:pPr>
            <w:r w:rsidRPr="00532DF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Pr="00532DF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335979">
              <w:rPr>
                <w:sz w:val="24"/>
                <w:szCs w:val="24"/>
              </w:rPr>
              <w:t>4,</w:t>
            </w:r>
            <w:r w:rsidR="00124110">
              <w:rPr>
                <w:sz w:val="24"/>
                <w:szCs w:val="24"/>
                <w:lang w:val="en-US"/>
              </w:rPr>
              <w:t>2</w:t>
            </w:r>
          </w:p>
        </w:tc>
      </w:tr>
      <w:tr w:rsidR="00532DFF" w:rsidRPr="00650062" w14:paraId="59D3AF68" w14:textId="77777777" w:rsidTr="00A867CF">
        <w:trPr>
          <w:cantSplit/>
          <w:jc w:val="center"/>
        </w:trPr>
        <w:tc>
          <w:tcPr>
            <w:tcW w:w="510" w:type="dxa"/>
          </w:tcPr>
          <w:p w14:paraId="30B5C67D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12</w:t>
            </w:r>
          </w:p>
        </w:tc>
        <w:tc>
          <w:tcPr>
            <w:tcW w:w="5552" w:type="dxa"/>
          </w:tcPr>
          <w:p w14:paraId="488C6700" w14:textId="77777777" w:rsidR="00532DFF" w:rsidRPr="00650062" w:rsidRDefault="00532DFF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Транспортная скорость, не более</w:t>
            </w:r>
          </w:p>
        </w:tc>
        <w:tc>
          <w:tcPr>
            <w:tcW w:w="1125" w:type="dxa"/>
          </w:tcPr>
          <w:p w14:paraId="4D5850AD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м/мин</w:t>
            </w:r>
          </w:p>
        </w:tc>
        <w:tc>
          <w:tcPr>
            <w:tcW w:w="2082" w:type="dxa"/>
          </w:tcPr>
          <w:p w14:paraId="501BE958" w14:textId="77777777" w:rsidR="00532DFF" w:rsidRPr="00124110" w:rsidRDefault="005179EB" w:rsidP="00CE47D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532DFF">
              <w:rPr>
                <w:sz w:val="24"/>
                <w:szCs w:val="24"/>
              </w:rPr>
              <w:t>6,</w:t>
            </w:r>
            <w:r w:rsidR="00124110">
              <w:rPr>
                <w:sz w:val="24"/>
                <w:szCs w:val="24"/>
                <w:lang w:val="en-US"/>
              </w:rPr>
              <w:t>9</w:t>
            </w:r>
          </w:p>
        </w:tc>
      </w:tr>
      <w:tr w:rsidR="00532DFF" w:rsidRPr="00650062" w14:paraId="1D98E5E5" w14:textId="77777777" w:rsidTr="00A867CF">
        <w:trPr>
          <w:cantSplit/>
          <w:jc w:val="center"/>
        </w:trPr>
        <w:tc>
          <w:tcPr>
            <w:tcW w:w="510" w:type="dxa"/>
          </w:tcPr>
          <w:p w14:paraId="28FD0BD7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13</w:t>
            </w:r>
          </w:p>
        </w:tc>
        <w:tc>
          <w:tcPr>
            <w:tcW w:w="5552" w:type="dxa"/>
          </w:tcPr>
          <w:p w14:paraId="0EBBEF88" w14:textId="77777777" w:rsidR="00532DFF" w:rsidRPr="00650062" w:rsidRDefault="00532DFF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Рабочая скорость движения, не более</w:t>
            </w:r>
          </w:p>
        </w:tc>
        <w:tc>
          <w:tcPr>
            <w:tcW w:w="1125" w:type="dxa"/>
          </w:tcPr>
          <w:p w14:paraId="5AE0DF44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м/мин</w:t>
            </w:r>
          </w:p>
        </w:tc>
        <w:tc>
          <w:tcPr>
            <w:tcW w:w="2082" w:type="dxa"/>
          </w:tcPr>
          <w:p w14:paraId="7FE209A4" w14:textId="77777777" w:rsidR="00532DFF" w:rsidRPr="00124110" w:rsidRDefault="005179EB" w:rsidP="00CE47D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3,</w:t>
            </w:r>
            <w:r w:rsidR="00124110">
              <w:rPr>
                <w:sz w:val="24"/>
                <w:szCs w:val="24"/>
                <w:lang w:val="en-US"/>
              </w:rPr>
              <w:t>5</w:t>
            </w:r>
          </w:p>
        </w:tc>
      </w:tr>
      <w:tr w:rsidR="00532DFF" w:rsidRPr="00650062" w14:paraId="2E2BD179" w14:textId="77777777" w:rsidTr="00A867CF">
        <w:trPr>
          <w:cantSplit/>
          <w:jc w:val="center"/>
        </w:trPr>
        <w:tc>
          <w:tcPr>
            <w:tcW w:w="510" w:type="dxa"/>
          </w:tcPr>
          <w:p w14:paraId="0DB84BD9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14</w:t>
            </w:r>
          </w:p>
        </w:tc>
        <w:tc>
          <w:tcPr>
            <w:tcW w:w="5552" w:type="dxa"/>
          </w:tcPr>
          <w:p w14:paraId="72428C82" w14:textId="77777777" w:rsidR="00532DFF" w:rsidRPr="00650062" w:rsidRDefault="00532DFF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Потребляемая мощность, не более</w:t>
            </w:r>
          </w:p>
        </w:tc>
        <w:tc>
          <w:tcPr>
            <w:tcW w:w="1125" w:type="dxa"/>
          </w:tcPr>
          <w:p w14:paraId="7E155EC5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кВт</w:t>
            </w:r>
          </w:p>
        </w:tc>
        <w:tc>
          <w:tcPr>
            <w:tcW w:w="2082" w:type="dxa"/>
          </w:tcPr>
          <w:p w14:paraId="14E19C09" w14:textId="77777777" w:rsidR="00532DFF" w:rsidRPr="001621CF" w:rsidRDefault="00124110" w:rsidP="00CE47D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5,0</w:t>
            </w:r>
          </w:p>
        </w:tc>
      </w:tr>
      <w:tr w:rsidR="00532DFF" w:rsidRPr="00650062" w14:paraId="1C2680F5" w14:textId="77777777" w:rsidTr="00A867CF">
        <w:trPr>
          <w:cantSplit/>
          <w:jc w:val="center"/>
        </w:trPr>
        <w:tc>
          <w:tcPr>
            <w:tcW w:w="510" w:type="dxa"/>
          </w:tcPr>
          <w:p w14:paraId="620FDE61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552" w:type="dxa"/>
          </w:tcPr>
          <w:p w14:paraId="15D31DC3" w14:textId="77777777" w:rsidR="00532DFF" w:rsidRPr="00650062" w:rsidRDefault="00532DFF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Масса сухая (конструкционная) с полным комплектом рабочих органов</w:t>
            </w:r>
            <w:r>
              <w:rPr>
                <w:sz w:val="24"/>
                <w:szCs w:val="24"/>
              </w:rPr>
              <w:t>, не более</w:t>
            </w:r>
          </w:p>
        </w:tc>
        <w:tc>
          <w:tcPr>
            <w:tcW w:w="1125" w:type="dxa"/>
          </w:tcPr>
          <w:p w14:paraId="5F29723E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кг</w:t>
            </w:r>
          </w:p>
        </w:tc>
        <w:tc>
          <w:tcPr>
            <w:tcW w:w="2082" w:type="dxa"/>
          </w:tcPr>
          <w:p w14:paraId="54109B66" w14:textId="77777777" w:rsidR="00532DFF" w:rsidRPr="000D6FC5" w:rsidRDefault="00124110" w:rsidP="00CE47D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 w:rsidR="000D6FC5">
              <w:rPr>
                <w:sz w:val="24"/>
                <w:szCs w:val="24"/>
                <w:lang w:val="en-US"/>
              </w:rPr>
              <w:t>50</w:t>
            </w:r>
          </w:p>
        </w:tc>
      </w:tr>
      <w:tr w:rsidR="00532DFF" w:rsidRPr="00650062" w14:paraId="5FD4B306" w14:textId="77777777" w:rsidTr="00A867CF">
        <w:trPr>
          <w:cantSplit/>
          <w:jc w:val="center"/>
        </w:trPr>
        <w:tc>
          <w:tcPr>
            <w:tcW w:w="510" w:type="dxa"/>
          </w:tcPr>
          <w:p w14:paraId="0C2DF5DF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552" w:type="dxa"/>
          </w:tcPr>
          <w:p w14:paraId="5A3E2EB2" w14:textId="77777777" w:rsidR="00532DFF" w:rsidRPr="00650062" w:rsidRDefault="00532DFF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Количество обслуживающего персонала:</w:t>
            </w:r>
          </w:p>
          <w:p w14:paraId="1E9255D5" w14:textId="77777777" w:rsidR="00532DFF" w:rsidRPr="00650062" w:rsidRDefault="00532DFF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при выгрузке семян в заправщики сеялок</w:t>
            </w:r>
          </w:p>
          <w:p w14:paraId="6EF386D2" w14:textId="77777777" w:rsidR="00532DFF" w:rsidRPr="00650062" w:rsidRDefault="00532DFF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при выгрузке семян в мешки</w:t>
            </w:r>
          </w:p>
          <w:p w14:paraId="0F881A35" w14:textId="77777777" w:rsidR="00532DFF" w:rsidRPr="00650062" w:rsidRDefault="00532DFF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при транспортных переездах</w:t>
            </w:r>
          </w:p>
        </w:tc>
        <w:tc>
          <w:tcPr>
            <w:tcW w:w="1125" w:type="dxa"/>
          </w:tcPr>
          <w:p w14:paraId="736216BA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</w:p>
          <w:p w14:paraId="150ED59C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чел.</w:t>
            </w:r>
          </w:p>
        </w:tc>
        <w:tc>
          <w:tcPr>
            <w:tcW w:w="2082" w:type="dxa"/>
          </w:tcPr>
          <w:p w14:paraId="752574D8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</w:p>
          <w:p w14:paraId="390084FF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 xml:space="preserve">1 </w:t>
            </w:r>
          </w:p>
          <w:p w14:paraId="63FAEE4C" w14:textId="77777777" w:rsidR="00532DFF" w:rsidRPr="00124110" w:rsidRDefault="00124110" w:rsidP="00CE47D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14:paraId="2C94B446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 xml:space="preserve">1 </w:t>
            </w:r>
          </w:p>
        </w:tc>
      </w:tr>
      <w:tr w:rsidR="00532DFF" w:rsidRPr="00650062" w14:paraId="176276B6" w14:textId="77777777" w:rsidTr="00A867CF">
        <w:trPr>
          <w:cantSplit/>
          <w:jc w:val="center"/>
        </w:trPr>
        <w:tc>
          <w:tcPr>
            <w:tcW w:w="510" w:type="dxa"/>
          </w:tcPr>
          <w:p w14:paraId="7DE4E5F6" w14:textId="77777777" w:rsidR="00532DFF" w:rsidRPr="00650062" w:rsidRDefault="00532DFF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552" w:type="dxa"/>
          </w:tcPr>
          <w:p w14:paraId="51570713" w14:textId="77777777" w:rsidR="00532DFF" w:rsidRPr="00CF5128" w:rsidRDefault="00532DFF" w:rsidP="00CE47D9">
            <w:pPr>
              <w:jc w:val="both"/>
              <w:rPr>
                <w:sz w:val="22"/>
                <w:szCs w:val="22"/>
              </w:rPr>
            </w:pPr>
            <w:r w:rsidRPr="00CF5128">
              <w:rPr>
                <w:sz w:val="22"/>
                <w:szCs w:val="22"/>
              </w:rPr>
              <w:t>Габаритные размеры в рабочем положении</w:t>
            </w:r>
            <w:r w:rsidR="00CF5128" w:rsidRPr="00CF5128">
              <w:rPr>
                <w:sz w:val="22"/>
                <w:szCs w:val="22"/>
              </w:rPr>
              <w:t>,</w:t>
            </w:r>
            <w:r w:rsidR="00CF5128">
              <w:rPr>
                <w:sz w:val="24"/>
                <w:szCs w:val="24"/>
              </w:rPr>
              <w:t xml:space="preserve"> </w:t>
            </w:r>
            <w:r w:rsidR="00CF5128" w:rsidRPr="00CF5128">
              <w:rPr>
                <w:sz w:val="22"/>
                <w:szCs w:val="22"/>
              </w:rPr>
              <w:t>не более</w:t>
            </w:r>
            <w:r w:rsidRPr="00CF5128">
              <w:rPr>
                <w:sz w:val="22"/>
                <w:szCs w:val="22"/>
              </w:rPr>
              <w:t>:</w:t>
            </w:r>
          </w:p>
          <w:p w14:paraId="12B755B9" w14:textId="77777777" w:rsidR="00532DFF" w:rsidRPr="00650062" w:rsidRDefault="00532DFF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длина</w:t>
            </w:r>
          </w:p>
          <w:p w14:paraId="1E604A50" w14:textId="77777777" w:rsidR="00532DFF" w:rsidRPr="00650062" w:rsidRDefault="00532DFF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ширина</w:t>
            </w:r>
          </w:p>
          <w:p w14:paraId="6F0FAA10" w14:textId="77777777" w:rsidR="00532DFF" w:rsidRDefault="00532DFF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высота</w:t>
            </w:r>
            <w:r w:rsidR="00F86D98">
              <w:rPr>
                <w:sz w:val="24"/>
                <w:szCs w:val="24"/>
              </w:rPr>
              <w:t xml:space="preserve"> (по выгрузному шнеку)</w:t>
            </w:r>
          </w:p>
          <w:p w14:paraId="46FC2132" w14:textId="77777777" w:rsidR="00CF5128" w:rsidRPr="00650062" w:rsidRDefault="00CF5128" w:rsidP="003F102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высота</w:t>
            </w:r>
            <w:r>
              <w:rPr>
                <w:sz w:val="24"/>
                <w:szCs w:val="24"/>
              </w:rPr>
              <w:t xml:space="preserve"> (без выгрузного шнека)</w:t>
            </w:r>
          </w:p>
        </w:tc>
        <w:tc>
          <w:tcPr>
            <w:tcW w:w="1125" w:type="dxa"/>
          </w:tcPr>
          <w:p w14:paraId="51925EE5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</w:p>
          <w:p w14:paraId="774F47F6" w14:textId="77777777" w:rsidR="00532DFF" w:rsidRPr="00650062" w:rsidRDefault="00532DFF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мм</w:t>
            </w:r>
          </w:p>
        </w:tc>
        <w:tc>
          <w:tcPr>
            <w:tcW w:w="2082" w:type="dxa"/>
          </w:tcPr>
          <w:p w14:paraId="3788A13A" w14:textId="77777777" w:rsidR="00532DFF" w:rsidRPr="00650062" w:rsidRDefault="00532DFF" w:rsidP="00CE47D9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F9E0777" w14:textId="77777777" w:rsidR="00532DFF" w:rsidRPr="000D6FC5" w:rsidRDefault="00532DFF" w:rsidP="00CE47D9">
            <w:pPr>
              <w:jc w:val="center"/>
              <w:rPr>
                <w:sz w:val="24"/>
                <w:szCs w:val="24"/>
                <w:lang w:val="en-US"/>
              </w:rPr>
            </w:pPr>
            <w:r w:rsidRPr="000D6FC5">
              <w:rPr>
                <w:sz w:val="24"/>
                <w:szCs w:val="24"/>
              </w:rPr>
              <w:t>5</w:t>
            </w:r>
            <w:r w:rsidR="00124110">
              <w:rPr>
                <w:sz w:val="24"/>
                <w:szCs w:val="24"/>
                <w:lang w:val="en-US"/>
              </w:rPr>
              <w:t>9</w:t>
            </w:r>
            <w:r w:rsidRPr="000D6FC5">
              <w:rPr>
                <w:sz w:val="24"/>
                <w:szCs w:val="24"/>
              </w:rPr>
              <w:t>00</w:t>
            </w:r>
          </w:p>
          <w:p w14:paraId="3C910818" w14:textId="77777777" w:rsidR="00532DFF" w:rsidRPr="000D6FC5" w:rsidRDefault="00532DFF" w:rsidP="00CE47D9">
            <w:pPr>
              <w:jc w:val="center"/>
              <w:rPr>
                <w:sz w:val="24"/>
                <w:szCs w:val="24"/>
                <w:lang w:val="en-US"/>
              </w:rPr>
            </w:pPr>
            <w:r w:rsidRPr="000D6FC5">
              <w:rPr>
                <w:sz w:val="24"/>
                <w:szCs w:val="24"/>
              </w:rPr>
              <w:t>2</w:t>
            </w:r>
            <w:r w:rsidR="005179EB">
              <w:rPr>
                <w:sz w:val="24"/>
                <w:szCs w:val="24"/>
              </w:rPr>
              <w:t>0</w:t>
            </w:r>
            <w:r w:rsidRPr="000D6FC5">
              <w:rPr>
                <w:sz w:val="24"/>
                <w:szCs w:val="24"/>
              </w:rPr>
              <w:t>00</w:t>
            </w:r>
            <w:r w:rsidR="00CD60F4" w:rsidRPr="000D6FC5">
              <w:rPr>
                <w:sz w:val="24"/>
                <w:szCs w:val="24"/>
                <w:lang w:val="en-US"/>
              </w:rPr>
              <w:t>*</w:t>
            </w:r>
          </w:p>
          <w:p w14:paraId="22F04C79" w14:textId="77777777" w:rsidR="00532DFF" w:rsidRDefault="00532DFF" w:rsidP="00CE47D9">
            <w:pPr>
              <w:jc w:val="center"/>
              <w:rPr>
                <w:sz w:val="24"/>
                <w:szCs w:val="24"/>
              </w:rPr>
            </w:pPr>
            <w:r w:rsidRPr="000D6FC5">
              <w:rPr>
                <w:sz w:val="24"/>
                <w:szCs w:val="24"/>
              </w:rPr>
              <w:t>3</w:t>
            </w:r>
            <w:r w:rsidR="00124110">
              <w:rPr>
                <w:sz w:val="24"/>
                <w:szCs w:val="24"/>
                <w:lang w:val="en-US"/>
              </w:rPr>
              <w:t>8</w:t>
            </w:r>
            <w:r w:rsidRPr="000D6FC5">
              <w:rPr>
                <w:sz w:val="24"/>
                <w:szCs w:val="24"/>
              </w:rPr>
              <w:t>00</w:t>
            </w:r>
          </w:p>
          <w:p w14:paraId="77B289EE" w14:textId="77777777" w:rsidR="00CF5128" w:rsidRPr="00650062" w:rsidRDefault="00CF5128" w:rsidP="00CE47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</w:t>
            </w:r>
          </w:p>
        </w:tc>
      </w:tr>
      <w:tr w:rsidR="005B2C96" w:rsidRPr="00650062" w14:paraId="793A75D4" w14:textId="77777777" w:rsidTr="00A867CF">
        <w:trPr>
          <w:cantSplit/>
          <w:jc w:val="center"/>
        </w:trPr>
        <w:tc>
          <w:tcPr>
            <w:tcW w:w="510" w:type="dxa"/>
          </w:tcPr>
          <w:p w14:paraId="3770D259" w14:textId="77777777" w:rsidR="005B2C96" w:rsidRDefault="005B2C96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552" w:type="dxa"/>
          </w:tcPr>
          <w:p w14:paraId="7E427CF1" w14:textId="77777777" w:rsidR="005B2C96" w:rsidRPr="00650062" w:rsidRDefault="005B2C96" w:rsidP="00CE47D9">
            <w:pPr>
              <w:jc w:val="both"/>
              <w:rPr>
                <w:sz w:val="24"/>
                <w:szCs w:val="24"/>
              </w:rPr>
            </w:pPr>
            <w:r w:rsidRPr="00F15EE7">
              <w:rPr>
                <w:sz w:val="24"/>
                <w:szCs w:val="24"/>
              </w:rPr>
              <w:t xml:space="preserve">Наработка на отказ </w:t>
            </w:r>
            <w:r w:rsidRPr="00F15EE7">
              <w:rPr>
                <w:sz w:val="24"/>
                <w:szCs w:val="24"/>
                <w:lang w:val="en-US"/>
              </w:rPr>
              <w:t>II</w:t>
            </w:r>
            <w:r w:rsidRPr="00F15EE7">
              <w:rPr>
                <w:sz w:val="24"/>
                <w:szCs w:val="24"/>
              </w:rPr>
              <w:t xml:space="preserve"> группы слож</w:t>
            </w:r>
            <w:r>
              <w:rPr>
                <w:sz w:val="24"/>
                <w:szCs w:val="24"/>
              </w:rPr>
              <w:t xml:space="preserve">ности, </w:t>
            </w:r>
            <w:r w:rsidRPr="00F15EE7">
              <w:rPr>
                <w:sz w:val="24"/>
                <w:szCs w:val="24"/>
              </w:rPr>
              <w:t>не менее</w:t>
            </w:r>
          </w:p>
        </w:tc>
        <w:tc>
          <w:tcPr>
            <w:tcW w:w="1125" w:type="dxa"/>
          </w:tcPr>
          <w:p w14:paraId="57C016DF" w14:textId="77777777" w:rsidR="005B2C96" w:rsidRPr="00650062" w:rsidRDefault="005B2C96" w:rsidP="00CE47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</w:p>
        </w:tc>
        <w:tc>
          <w:tcPr>
            <w:tcW w:w="2082" w:type="dxa"/>
          </w:tcPr>
          <w:p w14:paraId="7F3A4372" w14:textId="77777777" w:rsidR="005B2C96" w:rsidRDefault="005B2C96" w:rsidP="00CE47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B2C96" w:rsidRPr="00650062" w14:paraId="4B4AAFB6" w14:textId="77777777" w:rsidTr="00A867CF">
        <w:trPr>
          <w:cantSplit/>
          <w:jc w:val="center"/>
        </w:trPr>
        <w:tc>
          <w:tcPr>
            <w:tcW w:w="510" w:type="dxa"/>
          </w:tcPr>
          <w:p w14:paraId="52C74B50" w14:textId="77777777" w:rsidR="005B2C96" w:rsidRDefault="005B2C96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552" w:type="dxa"/>
          </w:tcPr>
          <w:p w14:paraId="42A11B4C" w14:textId="77777777" w:rsidR="005B2C96" w:rsidRPr="00650062" w:rsidRDefault="005B2C96" w:rsidP="00CE47D9">
            <w:pPr>
              <w:jc w:val="both"/>
              <w:rPr>
                <w:sz w:val="24"/>
                <w:szCs w:val="24"/>
              </w:rPr>
            </w:pPr>
            <w:r w:rsidRPr="00F15EE7">
              <w:rPr>
                <w:sz w:val="24"/>
                <w:szCs w:val="24"/>
              </w:rPr>
              <w:t>Ежесменное оперативное время технического обслуживания</w:t>
            </w:r>
            <w:r>
              <w:rPr>
                <w:sz w:val="24"/>
                <w:szCs w:val="24"/>
              </w:rPr>
              <w:t>,</w:t>
            </w:r>
            <w:r w:rsidRPr="00F15EE7">
              <w:rPr>
                <w:sz w:val="24"/>
                <w:szCs w:val="24"/>
              </w:rPr>
              <w:t xml:space="preserve"> не более</w:t>
            </w:r>
          </w:p>
        </w:tc>
        <w:tc>
          <w:tcPr>
            <w:tcW w:w="1125" w:type="dxa"/>
          </w:tcPr>
          <w:p w14:paraId="39A10747" w14:textId="77777777" w:rsidR="005B2C96" w:rsidRPr="00F15EE7" w:rsidRDefault="005B2C96" w:rsidP="00305052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F15EE7">
              <w:rPr>
                <w:sz w:val="24"/>
                <w:szCs w:val="24"/>
              </w:rPr>
              <w:t>чел-ч</w:t>
            </w:r>
          </w:p>
        </w:tc>
        <w:tc>
          <w:tcPr>
            <w:tcW w:w="2082" w:type="dxa"/>
          </w:tcPr>
          <w:p w14:paraId="71A1125F" w14:textId="77777777" w:rsidR="005B2C96" w:rsidRPr="004C4369" w:rsidRDefault="005B2C96" w:rsidP="00305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5B2C96" w:rsidRPr="00650062" w14:paraId="30441426" w14:textId="77777777" w:rsidTr="00A867CF">
        <w:trPr>
          <w:cantSplit/>
          <w:jc w:val="center"/>
        </w:trPr>
        <w:tc>
          <w:tcPr>
            <w:tcW w:w="510" w:type="dxa"/>
          </w:tcPr>
          <w:p w14:paraId="0B43B3DC" w14:textId="77777777" w:rsidR="005B2C96" w:rsidRDefault="005B2C96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552" w:type="dxa"/>
          </w:tcPr>
          <w:p w14:paraId="3F57B120" w14:textId="77777777" w:rsidR="005B2C96" w:rsidRPr="00650062" w:rsidRDefault="005B2C96" w:rsidP="00305052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 xml:space="preserve">Срок </w:t>
            </w:r>
            <w:r w:rsidRPr="00F15EE7">
              <w:rPr>
                <w:sz w:val="24"/>
                <w:szCs w:val="24"/>
              </w:rPr>
              <w:t>эксплуатации</w:t>
            </w:r>
            <w:r w:rsidRPr="00650062">
              <w:rPr>
                <w:sz w:val="24"/>
                <w:szCs w:val="24"/>
              </w:rPr>
              <w:t xml:space="preserve">, </w:t>
            </w:r>
            <w:proofErr w:type="gramStart"/>
            <w:r w:rsidRPr="00650062">
              <w:rPr>
                <w:sz w:val="24"/>
                <w:szCs w:val="24"/>
              </w:rPr>
              <w:t>не  менее</w:t>
            </w:r>
            <w:proofErr w:type="gramEnd"/>
          </w:p>
        </w:tc>
        <w:tc>
          <w:tcPr>
            <w:tcW w:w="1125" w:type="dxa"/>
          </w:tcPr>
          <w:p w14:paraId="2232E6ED" w14:textId="77777777" w:rsidR="005B2C96" w:rsidRPr="00650062" w:rsidRDefault="005B2C96" w:rsidP="00305052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лет</w:t>
            </w:r>
          </w:p>
        </w:tc>
        <w:tc>
          <w:tcPr>
            <w:tcW w:w="2082" w:type="dxa"/>
          </w:tcPr>
          <w:p w14:paraId="15D1E4D2" w14:textId="77777777" w:rsidR="005B2C96" w:rsidRPr="00650062" w:rsidRDefault="005B2C96" w:rsidP="00305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B2C96" w:rsidRPr="00650062" w14:paraId="0402C403" w14:textId="77777777" w:rsidTr="00A867CF">
        <w:trPr>
          <w:cantSplit/>
          <w:jc w:val="center"/>
        </w:trPr>
        <w:tc>
          <w:tcPr>
            <w:tcW w:w="510" w:type="dxa"/>
          </w:tcPr>
          <w:p w14:paraId="3EC5B0B3" w14:textId="77777777" w:rsidR="005B2C96" w:rsidRPr="00650062" w:rsidRDefault="005B2C96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552" w:type="dxa"/>
          </w:tcPr>
          <w:p w14:paraId="41189406" w14:textId="77777777" w:rsidR="005B2C96" w:rsidRPr="00650062" w:rsidRDefault="005B2C96" w:rsidP="0030505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 до списания, не менее</w:t>
            </w:r>
          </w:p>
        </w:tc>
        <w:tc>
          <w:tcPr>
            <w:tcW w:w="1125" w:type="dxa"/>
          </w:tcPr>
          <w:p w14:paraId="66F39194" w14:textId="77777777" w:rsidR="005B2C96" w:rsidRDefault="005B2C96" w:rsidP="00305052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</w:p>
        </w:tc>
        <w:tc>
          <w:tcPr>
            <w:tcW w:w="2082" w:type="dxa"/>
          </w:tcPr>
          <w:p w14:paraId="2924CE15" w14:textId="77777777" w:rsidR="005B2C96" w:rsidRPr="004C4369" w:rsidRDefault="005B2C96" w:rsidP="00305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2000</w:t>
            </w:r>
          </w:p>
        </w:tc>
      </w:tr>
      <w:tr w:rsidR="005B2C96" w:rsidRPr="00650062" w14:paraId="533CCFE6" w14:textId="77777777" w:rsidTr="00A867CF">
        <w:trPr>
          <w:cantSplit/>
          <w:jc w:val="center"/>
        </w:trPr>
        <w:tc>
          <w:tcPr>
            <w:tcW w:w="510" w:type="dxa"/>
          </w:tcPr>
          <w:p w14:paraId="79266C65" w14:textId="77777777" w:rsidR="005B2C96" w:rsidRDefault="005B2C96" w:rsidP="00A867CF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552" w:type="dxa"/>
          </w:tcPr>
          <w:p w14:paraId="52195F91" w14:textId="77777777" w:rsidR="005B2C96" w:rsidRPr="00650062" w:rsidRDefault="005B2C96" w:rsidP="00CE47D9">
            <w:pPr>
              <w:jc w:val="both"/>
              <w:rPr>
                <w:sz w:val="24"/>
                <w:szCs w:val="24"/>
              </w:rPr>
            </w:pPr>
            <w:r w:rsidRPr="000C6BE7">
              <w:rPr>
                <w:sz w:val="24"/>
                <w:szCs w:val="24"/>
              </w:rPr>
              <w:t xml:space="preserve">Удельный расход </w:t>
            </w:r>
            <w:r>
              <w:rPr>
                <w:sz w:val="24"/>
                <w:szCs w:val="24"/>
              </w:rPr>
              <w:t>электроэнергии</w:t>
            </w:r>
            <w:r w:rsidRPr="000C6BE7">
              <w:rPr>
                <w:sz w:val="24"/>
                <w:szCs w:val="24"/>
              </w:rPr>
              <w:t>, не более</w:t>
            </w:r>
          </w:p>
        </w:tc>
        <w:tc>
          <w:tcPr>
            <w:tcW w:w="1125" w:type="dxa"/>
          </w:tcPr>
          <w:p w14:paraId="327427B3" w14:textId="77777777" w:rsidR="005B2C96" w:rsidRDefault="005B2C96" w:rsidP="00305052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кВт</w:t>
            </w:r>
            <w:r w:rsidR="00CF5128">
              <w:rPr>
                <w:sz w:val="24"/>
                <w:szCs w:val="24"/>
              </w:rPr>
              <w:t>·ч</w:t>
            </w:r>
            <w:proofErr w:type="spellEnd"/>
            <w:r w:rsidRPr="000C6BE7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2082" w:type="dxa"/>
          </w:tcPr>
          <w:p w14:paraId="2D23D8B1" w14:textId="77777777" w:rsidR="005B2C96" w:rsidRPr="00D1790C" w:rsidRDefault="005B2C96" w:rsidP="00305052">
            <w:pPr>
              <w:jc w:val="center"/>
              <w:rPr>
                <w:sz w:val="24"/>
                <w:szCs w:val="24"/>
                <w:lang w:val="en-US"/>
              </w:rPr>
            </w:pPr>
            <w:r w:rsidRPr="00C41F44">
              <w:rPr>
                <w:sz w:val="24"/>
                <w:szCs w:val="24"/>
              </w:rPr>
              <w:t>0,</w:t>
            </w:r>
            <w:r w:rsidR="00CF5128">
              <w:rPr>
                <w:sz w:val="24"/>
                <w:szCs w:val="24"/>
              </w:rPr>
              <w:t>2</w:t>
            </w:r>
            <w:r w:rsidR="00124110">
              <w:rPr>
                <w:sz w:val="24"/>
                <w:szCs w:val="24"/>
                <w:lang w:val="en-US"/>
              </w:rPr>
              <w:t>3</w:t>
            </w:r>
          </w:p>
        </w:tc>
      </w:tr>
    </w:tbl>
    <w:p w14:paraId="5F007CF9" w14:textId="77777777" w:rsidR="00650062" w:rsidRPr="00650062" w:rsidRDefault="00CD60F4" w:rsidP="00650062">
      <w:pPr>
        <w:jc w:val="both"/>
        <w:rPr>
          <w:sz w:val="24"/>
          <w:szCs w:val="24"/>
        </w:rPr>
      </w:pPr>
      <w:r>
        <w:t xml:space="preserve">* При повороте выгрузного шнека габарит по ширине может увеличиваться до </w:t>
      </w:r>
      <w:smartTag w:uri="urn:schemas-microsoft-com:office:smarttags" w:element="metricconverter">
        <w:smartTagPr>
          <w:attr w:name="ProductID" w:val="4300 мм"/>
        </w:smartTagPr>
        <w:r>
          <w:t>4300 мм</w:t>
        </w:r>
      </w:smartTag>
    </w:p>
    <w:p w14:paraId="30C7552B" w14:textId="77777777" w:rsidR="00B37EE8" w:rsidRPr="00650062" w:rsidRDefault="00997D49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674CE0" w14:paraId="5AF9A1C4" w14:textId="77777777" w:rsidTr="00674CE0">
        <w:tc>
          <w:tcPr>
            <w:tcW w:w="9345" w:type="dxa"/>
            <w:shd w:val="clear" w:color="auto" w:fill="D9D9D9" w:themeFill="background1" w:themeFillShade="D9"/>
          </w:tcPr>
          <w:p w14:paraId="75ABCD8D" w14:textId="3306857E" w:rsidR="00674CE0" w:rsidRDefault="00674CE0" w:rsidP="00674CE0">
            <w:pPr>
              <w:pStyle w:val="1"/>
              <w:numPr>
                <w:ilvl w:val="0"/>
                <w:numId w:val="6"/>
              </w:numPr>
              <w:ind w:left="357" w:hanging="357"/>
            </w:pPr>
            <w:bookmarkStart w:id="15" w:name="_Toc508007130"/>
            <w:r w:rsidRPr="00643059">
              <w:lastRenderedPageBreak/>
              <w:t>Правила безопасности.</w:t>
            </w:r>
          </w:p>
        </w:tc>
      </w:tr>
    </w:tbl>
    <w:bookmarkEnd w:id="15"/>
    <w:p w14:paraId="2D5AB580" w14:textId="37369DF4" w:rsidR="006A5317" w:rsidRPr="004C0C24" w:rsidRDefault="006A5317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Протравливание, хранение, перевозка семян и загрузка их в сеялки производится в с</w:t>
      </w:r>
      <w:r w:rsidR="007D42FC" w:rsidRPr="004C0C24">
        <w:rPr>
          <w:sz w:val="24"/>
          <w:szCs w:val="24"/>
        </w:rPr>
        <w:t xml:space="preserve">оответствии с требованиями </w:t>
      </w:r>
      <w:hyperlink r:id="rId22" w:history="1">
        <w:r w:rsidR="00D46C93" w:rsidRPr="004C0C24">
          <w:rPr>
            <w:rStyle w:val="af4"/>
            <w:snapToGrid w:val="0"/>
            <w:sz w:val="24"/>
            <w:szCs w:val="24"/>
          </w:rPr>
          <w:t xml:space="preserve">СанПиН от 27.09.2012 № 149 «Требования к применению, условиям перевозки и хранения пестицидов (средств защиты растений), </w:t>
        </w:r>
        <w:proofErr w:type="spellStart"/>
        <w:r w:rsidR="00D46C93" w:rsidRPr="004C0C24">
          <w:rPr>
            <w:rStyle w:val="af4"/>
            <w:snapToGrid w:val="0"/>
            <w:sz w:val="24"/>
            <w:szCs w:val="24"/>
          </w:rPr>
          <w:t>агрохимикатов</w:t>
        </w:r>
        <w:proofErr w:type="spellEnd"/>
        <w:r w:rsidR="00D46C93" w:rsidRPr="004C0C24">
          <w:rPr>
            <w:rStyle w:val="af4"/>
            <w:snapToGrid w:val="0"/>
            <w:sz w:val="24"/>
            <w:szCs w:val="24"/>
          </w:rPr>
          <w:t xml:space="preserve"> и минеральных удобрений»</w:t>
        </w:r>
      </w:hyperlink>
      <w:r w:rsidR="007D42FC" w:rsidRPr="004C0C24">
        <w:rPr>
          <w:sz w:val="24"/>
          <w:szCs w:val="24"/>
        </w:rPr>
        <w:t>.</w:t>
      </w:r>
    </w:p>
    <w:p w14:paraId="0BF1BEA1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napToGrid w:val="0"/>
          <w:sz w:val="24"/>
          <w:szCs w:val="24"/>
        </w:rPr>
      </w:pPr>
      <w:r w:rsidRPr="004C0C24">
        <w:rPr>
          <w:snapToGrid w:val="0"/>
          <w:sz w:val="24"/>
          <w:szCs w:val="24"/>
        </w:rPr>
        <w:t>К работе с протравливателем допускается рабочий персонал, проведший специальную подготовку и знающий требования настоящего руководства</w:t>
      </w:r>
      <w:r w:rsidR="000127B2" w:rsidRPr="004C0C24">
        <w:rPr>
          <w:snapToGrid w:val="0"/>
          <w:sz w:val="24"/>
          <w:szCs w:val="24"/>
        </w:rPr>
        <w:t xml:space="preserve"> и</w:t>
      </w:r>
      <w:r w:rsidRPr="004C0C24">
        <w:rPr>
          <w:snapToGrid w:val="0"/>
          <w:sz w:val="24"/>
          <w:szCs w:val="24"/>
        </w:rPr>
        <w:t xml:space="preserve"> </w:t>
      </w:r>
      <w:r w:rsidR="000127B2" w:rsidRPr="004C0C24">
        <w:rPr>
          <w:snapToGrid w:val="0"/>
          <w:sz w:val="24"/>
          <w:szCs w:val="24"/>
        </w:rPr>
        <w:t>с</w:t>
      </w:r>
      <w:r w:rsidR="009E5A79" w:rsidRPr="004C0C24">
        <w:rPr>
          <w:snapToGrid w:val="0"/>
          <w:sz w:val="24"/>
          <w:szCs w:val="24"/>
        </w:rPr>
        <w:t>анитарны</w:t>
      </w:r>
      <w:r w:rsidR="000127B2" w:rsidRPr="004C0C24">
        <w:rPr>
          <w:snapToGrid w:val="0"/>
          <w:sz w:val="24"/>
          <w:szCs w:val="24"/>
        </w:rPr>
        <w:t>х</w:t>
      </w:r>
      <w:r w:rsidR="009E5A79" w:rsidRPr="004C0C24">
        <w:rPr>
          <w:snapToGrid w:val="0"/>
          <w:sz w:val="24"/>
          <w:szCs w:val="24"/>
        </w:rPr>
        <w:t xml:space="preserve"> норм и правил "Требования к применению, условиям перевозки и хранения пестицидов (средств защиты растений), </w:t>
      </w:r>
      <w:proofErr w:type="spellStart"/>
      <w:r w:rsidR="009E5A79" w:rsidRPr="004C0C24">
        <w:rPr>
          <w:snapToGrid w:val="0"/>
          <w:sz w:val="24"/>
          <w:szCs w:val="24"/>
        </w:rPr>
        <w:t>агрохимикатов</w:t>
      </w:r>
      <w:proofErr w:type="spellEnd"/>
      <w:r w:rsidR="009E5A79" w:rsidRPr="004C0C24">
        <w:rPr>
          <w:snapToGrid w:val="0"/>
          <w:sz w:val="24"/>
          <w:szCs w:val="24"/>
        </w:rPr>
        <w:t xml:space="preserve"> и минеральных удобрений" </w:t>
      </w:r>
      <w:r w:rsidR="009E5A79" w:rsidRPr="004C0C24">
        <w:rPr>
          <w:rStyle w:val="n1qfresultsc"/>
          <w:sz w:val="24"/>
          <w:szCs w:val="24"/>
        </w:rPr>
        <w:t>СанПиН от 27.09.2012 № 149.</w:t>
      </w:r>
    </w:p>
    <w:p w14:paraId="542AD2C5" w14:textId="77777777" w:rsidR="006A5317" w:rsidRPr="004C0C24" w:rsidRDefault="006A5317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z w:val="24"/>
          <w:szCs w:val="24"/>
        </w:rPr>
        <w:t xml:space="preserve">Запрещается допускать к работе женщин, </w:t>
      </w:r>
      <w:r w:rsidR="00643059" w:rsidRPr="004C0C24">
        <w:rPr>
          <w:sz w:val="24"/>
          <w:szCs w:val="24"/>
        </w:rPr>
        <w:t>лиц</w:t>
      </w:r>
      <w:r w:rsidRPr="004C0C24">
        <w:rPr>
          <w:sz w:val="24"/>
          <w:szCs w:val="24"/>
        </w:rPr>
        <w:t>, не достигших 18-ти лет, и тех, кто не прошел инструктаж по технике безопасности при транспортировании, настройке, обкатке и эксплуатации протравливателя, а также других норм и правил, изложенных в данной инструкции.</w:t>
      </w:r>
    </w:p>
    <w:p w14:paraId="09E4B6D2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Лица, допущенные к работе с протравливателем, должны пройти медицинский осмотр.</w:t>
      </w:r>
    </w:p>
    <w:p w14:paraId="2646554E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Лица, систематически работающие с протравливателем, должны подвергаться медицинскому осмотру не реже одного раза в 12 месяцев.</w:t>
      </w:r>
    </w:p>
    <w:p w14:paraId="734361F5" w14:textId="77777777" w:rsidR="006A5317" w:rsidRPr="004C0C24" w:rsidRDefault="006A5317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Обслуживающий персонал должен быть обеспечен спецодеждой, спецобувью, респираторами и защитными очками.</w:t>
      </w:r>
    </w:p>
    <w:p w14:paraId="7B11DEEC" w14:textId="77777777" w:rsidR="00437F16" w:rsidRPr="004C0C24" w:rsidRDefault="00437F16" w:rsidP="00674CE0">
      <w:pPr>
        <w:numPr>
          <w:ilvl w:val="1"/>
          <w:numId w:val="6"/>
        </w:numPr>
        <w:tabs>
          <w:tab w:val="left" w:pos="567"/>
        </w:tabs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Лица, работающие с протравливателем, должны соблюдать правила личной гигиены: руки перед работой смазывать вазелином, после окончания работы необходимо обмыть тело водой с мылом, спецодежду домой не уносить.</w:t>
      </w:r>
    </w:p>
    <w:p w14:paraId="77A20BBA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На месте работы запрещается принимать пищу и курить. Пищу следует принимать в специально отведенном месте. Перед едой необходимо снимать спецодежду, мыть руки и лицо.</w:t>
      </w:r>
    </w:p>
    <w:p w14:paraId="1EA8D27D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Ежедневно, по окончанию работы, защитные средства следует снимать, очищать и вывешивать для проветривания и просушки на открытом воздухе в течение 8-12 часов. Кроме того, спецодежда должна подвергаться периодической стирке по мере ее загрязнения, но не реже, чем через 6 рабочих смен.</w:t>
      </w:r>
    </w:p>
    <w:p w14:paraId="4D9FB8E3" w14:textId="77777777" w:rsidR="006A5317" w:rsidRPr="004C0C24" w:rsidRDefault="006A5317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Загрузку пестицидов, очистку бак</w:t>
      </w:r>
      <w:r w:rsidR="00437F16" w:rsidRPr="004C0C24">
        <w:rPr>
          <w:sz w:val="24"/>
          <w:szCs w:val="24"/>
        </w:rPr>
        <w:t>а</w:t>
      </w:r>
      <w:r w:rsidRPr="004C0C24">
        <w:rPr>
          <w:sz w:val="24"/>
          <w:szCs w:val="24"/>
        </w:rPr>
        <w:t xml:space="preserve">, забор суспензии для анализа выполнять только в индивидуальных средствах защиты, придерживаясь правил личной гигиены согласно </w:t>
      </w:r>
      <w:r w:rsidR="00AE251F" w:rsidRPr="004C0C24">
        <w:rPr>
          <w:rStyle w:val="n1qfresultsc"/>
          <w:sz w:val="24"/>
          <w:szCs w:val="24"/>
        </w:rPr>
        <w:t>СанПиН от 27.09.2012 № 149</w:t>
      </w:r>
      <w:r w:rsidRPr="004C0C24">
        <w:rPr>
          <w:sz w:val="24"/>
          <w:szCs w:val="24"/>
        </w:rPr>
        <w:t>.</w:t>
      </w:r>
    </w:p>
    <w:p w14:paraId="0384AE24" w14:textId="77777777" w:rsidR="006A5317" w:rsidRPr="004C0C24" w:rsidRDefault="006A5317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При техническом обслуживании и ремонте машины необходимо использовать только исправный инструмент.</w:t>
      </w:r>
    </w:p>
    <w:p w14:paraId="14194E1B" w14:textId="77777777" w:rsidR="006A5317" w:rsidRPr="004C0C24" w:rsidRDefault="006A5317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 xml:space="preserve">Тару от пестицидов необходимо утилизировать согласно </w:t>
      </w:r>
      <w:r w:rsidR="00AE251F" w:rsidRPr="004C0C24">
        <w:rPr>
          <w:rStyle w:val="n1qfresultsc"/>
          <w:sz w:val="24"/>
          <w:szCs w:val="24"/>
        </w:rPr>
        <w:t>СанПиН от 27.09.2012 № 149</w:t>
      </w:r>
      <w:r w:rsidRPr="004C0C24">
        <w:rPr>
          <w:sz w:val="24"/>
          <w:szCs w:val="24"/>
        </w:rPr>
        <w:t>.</w:t>
      </w:r>
    </w:p>
    <w:p w14:paraId="29D63009" w14:textId="77777777" w:rsidR="00D6517F" w:rsidRPr="004C0C24" w:rsidRDefault="00D6517F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Категорически запрещается использовать в хозяйственных целях баки, ведра, бачки и другую тару из-под ядохимикатов.</w:t>
      </w:r>
    </w:p>
    <w:p w14:paraId="18FD9506" w14:textId="77777777" w:rsidR="006A5317" w:rsidRPr="004C0C24" w:rsidRDefault="006A5317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При хранении протравленного семенного материала необходимо установить табличку "Протравлено".</w:t>
      </w:r>
    </w:p>
    <w:p w14:paraId="534AD328" w14:textId="0A135EF9" w:rsidR="006A5317" w:rsidRPr="004C0C24" w:rsidRDefault="00740CA0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 xml:space="preserve">ОБЯЗАТЕЛЬНО отключить протравливатель от сети электропитания перед проведением очистки, регулировки и ремонта его рабочих органов. </w:t>
      </w:r>
      <w:r w:rsidR="002257AA" w:rsidRPr="004C0C24">
        <w:rPr>
          <w:sz w:val="24"/>
          <w:szCs w:val="24"/>
        </w:rPr>
        <w:t xml:space="preserve">Запрещается </w:t>
      </w:r>
      <w:r w:rsidR="006A5317" w:rsidRPr="004C0C24">
        <w:rPr>
          <w:sz w:val="24"/>
          <w:szCs w:val="24"/>
        </w:rPr>
        <w:t>выполнять очистку рабочих органов протравливателя, промывку, дегазацию, а также регулировку</w:t>
      </w:r>
      <w:r w:rsidRPr="004C0C24">
        <w:rPr>
          <w:sz w:val="24"/>
          <w:szCs w:val="24"/>
        </w:rPr>
        <w:t>,</w:t>
      </w:r>
      <w:r w:rsidR="006A5317" w:rsidRPr="004C0C24">
        <w:rPr>
          <w:sz w:val="24"/>
          <w:szCs w:val="24"/>
        </w:rPr>
        <w:t xml:space="preserve"> ремонт электрооборудования </w:t>
      </w:r>
      <w:r w:rsidRPr="004C0C24">
        <w:rPr>
          <w:sz w:val="24"/>
          <w:szCs w:val="24"/>
        </w:rPr>
        <w:t>- ПОД НАПРЯЖЕНИЕМ!</w:t>
      </w:r>
    </w:p>
    <w:p w14:paraId="78938669" w14:textId="77777777" w:rsidR="006A5317" w:rsidRPr="004C0C24" w:rsidRDefault="00437F16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Запрещается</w:t>
      </w:r>
      <w:r w:rsidR="006A5317" w:rsidRPr="004C0C24">
        <w:rPr>
          <w:sz w:val="24"/>
          <w:szCs w:val="24"/>
        </w:rPr>
        <w:t xml:space="preserve"> мыть протравливатель струей воды для исключения попадания ее на электрооборудование.</w:t>
      </w:r>
    </w:p>
    <w:p w14:paraId="4E986507" w14:textId="77777777" w:rsidR="005F7B6C" w:rsidRPr="004C0C24" w:rsidRDefault="005F7B6C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color w:val="000000"/>
          <w:spacing w:val="-5"/>
          <w:sz w:val="24"/>
          <w:szCs w:val="24"/>
        </w:rPr>
        <w:t xml:space="preserve">Работы по подключению, пуско-наладке и обслуживанию должны производиться только </w:t>
      </w:r>
      <w:r w:rsidRPr="004C0C24">
        <w:rPr>
          <w:color w:val="000000"/>
          <w:spacing w:val="-3"/>
          <w:sz w:val="24"/>
          <w:szCs w:val="24"/>
        </w:rPr>
        <w:t>квалифицированным персоналом, изучившим настоящее руководство.</w:t>
      </w:r>
    </w:p>
    <w:p w14:paraId="47689330" w14:textId="77777777" w:rsidR="005F7B6C" w:rsidRPr="004C0C24" w:rsidRDefault="005F7B6C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color w:val="000000"/>
          <w:spacing w:val="-4"/>
          <w:sz w:val="24"/>
          <w:szCs w:val="24"/>
        </w:rPr>
        <w:t xml:space="preserve">Не подавайте напряжение питания на протравливатель с открытой передней дверцей шкафа управления. Вы можете дотронуться до открытых токопроводящих частей с электрическим потенциалом </w:t>
      </w:r>
      <w:r w:rsidRPr="004C0C24">
        <w:rPr>
          <w:color w:val="000000"/>
          <w:spacing w:val="-3"/>
          <w:sz w:val="24"/>
          <w:szCs w:val="24"/>
        </w:rPr>
        <w:t>до 380В и получить удар током.</w:t>
      </w:r>
    </w:p>
    <w:p w14:paraId="11E36385" w14:textId="77777777" w:rsidR="005F7B6C" w:rsidRPr="004C0C24" w:rsidRDefault="005F7B6C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color w:val="000000"/>
          <w:spacing w:val="-3"/>
          <w:sz w:val="24"/>
          <w:szCs w:val="24"/>
        </w:rPr>
        <w:t xml:space="preserve">Запрещается самостоятельно разбирать, модифицировать или ремонтировать </w:t>
      </w:r>
      <w:r w:rsidRPr="004C0C24">
        <w:rPr>
          <w:color w:val="000000"/>
          <w:spacing w:val="-4"/>
          <w:sz w:val="24"/>
          <w:szCs w:val="24"/>
        </w:rPr>
        <w:t xml:space="preserve">шкаф управления. Это может привести к </w:t>
      </w:r>
      <w:r w:rsidR="00E30CA5" w:rsidRPr="004C0C24">
        <w:rPr>
          <w:color w:val="000000"/>
          <w:spacing w:val="-4"/>
          <w:sz w:val="24"/>
          <w:szCs w:val="24"/>
        </w:rPr>
        <w:t>поражению электрическим</w:t>
      </w:r>
      <w:r w:rsidRPr="004C0C24">
        <w:rPr>
          <w:color w:val="000000"/>
          <w:spacing w:val="-4"/>
          <w:sz w:val="24"/>
          <w:szCs w:val="24"/>
        </w:rPr>
        <w:t xml:space="preserve"> током, пожару или иным повреждениям. По вопросу ремонта обращайтесь </w:t>
      </w:r>
      <w:r w:rsidR="00A1360C" w:rsidRPr="004C0C24">
        <w:rPr>
          <w:color w:val="000000"/>
          <w:spacing w:val="-4"/>
          <w:sz w:val="24"/>
          <w:szCs w:val="24"/>
        </w:rPr>
        <w:t>в сервисный центр</w:t>
      </w:r>
      <w:r w:rsidRPr="004C0C24">
        <w:rPr>
          <w:color w:val="000000"/>
          <w:spacing w:val="-4"/>
          <w:sz w:val="24"/>
          <w:szCs w:val="24"/>
        </w:rPr>
        <w:t>.</w:t>
      </w:r>
    </w:p>
    <w:p w14:paraId="5B6D98F1" w14:textId="77777777" w:rsidR="00A1360C" w:rsidRPr="004C0C24" w:rsidRDefault="009D27EA" w:rsidP="00674CE0">
      <w:pPr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color w:val="000000"/>
          <w:spacing w:val="-3"/>
          <w:sz w:val="24"/>
          <w:szCs w:val="24"/>
        </w:rPr>
        <w:lastRenderedPageBreak/>
        <w:t xml:space="preserve">Протравливатель </w:t>
      </w:r>
      <w:r w:rsidRPr="004C0C24">
        <w:rPr>
          <w:sz w:val="24"/>
          <w:szCs w:val="24"/>
        </w:rPr>
        <w:t>должен быть надежно</w:t>
      </w:r>
      <w:r w:rsidRPr="004C0C24">
        <w:rPr>
          <w:color w:val="000000"/>
          <w:spacing w:val="-3"/>
          <w:sz w:val="24"/>
          <w:szCs w:val="24"/>
        </w:rPr>
        <w:t xml:space="preserve"> заземлен</w:t>
      </w:r>
      <w:r w:rsidR="00A1360C" w:rsidRPr="004C0C24">
        <w:rPr>
          <w:color w:val="000000"/>
          <w:spacing w:val="-3"/>
          <w:sz w:val="24"/>
          <w:szCs w:val="24"/>
        </w:rPr>
        <w:t>.</w:t>
      </w:r>
      <w:r w:rsidR="008F720C" w:rsidRPr="004C0C24">
        <w:rPr>
          <w:color w:val="000000"/>
          <w:spacing w:val="-3"/>
          <w:sz w:val="24"/>
          <w:szCs w:val="24"/>
        </w:rPr>
        <w:t xml:space="preserve"> </w:t>
      </w:r>
      <w:r w:rsidR="008F720C" w:rsidRPr="004C0C24">
        <w:rPr>
          <w:sz w:val="24"/>
          <w:szCs w:val="24"/>
        </w:rPr>
        <w:t xml:space="preserve">Для подключения протравливателя к силовой электрической сети необходимо использовать </w:t>
      </w:r>
      <w:proofErr w:type="spellStart"/>
      <w:r w:rsidR="008F720C" w:rsidRPr="004C0C24">
        <w:rPr>
          <w:sz w:val="24"/>
          <w:szCs w:val="24"/>
        </w:rPr>
        <w:t>пятиполюсную</w:t>
      </w:r>
      <w:proofErr w:type="spellEnd"/>
      <w:r w:rsidR="008F720C" w:rsidRPr="004C0C24">
        <w:rPr>
          <w:sz w:val="24"/>
          <w:szCs w:val="24"/>
        </w:rPr>
        <w:t xml:space="preserve"> розетку, поставляемую в комплекте ЗИП, сертифицированный кабель марки КГ5х1,5 (или аналог) с сечением медных токоведущих жил не менее 1,5 мм</w:t>
      </w:r>
      <w:r w:rsidR="008F720C" w:rsidRPr="004C0C24">
        <w:rPr>
          <w:sz w:val="24"/>
          <w:szCs w:val="24"/>
          <w:vertAlign w:val="superscript"/>
        </w:rPr>
        <w:t>2</w:t>
      </w:r>
      <w:r w:rsidR="008F720C" w:rsidRPr="004C0C24">
        <w:rPr>
          <w:sz w:val="24"/>
          <w:szCs w:val="24"/>
        </w:rPr>
        <w:t>.</w:t>
      </w:r>
    </w:p>
    <w:p w14:paraId="1691352A" w14:textId="77777777" w:rsidR="00A1360C" w:rsidRPr="004C0C24" w:rsidRDefault="00A1360C" w:rsidP="00674CE0">
      <w:pPr>
        <w:pStyle w:val="af2"/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sz w:val="24"/>
          <w:szCs w:val="24"/>
        </w:rPr>
        <w:t>Протравливатель должен транспортироваться с опущенным загрузочным шнеком и включенной рабочей скоростью самохода.</w:t>
      </w:r>
    </w:p>
    <w:p w14:paraId="5BB1370A" w14:textId="77777777" w:rsidR="00A1360C" w:rsidRPr="004C0C24" w:rsidRDefault="00A1360C" w:rsidP="00674CE0">
      <w:pPr>
        <w:pStyle w:val="af2"/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sz w:val="24"/>
          <w:szCs w:val="24"/>
        </w:rPr>
        <w:t xml:space="preserve">Запрещено превышение рабочего давления воздуха в </w:t>
      </w:r>
      <w:r w:rsidR="00146750" w:rsidRPr="004C0C24">
        <w:rPr>
          <w:sz w:val="24"/>
          <w:szCs w:val="24"/>
        </w:rPr>
        <w:t xml:space="preserve">шинах </w:t>
      </w:r>
      <w:r w:rsidRPr="004C0C24">
        <w:rPr>
          <w:sz w:val="24"/>
          <w:szCs w:val="24"/>
        </w:rPr>
        <w:t>колес самохода.</w:t>
      </w:r>
    </w:p>
    <w:p w14:paraId="38996FF9" w14:textId="77777777" w:rsidR="00A1360C" w:rsidRPr="004C0C24" w:rsidRDefault="00A1360C" w:rsidP="00674CE0">
      <w:pPr>
        <w:pStyle w:val="af2"/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sz w:val="24"/>
          <w:szCs w:val="24"/>
        </w:rPr>
        <w:t>Запрещено эксплуатировать, обкатывать или настраивать протравливатель при снятых защитных кожухах.</w:t>
      </w:r>
    </w:p>
    <w:p w14:paraId="7169682A" w14:textId="77777777" w:rsidR="0098576E" w:rsidRPr="004C0C24" w:rsidRDefault="0098576E" w:rsidP="00674CE0">
      <w:pPr>
        <w:pStyle w:val="af2"/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sz w:val="24"/>
          <w:szCs w:val="24"/>
        </w:rPr>
        <w:t>Линия подключения протравливателя должна быть защищена УЗО.</w:t>
      </w:r>
    </w:p>
    <w:p w14:paraId="6B0AD4DB" w14:textId="1763DF9D" w:rsidR="00CF6D2A" w:rsidRDefault="00CF6D2A">
      <w:pPr>
        <w:rPr>
          <w:sz w:val="28"/>
        </w:rPr>
      </w:pPr>
      <w:bookmarkStart w:id="16" w:name="_Toc508007131"/>
      <w: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CF6D2A" w14:paraId="0E046CFD" w14:textId="77777777" w:rsidTr="00CF6D2A">
        <w:tc>
          <w:tcPr>
            <w:tcW w:w="9345" w:type="dxa"/>
            <w:shd w:val="clear" w:color="auto" w:fill="D9D9D9" w:themeFill="background1" w:themeFillShade="D9"/>
          </w:tcPr>
          <w:p w14:paraId="34ED4889" w14:textId="777A1E30" w:rsidR="00CF6D2A" w:rsidRDefault="00CF6D2A" w:rsidP="00CF6D2A">
            <w:pPr>
              <w:pStyle w:val="1"/>
              <w:numPr>
                <w:ilvl w:val="0"/>
                <w:numId w:val="6"/>
              </w:numPr>
              <w:ind w:left="357" w:hanging="567"/>
            </w:pPr>
            <w:r w:rsidRPr="007E6767">
              <w:rPr>
                <w:snapToGrid w:val="0"/>
              </w:rPr>
              <w:lastRenderedPageBreak/>
              <w:t>Подготовка к работе, правила эксплуатации и регулировки.</w:t>
            </w:r>
          </w:p>
        </w:tc>
      </w:tr>
    </w:tbl>
    <w:p w14:paraId="414C6461" w14:textId="77777777" w:rsidR="006A5317" w:rsidRPr="007E6767" w:rsidRDefault="006A5317" w:rsidP="0071216B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bookmarkStart w:id="17" w:name="_Ref507747792"/>
      <w:bookmarkEnd w:id="16"/>
      <w:r w:rsidRPr="007E6767">
        <w:rPr>
          <w:sz w:val="24"/>
          <w:szCs w:val="24"/>
        </w:rPr>
        <w:t>Подготовка к работе.</w:t>
      </w:r>
      <w:bookmarkEnd w:id="17"/>
    </w:p>
    <w:p w14:paraId="2AB3B4FB" w14:textId="2FACA550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D6517F" w:rsidRPr="007E6767">
        <w:rPr>
          <w:sz w:val="24"/>
          <w:szCs w:val="24"/>
        </w:rPr>
        <w:t>и</w:t>
      </w:r>
      <w:r w:rsidRPr="007E6767">
        <w:rPr>
          <w:sz w:val="24"/>
          <w:szCs w:val="24"/>
        </w:rPr>
        <w:t>т</w:t>
      </w:r>
      <w:r w:rsidR="00D6517F" w:rsidRPr="007E6767">
        <w:rPr>
          <w:sz w:val="24"/>
          <w:szCs w:val="24"/>
        </w:rPr>
        <w:t>ь</w:t>
      </w:r>
      <w:r w:rsidRPr="007E6767">
        <w:rPr>
          <w:sz w:val="24"/>
          <w:szCs w:val="24"/>
        </w:rPr>
        <w:t xml:space="preserve"> комплектность протравливателя согласно разделу </w:t>
      </w:r>
      <w:r w:rsidR="00D27FE1">
        <w:rPr>
          <w:sz w:val="24"/>
          <w:szCs w:val="24"/>
        </w:rPr>
        <w:fldChar w:fldCharType="begin"/>
      </w:r>
      <w:r w:rsidR="00D27FE1">
        <w:rPr>
          <w:sz w:val="24"/>
          <w:szCs w:val="24"/>
        </w:rPr>
        <w:instrText xml:space="preserve"> REF _Ref507746478 \r \h </w:instrText>
      </w:r>
      <w:r w:rsidR="00D27FE1">
        <w:rPr>
          <w:sz w:val="24"/>
          <w:szCs w:val="24"/>
        </w:rPr>
      </w:r>
      <w:r w:rsidR="00D27FE1">
        <w:rPr>
          <w:sz w:val="24"/>
          <w:szCs w:val="24"/>
        </w:rPr>
        <w:fldChar w:fldCharType="separate"/>
      </w:r>
      <w:r w:rsidR="0020417B">
        <w:rPr>
          <w:sz w:val="24"/>
          <w:szCs w:val="24"/>
        </w:rPr>
        <w:t>9</w:t>
      </w:r>
      <w:r w:rsidR="00D27FE1">
        <w:rPr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 данно</w:t>
      </w:r>
      <w:r w:rsidR="00D6517F" w:rsidRPr="007E6767">
        <w:rPr>
          <w:sz w:val="24"/>
          <w:szCs w:val="24"/>
        </w:rPr>
        <w:t>го Руководства</w:t>
      </w:r>
      <w:r w:rsidRPr="007E6767">
        <w:rPr>
          <w:sz w:val="24"/>
          <w:szCs w:val="24"/>
        </w:rPr>
        <w:t xml:space="preserve"> и прове</w:t>
      </w:r>
      <w:r w:rsidR="00D6517F" w:rsidRPr="007E6767">
        <w:rPr>
          <w:sz w:val="24"/>
          <w:szCs w:val="24"/>
        </w:rPr>
        <w:t>сти</w:t>
      </w:r>
      <w:r w:rsidRPr="007E6767">
        <w:rPr>
          <w:sz w:val="24"/>
          <w:szCs w:val="24"/>
        </w:rPr>
        <w:t xml:space="preserve"> расконсервацию машины.</w:t>
      </w:r>
    </w:p>
    <w:p w14:paraId="4B32CF8F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D6517F" w:rsidRPr="007E6767">
        <w:rPr>
          <w:sz w:val="24"/>
          <w:szCs w:val="24"/>
        </w:rPr>
        <w:t>и</w:t>
      </w:r>
      <w:r w:rsidRPr="007E6767">
        <w:rPr>
          <w:sz w:val="24"/>
          <w:szCs w:val="24"/>
        </w:rPr>
        <w:t>т</w:t>
      </w:r>
      <w:r w:rsidR="00D6517F" w:rsidRPr="007E6767">
        <w:rPr>
          <w:sz w:val="24"/>
          <w:szCs w:val="24"/>
        </w:rPr>
        <w:t>ь</w:t>
      </w:r>
      <w:r w:rsidRPr="007E6767">
        <w:rPr>
          <w:sz w:val="24"/>
          <w:szCs w:val="24"/>
        </w:rPr>
        <w:t xml:space="preserve"> крепление сборочных единиц, деталей, шланговых соединений и обеспеч</w:t>
      </w:r>
      <w:r w:rsidR="00D6517F" w:rsidRPr="007E6767">
        <w:rPr>
          <w:sz w:val="24"/>
          <w:szCs w:val="24"/>
        </w:rPr>
        <w:t>ить</w:t>
      </w:r>
      <w:r w:rsidR="00335979" w:rsidRPr="007E6767">
        <w:rPr>
          <w:sz w:val="24"/>
          <w:szCs w:val="24"/>
        </w:rPr>
        <w:t xml:space="preserve"> необходимый натяг</w:t>
      </w:r>
      <w:r w:rsidR="00D6517F" w:rsidRPr="007E6767">
        <w:rPr>
          <w:sz w:val="24"/>
          <w:szCs w:val="24"/>
        </w:rPr>
        <w:t xml:space="preserve"> цепных </w:t>
      </w:r>
      <w:r w:rsidRPr="007E6767">
        <w:rPr>
          <w:sz w:val="24"/>
          <w:szCs w:val="24"/>
        </w:rPr>
        <w:t>передач. Провер</w:t>
      </w:r>
      <w:r w:rsidR="00D6517F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надежность крепления проводов к пульту управления.</w:t>
      </w:r>
    </w:p>
    <w:p w14:paraId="77517AA3" w14:textId="1FDF628C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D6517F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наличие смазки в механизмах протравливателя согласно таблицы раздела </w:t>
      </w:r>
      <w:r w:rsidR="00D27FE1">
        <w:rPr>
          <w:sz w:val="24"/>
          <w:szCs w:val="24"/>
        </w:rPr>
        <w:fldChar w:fldCharType="begin"/>
      </w:r>
      <w:r w:rsidR="00D27FE1">
        <w:rPr>
          <w:sz w:val="24"/>
          <w:szCs w:val="24"/>
        </w:rPr>
        <w:instrText xml:space="preserve"> REF _Ref507746515 \r \h </w:instrText>
      </w:r>
      <w:r w:rsidR="00D27FE1">
        <w:rPr>
          <w:sz w:val="24"/>
          <w:szCs w:val="24"/>
        </w:rPr>
      </w:r>
      <w:r w:rsidR="00D27FE1">
        <w:rPr>
          <w:sz w:val="24"/>
          <w:szCs w:val="24"/>
        </w:rPr>
        <w:fldChar w:fldCharType="separate"/>
      </w:r>
      <w:r w:rsidR="0020417B">
        <w:rPr>
          <w:sz w:val="24"/>
          <w:szCs w:val="24"/>
        </w:rPr>
        <w:t>6</w:t>
      </w:r>
      <w:r w:rsidR="00D27FE1">
        <w:rPr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 данно</w:t>
      </w:r>
      <w:r w:rsidR="00D6517F" w:rsidRPr="007E6767">
        <w:rPr>
          <w:sz w:val="24"/>
          <w:szCs w:val="24"/>
        </w:rPr>
        <w:t>го</w:t>
      </w:r>
      <w:r w:rsidRPr="007E6767">
        <w:rPr>
          <w:sz w:val="24"/>
          <w:szCs w:val="24"/>
        </w:rPr>
        <w:t xml:space="preserve"> </w:t>
      </w:r>
      <w:r w:rsidR="00D6517F" w:rsidRPr="007E6767">
        <w:rPr>
          <w:sz w:val="24"/>
          <w:szCs w:val="24"/>
        </w:rPr>
        <w:t>Руководства</w:t>
      </w:r>
      <w:r w:rsidRPr="007E6767">
        <w:rPr>
          <w:sz w:val="24"/>
          <w:szCs w:val="24"/>
        </w:rPr>
        <w:t>.</w:t>
      </w:r>
    </w:p>
    <w:p w14:paraId="0BDAA951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D6517F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давление воздуха в шинах и при необходимости дове</w:t>
      </w:r>
      <w:r w:rsidR="00D6517F" w:rsidRPr="007E6767">
        <w:rPr>
          <w:sz w:val="24"/>
          <w:szCs w:val="24"/>
        </w:rPr>
        <w:t>сти</w:t>
      </w:r>
      <w:r w:rsidRPr="007E6767">
        <w:rPr>
          <w:sz w:val="24"/>
          <w:szCs w:val="24"/>
        </w:rPr>
        <w:t xml:space="preserve"> его до </w:t>
      </w:r>
      <w:r w:rsidR="00DA1ADB" w:rsidRPr="007E6767">
        <w:rPr>
          <w:sz w:val="24"/>
          <w:szCs w:val="24"/>
        </w:rPr>
        <w:t>требуемого</w:t>
      </w:r>
      <w:r w:rsidRPr="007E6767">
        <w:rPr>
          <w:sz w:val="24"/>
          <w:szCs w:val="24"/>
        </w:rPr>
        <w:t xml:space="preserve">. </w:t>
      </w:r>
      <w:r w:rsidR="00DA1ADB" w:rsidRPr="007E6767">
        <w:rPr>
          <w:sz w:val="24"/>
          <w:szCs w:val="24"/>
        </w:rPr>
        <w:t>Д</w:t>
      </w:r>
      <w:r w:rsidRPr="007E6767">
        <w:rPr>
          <w:sz w:val="24"/>
          <w:szCs w:val="24"/>
        </w:rPr>
        <w:t>авление воздуха в колес</w:t>
      </w:r>
      <w:r w:rsidR="009D271A" w:rsidRPr="007E6767">
        <w:rPr>
          <w:sz w:val="24"/>
          <w:szCs w:val="24"/>
        </w:rPr>
        <w:t>ах</w:t>
      </w:r>
      <w:r w:rsidRPr="007E6767">
        <w:rPr>
          <w:sz w:val="24"/>
          <w:szCs w:val="24"/>
        </w:rPr>
        <w:t xml:space="preserve"> самохода </w:t>
      </w:r>
      <w:r w:rsidR="000E3040" w:rsidRPr="007E6767">
        <w:rPr>
          <w:sz w:val="24"/>
          <w:szCs w:val="24"/>
        </w:rPr>
        <w:t>указано на шинах</w:t>
      </w:r>
      <w:r w:rsidRPr="007E6767">
        <w:rPr>
          <w:sz w:val="24"/>
          <w:szCs w:val="24"/>
        </w:rPr>
        <w:t>.</w:t>
      </w:r>
    </w:p>
    <w:p w14:paraId="5E9E43B1" w14:textId="77777777" w:rsidR="006A5317" w:rsidRPr="007E6767" w:rsidRDefault="006A5317" w:rsidP="00862D71">
      <w:pPr>
        <w:pStyle w:val="af2"/>
        <w:numPr>
          <w:ilvl w:val="2"/>
          <w:numId w:val="6"/>
        </w:numPr>
        <w:spacing w:after="120"/>
        <w:ind w:left="1134" w:hanging="709"/>
        <w:contextualSpacing w:val="0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Переве</w:t>
      </w:r>
      <w:r w:rsidR="00D6517F" w:rsidRPr="007E6767">
        <w:rPr>
          <w:sz w:val="24"/>
          <w:szCs w:val="24"/>
        </w:rPr>
        <w:t>сти</w:t>
      </w:r>
      <w:r w:rsidRPr="007E6767">
        <w:rPr>
          <w:sz w:val="24"/>
          <w:szCs w:val="24"/>
        </w:rPr>
        <w:t xml:space="preserve"> протравливатель из транспортного (машина </w:t>
      </w:r>
      <w:r w:rsidR="009E5273" w:rsidRPr="007E6767">
        <w:rPr>
          <w:sz w:val="24"/>
          <w:szCs w:val="24"/>
        </w:rPr>
        <w:t xml:space="preserve">может </w:t>
      </w:r>
      <w:r w:rsidRPr="007E6767">
        <w:rPr>
          <w:sz w:val="24"/>
          <w:szCs w:val="24"/>
        </w:rPr>
        <w:t>поставлят</w:t>
      </w:r>
      <w:r w:rsidR="009E5273" w:rsidRPr="007E6767">
        <w:rPr>
          <w:sz w:val="24"/>
          <w:szCs w:val="24"/>
        </w:rPr>
        <w:t>ь</w:t>
      </w:r>
      <w:r w:rsidRPr="007E6767">
        <w:rPr>
          <w:sz w:val="24"/>
          <w:szCs w:val="24"/>
        </w:rPr>
        <w:t>ся с отсоединенными шнеками) в ра</w:t>
      </w:r>
      <w:r w:rsidR="009E5273" w:rsidRPr="007E6767">
        <w:rPr>
          <w:sz w:val="24"/>
          <w:szCs w:val="24"/>
        </w:rPr>
        <w:t>бочее положение.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A704C3" w:rsidRPr="00656910" w14:paraId="58767446" w14:textId="77777777" w:rsidTr="002A6DE4">
        <w:tc>
          <w:tcPr>
            <w:tcW w:w="1101" w:type="dxa"/>
            <w:shd w:val="clear" w:color="auto" w:fill="auto"/>
          </w:tcPr>
          <w:p w14:paraId="7897D123" w14:textId="77777777" w:rsidR="00A704C3" w:rsidRPr="00656910" w:rsidRDefault="00A704C3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423829" wp14:editId="6D714DBD">
                  <wp:extent cx="504825" cy="504825"/>
                  <wp:effectExtent l="0" t="0" r="9525" b="9525"/>
                  <wp:docPr id="13" name="Рисунок 13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733F24DF" w14:textId="77777777" w:rsidR="00A704C3" w:rsidRPr="00656910" w:rsidRDefault="00A704C3" w:rsidP="009F4EF2">
            <w:pPr>
              <w:ind w:left="33" w:firstLine="321"/>
              <w:rPr>
                <w:sz w:val="24"/>
                <w:szCs w:val="24"/>
              </w:rPr>
            </w:pPr>
            <w:r w:rsidRPr="009F4EF2">
              <w:rPr>
                <w:b/>
                <w:sz w:val="24"/>
                <w:szCs w:val="24"/>
              </w:rPr>
              <w:t>Внимание!</w:t>
            </w:r>
            <w:r w:rsidRPr="00D6517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Для того </w:t>
            </w:r>
            <w:r w:rsidRPr="00D6517F">
              <w:rPr>
                <w:sz w:val="24"/>
                <w:szCs w:val="24"/>
              </w:rPr>
              <w:t>чтобы избежать поломки двигател</w:t>
            </w:r>
            <w:r>
              <w:rPr>
                <w:sz w:val="24"/>
                <w:szCs w:val="24"/>
              </w:rPr>
              <w:t>ей систем загрузки и выгрузки семян</w:t>
            </w:r>
            <w:r w:rsidRPr="00D6517F">
              <w:rPr>
                <w:sz w:val="24"/>
                <w:szCs w:val="24"/>
              </w:rPr>
              <w:t xml:space="preserve"> при</w:t>
            </w:r>
            <w:r>
              <w:rPr>
                <w:sz w:val="24"/>
                <w:szCs w:val="24"/>
              </w:rPr>
              <w:t xml:space="preserve"> сборке</w:t>
            </w:r>
            <w:r w:rsidRPr="00D6517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необходимо </w:t>
            </w:r>
            <w:r w:rsidRPr="00D6517F">
              <w:rPr>
                <w:sz w:val="24"/>
                <w:szCs w:val="24"/>
              </w:rPr>
              <w:t>провер</w:t>
            </w:r>
            <w:r>
              <w:rPr>
                <w:sz w:val="24"/>
                <w:szCs w:val="24"/>
              </w:rPr>
              <w:t>и</w:t>
            </w:r>
            <w:r w:rsidRPr="00D6517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r w:rsidRPr="00D6517F">
              <w:rPr>
                <w:sz w:val="24"/>
                <w:szCs w:val="24"/>
              </w:rPr>
              <w:t xml:space="preserve"> наличие сторонних предметов в </w:t>
            </w:r>
            <w:r>
              <w:rPr>
                <w:sz w:val="24"/>
                <w:szCs w:val="24"/>
              </w:rPr>
              <w:t>кожухах</w:t>
            </w:r>
            <w:r w:rsidRPr="00D6517F">
              <w:rPr>
                <w:sz w:val="24"/>
                <w:szCs w:val="24"/>
              </w:rPr>
              <w:t xml:space="preserve"> шнек</w:t>
            </w:r>
            <w:r>
              <w:rPr>
                <w:sz w:val="24"/>
                <w:szCs w:val="24"/>
              </w:rPr>
              <w:t>ов</w:t>
            </w:r>
            <w:r w:rsidRPr="00D6517F">
              <w:rPr>
                <w:sz w:val="24"/>
                <w:szCs w:val="24"/>
              </w:rPr>
              <w:t>.</w:t>
            </w:r>
          </w:p>
        </w:tc>
      </w:tr>
    </w:tbl>
    <w:p w14:paraId="5357859C" w14:textId="77777777" w:rsidR="00CE47D9" w:rsidRPr="007E6767" w:rsidRDefault="00CE47D9" w:rsidP="00862D71">
      <w:pPr>
        <w:pStyle w:val="af2"/>
        <w:numPr>
          <w:ilvl w:val="2"/>
          <w:numId w:val="6"/>
        </w:numPr>
        <w:spacing w:before="120"/>
        <w:ind w:left="1134" w:hanging="709"/>
        <w:contextualSpacing w:val="0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Для установки шнека выгрузки семян выполнить следующее:</w:t>
      </w:r>
    </w:p>
    <w:p w14:paraId="5FAD85E4" w14:textId="77777777" w:rsidR="006A5317" w:rsidRPr="000D6FC5" w:rsidRDefault="00CE47D9" w:rsidP="002523DA">
      <w:pPr>
        <w:ind w:left="1134" w:firstLine="284"/>
        <w:jc w:val="both"/>
        <w:rPr>
          <w:sz w:val="24"/>
          <w:szCs w:val="24"/>
        </w:rPr>
      </w:pPr>
      <w:r w:rsidRPr="000D6FC5">
        <w:rPr>
          <w:sz w:val="24"/>
          <w:szCs w:val="24"/>
        </w:rPr>
        <w:t>- р</w:t>
      </w:r>
      <w:r w:rsidR="009E35D2" w:rsidRPr="000D6FC5">
        <w:rPr>
          <w:sz w:val="24"/>
          <w:szCs w:val="24"/>
        </w:rPr>
        <w:t>асположит</w:t>
      </w:r>
      <w:r w:rsidRPr="000D6FC5">
        <w:rPr>
          <w:sz w:val="24"/>
          <w:szCs w:val="24"/>
        </w:rPr>
        <w:t>ь</w:t>
      </w:r>
      <w:r w:rsidR="006A5317" w:rsidRPr="000D6FC5">
        <w:rPr>
          <w:sz w:val="24"/>
          <w:szCs w:val="24"/>
        </w:rPr>
        <w:t xml:space="preserve"> собранный шнек под камерой протравливания так, чтобы </w:t>
      </w:r>
      <w:r w:rsidR="009E5273" w:rsidRPr="000D6FC5">
        <w:rPr>
          <w:sz w:val="24"/>
          <w:szCs w:val="24"/>
        </w:rPr>
        <w:t xml:space="preserve">кронштейны </w:t>
      </w:r>
      <w:r w:rsidR="006A5317" w:rsidRPr="000D6FC5">
        <w:rPr>
          <w:sz w:val="24"/>
          <w:szCs w:val="24"/>
        </w:rPr>
        <w:t>подве</w:t>
      </w:r>
      <w:r w:rsidR="009E5273" w:rsidRPr="000D6FC5">
        <w:rPr>
          <w:sz w:val="24"/>
          <w:szCs w:val="24"/>
        </w:rPr>
        <w:t>ски</w:t>
      </w:r>
      <w:r w:rsidR="006A5317" w:rsidRPr="000D6FC5">
        <w:rPr>
          <w:sz w:val="24"/>
          <w:szCs w:val="24"/>
        </w:rPr>
        <w:t xml:space="preserve"> отверстиями можно было установить на оси цилиндрического кожуха шнека, потом приподнимите шнек и зафиксируйте подвеску на оси с помощью </w:t>
      </w:r>
      <w:r w:rsidR="009E5273" w:rsidRPr="000D6FC5">
        <w:rPr>
          <w:sz w:val="24"/>
          <w:szCs w:val="24"/>
        </w:rPr>
        <w:t>шайб и</w:t>
      </w:r>
      <w:r w:rsidR="006A5317" w:rsidRPr="000D6FC5">
        <w:rPr>
          <w:sz w:val="24"/>
          <w:szCs w:val="24"/>
        </w:rPr>
        <w:t xml:space="preserve"> шплинтов;</w:t>
      </w:r>
    </w:p>
    <w:p w14:paraId="1EF65BF7" w14:textId="77777777" w:rsidR="009E5273" w:rsidRPr="00D6517F" w:rsidRDefault="009E5273" w:rsidP="002523DA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подсоединить свободный конец троса лебедки к механизму, расположенному на дугообразной балке рамы бункера зерна;</w:t>
      </w:r>
    </w:p>
    <w:p w14:paraId="6C32C7ED" w14:textId="77777777" w:rsidR="006A5317" w:rsidRPr="00D6517F" w:rsidRDefault="00CE47D9" w:rsidP="002523DA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D6517F">
        <w:rPr>
          <w:sz w:val="24"/>
          <w:szCs w:val="24"/>
        </w:rPr>
        <w:t>одн</w:t>
      </w:r>
      <w:r>
        <w:rPr>
          <w:sz w:val="24"/>
          <w:szCs w:val="24"/>
        </w:rPr>
        <w:t>ять</w:t>
      </w:r>
      <w:r w:rsidR="006A5317" w:rsidRPr="00D6517F">
        <w:rPr>
          <w:sz w:val="24"/>
          <w:szCs w:val="24"/>
        </w:rPr>
        <w:t xml:space="preserve"> шнек</w:t>
      </w:r>
      <w:r w:rsidR="009E5273">
        <w:rPr>
          <w:sz w:val="24"/>
          <w:szCs w:val="24"/>
        </w:rPr>
        <w:t>, вращая рукоятку лебедки,</w:t>
      </w:r>
      <w:r w:rsidR="006A5317" w:rsidRPr="00D6517F">
        <w:rPr>
          <w:sz w:val="24"/>
          <w:szCs w:val="24"/>
        </w:rPr>
        <w:t xml:space="preserve"> и </w:t>
      </w:r>
      <w:r w:rsidR="009E5273">
        <w:rPr>
          <w:sz w:val="24"/>
          <w:szCs w:val="24"/>
        </w:rPr>
        <w:t>оставить</w:t>
      </w:r>
      <w:r w:rsidR="006A5317" w:rsidRPr="00D6517F">
        <w:rPr>
          <w:sz w:val="24"/>
          <w:szCs w:val="24"/>
        </w:rPr>
        <w:t xml:space="preserve"> его в необходимом положении</w:t>
      </w:r>
      <w:r w:rsidR="00FD14CE">
        <w:rPr>
          <w:sz w:val="24"/>
          <w:szCs w:val="24"/>
        </w:rPr>
        <w:t xml:space="preserve">; </w:t>
      </w:r>
      <w:r w:rsidR="009E5273">
        <w:rPr>
          <w:sz w:val="24"/>
          <w:szCs w:val="24"/>
        </w:rPr>
        <w:t>ле</w:t>
      </w:r>
      <w:r w:rsidR="00FD14CE">
        <w:rPr>
          <w:sz w:val="24"/>
          <w:szCs w:val="24"/>
        </w:rPr>
        <w:t>бедка имеет механизм, предотвращающий самопроизвольное опускание шнека;</w:t>
      </w:r>
    </w:p>
    <w:p w14:paraId="732CCDF3" w14:textId="77777777" w:rsidR="00CE47D9" w:rsidRPr="007E6767" w:rsidRDefault="00CE47D9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Для установки шнека загрузки семян выполнить следующее:</w:t>
      </w:r>
    </w:p>
    <w:p w14:paraId="18E5D10D" w14:textId="77777777" w:rsidR="009E35D2" w:rsidRPr="00D6517F" w:rsidRDefault="00CE47D9" w:rsidP="004023CF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A5317" w:rsidRPr="00D6517F">
        <w:rPr>
          <w:sz w:val="24"/>
          <w:szCs w:val="24"/>
        </w:rPr>
        <w:t xml:space="preserve"> расположит</w:t>
      </w:r>
      <w:r>
        <w:rPr>
          <w:sz w:val="24"/>
          <w:szCs w:val="24"/>
        </w:rPr>
        <w:t>ь шнек</w:t>
      </w:r>
      <w:r w:rsidR="006A5317" w:rsidRPr="00D6517F">
        <w:rPr>
          <w:sz w:val="24"/>
          <w:szCs w:val="24"/>
        </w:rPr>
        <w:t xml:space="preserve"> так, чтобы </w:t>
      </w:r>
      <w:r w:rsidR="009E35D2" w:rsidRPr="00D6517F">
        <w:rPr>
          <w:sz w:val="24"/>
          <w:szCs w:val="24"/>
        </w:rPr>
        <w:t xml:space="preserve">верхний </w:t>
      </w:r>
      <w:r w:rsidR="006A5317" w:rsidRPr="00D6517F">
        <w:rPr>
          <w:sz w:val="24"/>
          <w:szCs w:val="24"/>
        </w:rPr>
        <w:t>кронштейн</w:t>
      </w:r>
      <w:r w:rsidR="00335979">
        <w:rPr>
          <w:sz w:val="24"/>
          <w:szCs w:val="24"/>
        </w:rPr>
        <w:t xml:space="preserve"> вошел в направляющие на раме</w:t>
      </w:r>
      <w:r w:rsidR="009E35D2" w:rsidRPr="00D6517F">
        <w:rPr>
          <w:sz w:val="24"/>
          <w:szCs w:val="24"/>
        </w:rPr>
        <w:t>.</w:t>
      </w:r>
    </w:p>
    <w:p w14:paraId="4391973F" w14:textId="77777777" w:rsidR="006A5317" w:rsidRPr="00D6517F" w:rsidRDefault="003508E4" w:rsidP="004023CF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>- у</w:t>
      </w:r>
      <w:r w:rsidR="006A5317" w:rsidRPr="00D6517F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6A5317" w:rsidRPr="00D6517F">
        <w:rPr>
          <w:sz w:val="24"/>
          <w:szCs w:val="24"/>
        </w:rPr>
        <w:t xml:space="preserve"> ос</w:t>
      </w:r>
      <w:r w:rsidR="009E35D2" w:rsidRPr="00D6517F">
        <w:rPr>
          <w:sz w:val="24"/>
          <w:szCs w:val="24"/>
        </w:rPr>
        <w:t>ь</w:t>
      </w:r>
      <w:r w:rsidR="006A5317" w:rsidRPr="00D6517F">
        <w:rPr>
          <w:sz w:val="24"/>
          <w:szCs w:val="24"/>
        </w:rPr>
        <w:t>, соединяющ</w:t>
      </w:r>
      <w:r w:rsidR="00AC51F5" w:rsidRPr="00D6517F">
        <w:rPr>
          <w:sz w:val="24"/>
          <w:szCs w:val="24"/>
        </w:rPr>
        <w:t>ую</w:t>
      </w:r>
      <w:r w:rsidR="006A5317" w:rsidRPr="00D6517F">
        <w:rPr>
          <w:sz w:val="24"/>
          <w:szCs w:val="24"/>
        </w:rPr>
        <w:t xml:space="preserve"> шнек с механизмом подъема и зашплинт</w:t>
      </w:r>
      <w:r>
        <w:rPr>
          <w:sz w:val="24"/>
          <w:szCs w:val="24"/>
        </w:rPr>
        <w:t>овать</w:t>
      </w:r>
      <w:r w:rsidR="006A5317" w:rsidRPr="00D6517F">
        <w:rPr>
          <w:sz w:val="24"/>
          <w:szCs w:val="24"/>
        </w:rPr>
        <w:t>.</w:t>
      </w:r>
    </w:p>
    <w:p w14:paraId="43641637" w14:textId="564C0504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Переве</w:t>
      </w:r>
      <w:r w:rsidR="003508E4" w:rsidRPr="007E6767">
        <w:rPr>
          <w:sz w:val="24"/>
          <w:szCs w:val="24"/>
        </w:rPr>
        <w:t>сти</w:t>
      </w:r>
      <w:r w:rsidRPr="007E6767">
        <w:rPr>
          <w:sz w:val="24"/>
          <w:szCs w:val="24"/>
        </w:rPr>
        <w:t xml:space="preserve"> рычаг </w:t>
      </w:r>
      <w:r w:rsidR="00DC5DC7" w:rsidRPr="007E6767">
        <w:rPr>
          <w:sz w:val="24"/>
          <w:szCs w:val="24"/>
        </w:rPr>
        <w:t>2</w:t>
      </w:r>
      <w:r w:rsidRPr="007E6767">
        <w:rPr>
          <w:sz w:val="24"/>
          <w:szCs w:val="24"/>
        </w:rPr>
        <w:t xml:space="preserve"> 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_Ref506793186 \h </w:instrText>
      </w:r>
      <w:r w:rsidR="00E45D02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6</w:t>
      </w:r>
      <w:r w:rsidR="006267F7" w:rsidRPr="007E6767">
        <w:rPr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) </w:t>
      </w:r>
      <w:r w:rsidR="00335979" w:rsidRPr="007E6767">
        <w:rPr>
          <w:sz w:val="24"/>
          <w:szCs w:val="24"/>
        </w:rPr>
        <w:t>переклю</w:t>
      </w:r>
      <w:r w:rsidR="00CD7DB0" w:rsidRPr="007E6767">
        <w:rPr>
          <w:sz w:val="24"/>
          <w:szCs w:val="24"/>
        </w:rPr>
        <w:t>чения</w:t>
      </w:r>
      <w:r w:rsidR="009E35D2" w:rsidRPr="007E6767">
        <w:rPr>
          <w:sz w:val="24"/>
          <w:szCs w:val="24"/>
        </w:rPr>
        <w:t xml:space="preserve"> передач </w:t>
      </w:r>
      <w:r w:rsidR="00CD7DB0" w:rsidRPr="007E6767">
        <w:rPr>
          <w:sz w:val="24"/>
          <w:szCs w:val="24"/>
        </w:rPr>
        <w:t>самохода в положение</w:t>
      </w:r>
      <w:r w:rsidR="009E35D2" w:rsidRPr="007E6767">
        <w:rPr>
          <w:sz w:val="24"/>
          <w:szCs w:val="24"/>
        </w:rPr>
        <w:t xml:space="preserve"> </w:t>
      </w:r>
      <w:r w:rsidR="00CD7DB0" w:rsidRPr="007E6767">
        <w:rPr>
          <w:sz w:val="24"/>
          <w:szCs w:val="24"/>
        </w:rPr>
        <w:t>«</w:t>
      </w:r>
      <w:proofErr w:type="spellStart"/>
      <w:r w:rsidR="00CD7DB0" w:rsidRPr="007E6767">
        <w:rPr>
          <w:sz w:val="24"/>
          <w:szCs w:val="24"/>
        </w:rPr>
        <w:t>Вкл</w:t>
      </w:r>
      <w:proofErr w:type="spellEnd"/>
      <w:r w:rsidR="00CD7DB0" w:rsidRPr="007E6767">
        <w:rPr>
          <w:sz w:val="24"/>
          <w:szCs w:val="24"/>
        </w:rPr>
        <w:t>»</w:t>
      </w:r>
      <w:r w:rsidR="000E3040" w:rsidRPr="007E6767">
        <w:rPr>
          <w:sz w:val="24"/>
          <w:szCs w:val="24"/>
        </w:rPr>
        <w:t xml:space="preserve"> для рабочей скорости (до упора в сторону колеса)</w:t>
      </w:r>
      <w:r w:rsidR="009E35D2" w:rsidRPr="007E6767">
        <w:rPr>
          <w:sz w:val="24"/>
          <w:szCs w:val="24"/>
        </w:rPr>
        <w:t>.</w:t>
      </w:r>
    </w:p>
    <w:p w14:paraId="71B51D03" w14:textId="77777777" w:rsidR="006A5317" w:rsidRPr="007E6767" w:rsidRDefault="00C04D4B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 xml:space="preserve">В случае необходимости </w:t>
      </w:r>
      <w:r w:rsidR="006A5317" w:rsidRPr="007E6767">
        <w:rPr>
          <w:sz w:val="24"/>
          <w:szCs w:val="24"/>
        </w:rPr>
        <w:t>переезда протравливателя</w:t>
      </w:r>
      <w:r w:rsidRPr="007E6767">
        <w:rPr>
          <w:sz w:val="24"/>
          <w:szCs w:val="24"/>
        </w:rPr>
        <w:t xml:space="preserve"> при отсутствии электроэнергии</w:t>
      </w:r>
      <w:r w:rsidR="006A5317" w:rsidRPr="007E6767">
        <w:rPr>
          <w:sz w:val="24"/>
          <w:szCs w:val="24"/>
        </w:rPr>
        <w:t xml:space="preserve"> переве</w:t>
      </w:r>
      <w:r w:rsidR="003508E4" w:rsidRPr="007E6767">
        <w:rPr>
          <w:sz w:val="24"/>
          <w:szCs w:val="24"/>
        </w:rPr>
        <w:t>сти</w:t>
      </w:r>
      <w:r w:rsidR="00DC5DC7" w:rsidRPr="007E6767">
        <w:rPr>
          <w:sz w:val="24"/>
          <w:szCs w:val="24"/>
        </w:rPr>
        <w:t xml:space="preserve"> рычаг 2</w:t>
      </w:r>
      <w:r w:rsidR="006A5317" w:rsidRPr="007E6767">
        <w:rPr>
          <w:sz w:val="24"/>
          <w:szCs w:val="24"/>
        </w:rPr>
        <w:t xml:space="preserve">, в </w:t>
      </w:r>
      <w:r w:rsidRPr="007E6767">
        <w:rPr>
          <w:sz w:val="24"/>
          <w:szCs w:val="24"/>
        </w:rPr>
        <w:t xml:space="preserve">нейтральное </w:t>
      </w:r>
      <w:r w:rsidR="006A5317" w:rsidRPr="007E6767">
        <w:rPr>
          <w:sz w:val="24"/>
          <w:szCs w:val="24"/>
        </w:rPr>
        <w:t>положение</w:t>
      </w:r>
      <w:r w:rsidRPr="007E6767">
        <w:rPr>
          <w:sz w:val="24"/>
          <w:szCs w:val="24"/>
        </w:rPr>
        <w:t>.</w:t>
      </w:r>
      <w:r w:rsidR="006A5317" w:rsidRPr="007E6767">
        <w:rPr>
          <w:sz w:val="24"/>
          <w:szCs w:val="24"/>
        </w:rPr>
        <w:t xml:space="preserve">  Толкая протравливатель вручную и управляя </w:t>
      </w:r>
      <w:r w:rsidR="00CE440D" w:rsidRPr="007E6767">
        <w:rPr>
          <w:sz w:val="24"/>
          <w:szCs w:val="24"/>
        </w:rPr>
        <w:t xml:space="preserve">поворотными </w:t>
      </w:r>
      <w:r w:rsidR="006A5317" w:rsidRPr="007E6767">
        <w:rPr>
          <w:sz w:val="24"/>
          <w:szCs w:val="24"/>
        </w:rPr>
        <w:t>колес</w:t>
      </w:r>
      <w:r w:rsidR="00CE440D" w:rsidRPr="007E6767">
        <w:rPr>
          <w:sz w:val="24"/>
          <w:szCs w:val="24"/>
        </w:rPr>
        <w:t>ами</w:t>
      </w:r>
      <w:r w:rsidR="006A5317" w:rsidRPr="007E6767">
        <w:rPr>
          <w:sz w:val="24"/>
          <w:szCs w:val="24"/>
        </w:rPr>
        <w:t>, перее</w:t>
      </w:r>
      <w:r w:rsidR="003508E4" w:rsidRPr="007E6767">
        <w:rPr>
          <w:sz w:val="24"/>
          <w:szCs w:val="24"/>
        </w:rPr>
        <w:t>хать</w:t>
      </w:r>
      <w:r w:rsidR="006A5317" w:rsidRPr="007E6767">
        <w:rPr>
          <w:sz w:val="24"/>
          <w:szCs w:val="24"/>
        </w:rPr>
        <w:t xml:space="preserve"> в необходимое место.</w:t>
      </w:r>
    </w:p>
    <w:p w14:paraId="4C26DE8C" w14:textId="7F0D2AB7" w:rsidR="006A5317" w:rsidRPr="007E6767" w:rsidRDefault="00AC51F5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Для удобства подъезда транспортного средства к протравл</w:t>
      </w:r>
      <w:r w:rsidR="00AC0EAF" w:rsidRPr="007E6767">
        <w:rPr>
          <w:sz w:val="24"/>
          <w:szCs w:val="24"/>
        </w:rPr>
        <w:t>ивателю выгрузной шнек 6 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_Ref506792738 \h </w:instrText>
      </w:r>
      <w:r w:rsidR="00E45D02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1</w:t>
      </w:r>
      <w:r w:rsidR="006267F7" w:rsidRPr="007E6767">
        <w:rPr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) </w:t>
      </w:r>
      <w:r w:rsidR="00AC0EAF" w:rsidRPr="007E6767">
        <w:rPr>
          <w:sz w:val="24"/>
          <w:szCs w:val="24"/>
        </w:rPr>
        <w:t xml:space="preserve"> можно </w:t>
      </w:r>
      <w:r w:rsidRPr="007E6767">
        <w:rPr>
          <w:sz w:val="24"/>
          <w:szCs w:val="24"/>
        </w:rPr>
        <w:t>подн</w:t>
      </w:r>
      <w:r w:rsidR="003508E4" w:rsidRPr="007E6767">
        <w:rPr>
          <w:sz w:val="24"/>
          <w:szCs w:val="24"/>
        </w:rPr>
        <w:t>ять</w:t>
      </w:r>
      <w:r w:rsidRPr="007E6767">
        <w:rPr>
          <w:sz w:val="24"/>
          <w:szCs w:val="24"/>
        </w:rPr>
        <w:t xml:space="preserve"> вверх (опус</w:t>
      </w:r>
      <w:r w:rsidR="003508E4" w:rsidRPr="007E6767">
        <w:rPr>
          <w:sz w:val="24"/>
          <w:szCs w:val="24"/>
        </w:rPr>
        <w:t>тить</w:t>
      </w:r>
      <w:r w:rsidRPr="007E6767">
        <w:rPr>
          <w:sz w:val="24"/>
          <w:szCs w:val="24"/>
        </w:rPr>
        <w:t xml:space="preserve"> вниз), изменяя длину нагруженной части </w:t>
      </w:r>
      <w:r w:rsidR="00CE440D" w:rsidRPr="007E6767">
        <w:rPr>
          <w:sz w:val="24"/>
          <w:szCs w:val="24"/>
        </w:rPr>
        <w:t xml:space="preserve">троса </w:t>
      </w:r>
      <w:r w:rsidRPr="007E6767">
        <w:rPr>
          <w:sz w:val="24"/>
          <w:szCs w:val="24"/>
        </w:rPr>
        <w:t>16 и пов</w:t>
      </w:r>
      <w:r w:rsidR="00FD14CE" w:rsidRPr="007E6767">
        <w:rPr>
          <w:sz w:val="24"/>
          <w:szCs w:val="24"/>
        </w:rPr>
        <w:t>ернуть</w:t>
      </w:r>
      <w:r w:rsidRPr="007E6767">
        <w:rPr>
          <w:sz w:val="24"/>
          <w:szCs w:val="24"/>
        </w:rPr>
        <w:t xml:space="preserve"> вправо (влево) на </w:t>
      </w:r>
      <w:r w:rsidR="00665C0B" w:rsidRPr="007E6767">
        <w:rPr>
          <w:sz w:val="24"/>
          <w:szCs w:val="24"/>
        </w:rPr>
        <w:t xml:space="preserve">угол не более </w:t>
      </w:r>
      <w:r w:rsidRPr="007E6767">
        <w:rPr>
          <w:sz w:val="24"/>
          <w:szCs w:val="24"/>
        </w:rPr>
        <w:t>90°</w:t>
      </w:r>
      <w:r w:rsidR="006A5317" w:rsidRPr="007E6767">
        <w:rPr>
          <w:sz w:val="24"/>
          <w:szCs w:val="24"/>
        </w:rPr>
        <w:t>.</w:t>
      </w:r>
    </w:p>
    <w:p w14:paraId="0A346E6A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Перевод протравливателя из рабочего положения в транспортное проводить в обратно</w:t>
      </w:r>
      <w:r w:rsidR="00FD14CE" w:rsidRPr="007E6767">
        <w:rPr>
          <w:sz w:val="24"/>
          <w:szCs w:val="24"/>
        </w:rPr>
        <w:t>й</w:t>
      </w:r>
      <w:r w:rsidRPr="007E6767">
        <w:rPr>
          <w:sz w:val="24"/>
          <w:szCs w:val="24"/>
        </w:rPr>
        <w:t xml:space="preserve"> </w:t>
      </w:r>
      <w:r w:rsidR="00FD14CE" w:rsidRPr="007E6767">
        <w:rPr>
          <w:sz w:val="24"/>
          <w:szCs w:val="24"/>
        </w:rPr>
        <w:t>последовательности</w:t>
      </w:r>
      <w:r w:rsidRPr="007E6767">
        <w:rPr>
          <w:sz w:val="24"/>
          <w:szCs w:val="24"/>
        </w:rPr>
        <w:t>.</w:t>
      </w:r>
    </w:p>
    <w:p w14:paraId="187C8BE9" w14:textId="0B18E258" w:rsidR="006A5317" w:rsidRDefault="003508E4" w:rsidP="00755265">
      <w:pPr>
        <w:pStyle w:val="af2"/>
        <w:numPr>
          <w:ilvl w:val="2"/>
          <w:numId w:val="6"/>
        </w:numPr>
        <w:spacing w:after="80"/>
        <w:ind w:left="1134" w:hanging="709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Подсоединить к</w:t>
      </w:r>
      <w:r w:rsidR="006A5317" w:rsidRPr="007E6767">
        <w:rPr>
          <w:sz w:val="24"/>
          <w:szCs w:val="24"/>
        </w:rPr>
        <w:t xml:space="preserve">абель </w:t>
      </w:r>
      <w:r w:rsidRPr="007E6767">
        <w:rPr>
          <w:sz w:val="24"/>
          <w:szCs w:val="24"/>
        </w:rPr>
        <w:t>к протравливателю</w:t>
      </w:r>
      <w:r w:rsidR="006A5317" w:rsidRPr="007E6767">
        <w:rPr>
          <w:sz w:val="24"/>
          <w:szCs w:val="24"/>
        </w:rPr>
        <w:t>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755265" w:rsidRPr="00656910" w14:paraId="72EDE4B9" w14:textId="77777777" w:rsidTr="000A297C">
        <w:tc>
          <w:tcPr>
            <w:tcW w:w="1101" w:type="dxa"/>
            <w:shd w:val="clear" w:color="auto" w:fill="auto"/>
            <w:vAlign w:val="center"/>
          </w:tcPr>
          <w:p w14:paraId="19541100" w14:textId="77777777" w:rsidR="00755265" w:rsidRPr="00656910" w:rsidRDefault="00755265" w:rsidP="000A297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6C89BD" wp14:editId="7DECED4D">
                  <wp:extent cx="504825" cy="504825"/>
                  <wp:effectExtent l="0" t="0" r="9525" b="9525"/>
                  <wp:docPr id="7" name="Рисунок 7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563C257B" w14:textId="77777777" w:rsidR="00755265" w:rsidRDefault="00755265" w:rsidP="006135FE">
            <w:pPr>
              <w:ind w:left="33" w:firstLine="50"/>
              <w:rPr>
                <w:sz w:val="24"/>
                <w:szCs w:val="24"/>
              </w:rPr>
            </w:pPr>
            <w:r w:rsidRPr="009F4EF2">
              <w:rPr>
                <w:b/>
                <w:sz w:val="24"/>
                <w:szCs w:val="24"/>
              </w:rPr>
              <w:t>Внимание!</w:t>
            </w:r>
            <w:r w:rsidRPr="00D6517F">
              <w:rPr>
                <w:sz w:val="24"/>
                <w:szCs w:val="24"/>
              </w:rPr>
              <w:t xml:space="preserve"> </w:t>
            </w:r>
            <w:r w:rsidRPr="004C0C24">
              <w:rPr>
                <w:sz w:val="24"/>
                <w:szCs w:val="24"/>
              </w:rPr>
              <w:t xml:space="preserve">Для подключения протравливателя к силовой электрической сети необходимо использовать </w:t>
            </w:r>
            <w:proofErr w:type="spellStart"/>
            <w:r w:rsidRPr="004C0C24">
              <w:rPr>
                <w:sz w:val="24"/>
                <w:szCs w:val="24"/>
              </w:rPr>
              <w:t>пятиполюсную</w:t>
            </w:r>
            <w:proofErr w:type="spellEnd"/>
            <w:r w:rsidRPr="004C0C24">
              <w:rPr>
                <w:sz w:val="24"/>
                <w:szCs w:val="24"/>
              </w:rPr>
              <w:t xml:space="preserve"> розетку, поставляемую в комплекте ЗИП, сертифицированный кабель марки КГ5х1,5 (или аналог) с сечением медных токоведущих жил не менее 1,5 мм</w:t>
            </w:r>
            <w:r w:rsidRPr="004C0C24">
              <w:rPr>
                <w:sz w:val="24"/>
                <w:szCs w:val="24"/>
                <w:vertAlign w:val="superscript"/>
              </w:rPr>
              <w:t>2</w:t>
            </w:r>
            <w:r w:rsidRPr="004C0C24">
              <w:rPr>
                <w:sz w:val="24"/>
                <w:szCs w:val="24"/>
              </w:rPr>
              <w:t>.</w:t>
            </w:r>
          </w:p>
          <w:p w14:paraId="491CDA42" w14:textId="46CCFFA5" w:rsidR="00755265" w:rsidRPr="00656910" w:rsidRDefault="00755265" w:rsidP="006135FE">
            <w:pPr>
              <w:ind w:left="33" w:firstLine="5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Рекомендуем</w:t>
            </w:r>
            <w:r>
              <w:rPr>
                <w:sz w:val="24"/>
                <w:szCs w:val="24"/>
              </w:rPr>
              <w:t xml:space="preserve"> марку </w:t>
            </w:r>
            <w:r w:rsidRPr="00755265">
              <w:rPr>
                <w:b/>
                <w:sz w:val="24"/>
                <w:szCs w:val="24"/>
              </w:rPr>
              <w:t>КГ – 5х2,5</w:t>
            </w:r>
            <w:r w:rsidR="000A297C">
              <w:rPr>
                <w:b/>
                <w:sz w:val="24"/>
                <w:szCs w:val="24"/>
              </w:rPr>
              <w:t xml:space="preserve"> (или </w:t>
            </w:r>
            <w:r>
              <w:rPr>
                <w:b/>
                <w:sz w:val="24"/>
                <w:szCs w:val="24"/>
              </w:rPr>
              <w:t>ПВС – 5х2,5</w:t>
            </w:r>
            <w:r w:rsidR="000A297C">
              <w:rPr>
                <w:b/>
                <w:sz w:val="24"/>
                <w:szCs w:val="24"/>
              </w:rPr>
              <w:t>)</w:t>
            </w:r>
          </w:p>
        </w:tc>
      </w:tr>
    </w:tbl>
    <w:p w14:paraId="7D103458" w14:textId="71ACC802" w:rsidR="006A5317" w:rsidRPr="007E6767" w:rsidRDefault="006A5317" w:rsidP="00755265">
      <w:pPr>
        <w:pStyle w:val="af2"/>
        <w:numPr>
          <w:ilvl w:val="2"/>
          <w:numId w:val="6"/>
        </w:numPr>
        <w:tabs>
          <w:tab w:val="num" w:pos="709"/>
        </w:tabs>
        <w:spacing w:before="80"/>
        <w:ind w:left="1134" w:hanging="709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3508E4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правильность подсоединения кабеля к электросети. При правильном подсоединении кабеля к электросети при переводе переключате</w:t>
      </w:r>
      <w:r w:rsidR="00AC51F5" w:rsidRPr="007E6767">
        <w:rPr>
          <w:sz w:val="24"/>
          <w:szCs w:val="24"/>
        </w:rPr>
        <w:t xml:space="preserve">ля  </w:t>
      </w:r>
      <w:r w:rsidR="00DC5DC7" w:rsidRPr="007E6767">
        <w:rPr>
          <w:sz w:val="24"/>
          <w:szCs w:val="24"/>
        </w:rPr>
        <w:t xml:space="preserve">режимов работы в положение "А" </w:t>
      </w:r>
      <w:r w:rsidR="00AC0EAF" w:rsidRPr="007E6767">
        <w:rPr>
          <w:sz w:val="24"/>
          <w:szCs w:val="24"/>
        </w:rPr>
        <w:t>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_Ref506793077 \h </w:instrText>
      </w:r>
      <w:r w:rsidR="001D3616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3</w:t>
      </w:r>
      <w:r w:rsidR="006267F7" w:rsidRPr="007E6767">
        <w:rPr>
          <w:sz w:val="24"/>
          <w:szCs w:val="24"/>
        </w:rPr>
        <w:fldChar w:fldCharType="end"/>
      </w:r>
      <w:r w:rsidR="00AC51F5" w:rsidRPr="007E6767">
        <w:rPr>
          <w:sz w:val="24"/>
          <w:szCs w:val="24"/>
        </w:rPr>
        <w:t xml:space="preserve">) </w:t>
      </w:r>
      <w:r w:rsidRPr="007E6767">
        <w:rPr>
          <w:sz w:val="24"/>
          <w:szCs w:val="24"/>
        </w:rPr>
        <w:t xml:space="preserve">направления вращения двигателей загрузочного и выгрузного шнеков, </w:t>
      </w:r>
      <w:r w:rsidR="00AC51F5" w:rsidRPr="007E6767">
        <w:rPr>
          <w:sz w:val="24"/>
          <w:szCs w:val="24"/>
        </w:rPr>
        <w:t xml:space="preserve">насоса-дозатора и др. </w:t>
      </w:r>
      <w:r w:rsidRPr="007E6767">
        <w:rPr>
          <w:sz w:val="24"/>
          <w:szCs w:val="24"/>
        </w:rPr>
        <w:t xml:space="preserve">будут совпадать с направлением </w:t>
      </w:r>
      <w:r w:rsidRPr="007E6767">
        <w:rPr>
          <w:sz w:val="24"/>
          <w:szCs w:val="24"/>
        </w:rPr>
        <w:lastRenderedPageBreak/>
        <w:t>стрелок, нанесенных на кожухах и корпусе. В случае обратного вращения, поменяйте местами два каких-либо</w:t>
      </w:r>
      <w:r w:rsidR="00DC5DC7" w:rsidRPr="007E6767">
        <w:rPr>
          <w:sz w:val="24"/>
          <w:szCs w:val="24"/>
        </w:rPr>
        <w:t xml:space="preserve"> фазных провода кабеля питания.</w:t>
      </w:r>
    </w:p>
    <w:p w14:paraId="4B608752" w14:textId="0170FCB0" w:rsidR="006A5317" w:rsidRPr="007D284A" w:rsidRDefault="006A5317" w:rsidP="00D33A18">
      <w:pPr>
        <w:pStyle w:val="af2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z w:val="24"/>
          <w:szCs w:val="24"/>
          <w:highlight w:val="lightGray"/>
        </w:rPr>
      </w:pPr>
      <w:r w:rsidRPr="007D284A">
        <w:rPr>
          <w:sz w:val="24"/>
          <w:szCs w:val="24"/>
          <w:highlight w:val="lightGray"/>
        </w:rPr>
        <w:t xml:space="preserve">Обкатка </w:t>
      </w:r>
      <w:r w:rsidR="003508E4" w:rsidRPr="007D284A">
        <w:rPr>
          <w:sz w:val="24"/>
          <w:szCs w:val="24"/>
          <w:highlight w:val="lightGray"/>
        </w:rPr>
        <w:t>протравливателя.</w:t>
      </w:r>
    </w:p>
    <w:p w14:paraId="51342423" w14:textId="0933E04D" w:rsidR="006A5317" w:rsidRPr="007E6767" w:rsidRDefault="003508E4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З</w:t>
      </w:r>
      <w:r w:rsidR="006A5317" w:rsidRPr="007E6767">
        <w:rPr>
          <w:sz w:val="24"/>
          <w:szCs w:val="24"/>
        </w:rPr>
        <w:t>ал</w:t>
      </w:r>
      <w:r w:rsidRPr="007E6767">
        <w:rPr>
          <w:sz w:val="24"/>
          <w:szCs w:val="24"/>
        </w:rPr>
        <w:t>ить</w:t>
      </w:r>
      <w:r w:rsidR="006A5317" w:rsidRPr="007E6767">
        <w:rPr>
          <w:sz w:val="24"/>
          <w:szCs w:val="24"/>
        </w:rPr>
        <w:t xml:space="preserve"> в бак </w:t>
      </w:r>
      <w:r w:rsidR="001D23D4" w:rsidRPr="007E6767">
        <w:rPr>
          <w:sz w:val="24"/>
          <w:szCs w:val="24"/>
        </w:rPr>
        <w:t>4</w:t>
      </w:r>
      <w:r w:rsidR="006A5317" w:rsidRPr="007E6767">
        <w:rPr>
          <w:sz w:val="24"/>
          <w:szCs w:val="24"/>
        </w:rPr>
        <w:t xml:space="preserve"> </w:t>
      </w:r>
      <w:r w:rsidR="00AC0EAF" w:rsidRPr="007E6767">
        <w:rPr>
          <w:sz w:val="24"/>
          <w:szCs w:val="24"/>
        </w:rPr>
        <w:t>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_Ref506792738 \h </w:instrText>
      </w:r>
      <w:r w:rsidR="002D7E5E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1</w:t>
      </w:r>
      <w:r w:rsidR="006267F7" w:rsidRPr="007E6767">
        <w:rPr>
          <w:sz w:val="24"/>
          <w:szCs w:val="24"/>
        </w:rPr>
        <w:fldChar w:fldCharType="end"/>
      </w:r>
      <w:r w:rsidR="009D271A" w:rsidRPr="007E6767">
        <w:rPr>
          <w:sz w:val="24"/>
          <w:szCs w:val="24"/>
        </w:rPr>
        <w:t xml:space="preserve">) </w:t>
      </w:r>
      <w:r w:rsidR="006A5317" w:rsidRPr="007E6767">
        <w:rPr>
          <w:sz w:val="24"/>
          <w:szCs w:val="24"/>
        </w:rPr>
        <w:t xml:space="preserve">50 – </w:t>
      </w:r>
      <w:smartTag w:uri="urn:schemas-microsoft-com:office:smarttags" w:element="metricconverter">
        <w:smartTagPr>
          <w:attr w:name="ProductID" w:val="60 литров"/>
        </w:smartTagPr>
        <w:r w:rsidR="006A5317" w:rsidRPr="007E6767">
          <w:rPr>
            <w:sz w:val="24"/>
            <w:szCs w:val="24"/>
          </w:rPr>
          <w:t>60 литров</w:t>
        </w:r>
      </w:smartTag>
      <w:r w:rsidR="006A5317" w:rsidRPr="007E6767">
        <w:rPr>
          <w:sz w:val="24"/>
          <w:szCs w:val="24"/>
        </w:rPr>
        <w:t xml:space="preserve"> воды, открыв крышку горловины. Обка</w:t>
      </w:r>
      <w:r w:rsidR="001621CF" w:rsidRPr="007E6767">
        <w:rPr>
          <w:sz w:val="24"/>
          <w:szCs w:val="24"/>
        </w:rPr>
        <w:t>тку необходимо проводить на двух</w:t>
      </w:r>
      <w:r w:rsidR="006A5317" w:rsidRPr="007E6767">
        <w:rPr>
          <w:sz w:val="24"/>
          <w:szCs w:val="24"/>
        </w:rPr>
        <w:t xml:space="preserve"> режимах: настроечном "</w:t>
      </w:r>
      <w:r w:rsidR="009D271A" w:rsidRPr="007E6767">
        <w:rPr>
          <w:sz w:val="24"/>
          <w:szCs w:val="24"/>
        </w:rPr>
        <w:t>Н</w:t>
      </w:r>
      <w:r w:rsidR="001621CF" w:rsidRPr="007E6767">
        <w:rPr>
          <w:sz w:val="24"/>
          <w:szCs w:val="24"/>
        </w:rPr>
        <w:t xml:space="preserve">" и </w:t>
      </w:r>
      <w:r w:rsidR="006A5317" w:rsidRPr="007E6767">
        <w:rPr>
          <w:sz w:val="24"/>
          <w:szCs w:val="24"/>
        </w:rPr>
        <w:t>автомати</w:t>
      </w:r>
      <w:r w:rsidR="001621CF" w:rsidRPr="007E6767">
        <w:rPr>
          <w:sz w:val="24"/>
          <w:szCs w:val="24"/>
        </w:rPr>
        <w:t>ческом</w:t>
      </w:r>
      <w:r w:rsidR="006A5317" w:rsidRPr="007E6767">
        <w:rPr>
          <w:sz w:val="24"/>
          <w:szCs w:val="24"/>
        </w:rPr>
        <w:t xml:space="preserve"> "А</w:t>
      </w:r>
      <w:r w:rsidR="001621CF" w:rsidRPr="007E6767">
        <w:rPr>
          <w:sz w:val="24"/>
          <w:szCs w:val="24"/>
        </w:rPr>
        <w:t>"</w:t>
      </w:r>
      <w:r w:rsidR="006A5317" w:rsidRPr="007E6767">
        <w:rPr>
          <w:sz w:val="24"/>
          <w:szCs w:val="24"/>
        </w:rPr>
        <w:t>.</w:t>
      </w:r>
    </w:p>
    <w:p w14:paraId="585B3A44" w14:textId="2F7E9EE2" w:rsidR="006A5317" w:rsidRPr="007E6767" w:rsidRDefault="00A85685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</w:t>
      </w:r>
      <w:r w:rsidR="006A5317" w:rsidRPr="007E6767">
        <w:rPr>
          <w:sz w:val="24"/>
          <w:szCs w:val="24"/>
        </w:rPr>
        <w:t>ереве</w:t>
      </w:r>
      <w:r w:rsidR="003508E4" w:rsidRPr="007E6767">
        <w:rPr>
          <w:sz w:val="24"/>
          <w:szCs w:val="24"/>
        </w:rPr>
        <w:t>сти</w:t>
      </w:r>
      <w:r w:rsidR="006A5317" w:rsidRPr="007E6767">
        <w:rPr>
          <w:sz w:val="24"/>
          <w:szCs w:val="24"/>
        </w:rPr>
        <w:t xml:space="preserve"> рычаг самохода </w:t>
      </w:r>
      <w:r w:rsidR="00DC5DC7" w:rsidRPr="007E6767">
        <w:rPr>
          <w:sz w:val="24"/>
          <w:szCs w:val="24"/>
        </w:rPr>
        <w:t>2</w:t>
      </w:r>
      <w:r w:rsidR="006A5317" w:rsidRPr="007E6767">
        <w:rPr>
          <w:sz w:val="24"/>
          <w:szCs w:val="24"/>
        </w:rPr>
        <w:t xml:space="preserve"> 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_Ref506793186 \h </w:instrText>
      </w:r>
      <w:r w:rsidR="001D3616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6</w:t>
      </w:r>
      <w:r w:rsidR="006267F7" w:rsidRPr="007E6767">
        <w:rPr>
          <w:sz w:val="24"/>
          <w:szCs w:val="24"/>
        </w:rPr>
        <w:fldChar w:fldCharType="end"/>
      </w:r>
      <w:r w:rsidR="006A5317" w:rsidRPr="007E6767">
        <w:rPr>
          <w:sz w:val="24"/>
          <w:szCs w:val="24"/>
        </w:rPr>
        <w:t xml:space="preserve">) в </w:t>
      </w:r>
      <w:r w:rsidR="001D23D4" w:rsidRPr="007E6767">
        <w:rPr>
          <w:sz w:val="24"/>
          <w:szCs w:val="24"/>
        </w:rPr>
        <w:t xml:space="preserve">нейтральное </w:t>
      </w:r>
      <w:r w:rsidR="006A5317" w:rsidRPr="007E6767">
        <w:rPr>
          <w:sz w:val="24"/>
          <w:szCs w:val="24"/>
        </w:rPr>
        <w:t>положение</w:t>
      </w:r>
      <w:r w:rsidR="000E3040" w:rsidRPr="007E6767">
        <w:rPr>
          <w:sz w:val="24"/>
          <w:szCs w:val="24"/>
        </w:rPr>
        <w:t xml:space="preserve"> (обе передачи выключены)</w:t>
      </w:r>
      <w:r w:rsidR="00FD14CE" w:rsidRPr="007E6767">
        <w:rPr>
          <w:sz w:val="24"/>
          <w:szCs w:val="24"/>
        </w:rPr>
        <w:t>, а рукоятки кранов гидросистемы в положение «</w:t>
      </w:r>
      <w:r w:rsidR="00C24921" w:rsidRPr="007E6767">
        <w:rPr>
          <w:sz w:val="24"/>
          <w:szCs w:val="24"/>
        </w:rPr>
        <w:t xml:space="preserve">Настройка по </w:t>
      </w:r>
      <w:r w:rsidR="00C70FD4" w:rsidRPr="007E6767">
        <w:rPr>
          <w:sz w:val="24"/>
          <w:szCs w:val="24"/>
        </w:rPr>
        <w:t>семенам</w:t>
      </w:r>
      <w:r w:rsidR="00FD14CE" w:rsidRPr="007E6767">
        <w:rPr>
          <w:sz w:val="24"/>
          <w:szCs w:val="24"/>
        </w:rPr>
        <w:t>» (</w:t>
      </w:r>
      <w:r w:rsidR="004409F5" w:rsidRPr="007E6767">
        <w:rPr>
          <w:sz w:val="24"/>
          <w:szCs w:val="24"/>
        </w:rPr>
        <w:fldChar w:fldCharType="begin"/>
      </w:r>
      <w:r w:rsidR="004409F5" w:rsidRPr="007E6767">
        <w:rPr>
          <w:sz w:val="24"/>
          <w:szCs w:val="24"/>
        </w:rPr>
        <w:instrText xml:space="preserve"> REF _Ref506812516 \h </w:instrText>
      </w:r>
      <w:r w:rsidR="004409F5" w:rsidRPr="007E6767">
        <w:rPr>
          <w:sz w:val="24"/>
          <w:szCs w:val="24"/>
        </w:rPr>
      </w:r>
      <w:r w:rsidR="004409F5" w:rsidRPr="007E6767">
        <w:rPr>
          <w:sz w:val="24"/>
          <w:szCs w:val="24"/>
        </w:rPr>
        <w:fldChar w:fldCharType="separate"/>
      </w:r>
      <w:r w:rsidR="0020417B" w:rsidRPr="002D20BC">
        <w:rPr>
          <w:sz w:val="24"/>
        </w:rPr>
        <w:t xml:space="preserve">Таблица </w:t>
      </w:r>
      <w:r w:rsidR="0020417B">
        <w:rPr>
          <w:i/>
          <w:noProof/>
          <w:sz w:val="24"/>
        </w:rPr>
        <w:t>1</w:t>
      </w:r>
      <w:r w:rsidR="004409F5" w:rsidRPr="007E6767">
        <w:rPr>
          <w:sz w:val="24"/>
          <w:szCs w:val="24"/>
        </w:rPr>
        <w:fldChar w:fldCharType="end"/>
      </w:r>
      <w:r w:rsidR="00FD14CE" w:rsidRPr="007E6767">
        <w:rPr>
          <w:sz w:val="24"/>
          <w:szCs w:val="24"/>
        </w:rPr>
        <w:t>)</w:t>
      </w:r>
      <w:r w:rsidRPr="007E6767">
        <w:rPr>
          <w:sz w:val="24"/>
          <w:szCs w:val="24"/>
        </w:rPr>
        <w:t>.</w:t>
      </w:r>
    </w:p>
    <w:p w14:paraId="3ED71D97" w14:textId="23388050" w:rsidR="006A5317" w:rsidRPr="007E6767" w:rsidRDefault="00A85685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У</w:t>
      </w:r>
      <w:r w:rsidR="006A5317" w:rsidRPr="007E6767">
        <w:rPr>
          <w:sz w:val="24"/>
          <w:szCs w:val="24"/>
        </w:rPr>
        <w:t>становит</w:t>
      </w:r>
      <w:r w:rsidR="003508E4" w:rsidRPr="007E6767">
        <w:rPr>
          <w:sz w:val="24"/>
          <w:szCs w:val="24"/>
        </w:rPr>
        <w:t>ь</w:t>
      </w:r>
      <w:r w:rsidR="006A5317" w:rsidRPr="007E6767">
        <w:rPr>
          <w:sz w:val="24"/>
          <w:szCs w:val="24"/>
        </w:rPr>
        <w:t xml:space="preserve"> </w:t>
      </w:r>
      <w:r w:rsidR="00C24921" w:rsidRPr="007E6767">
        <w:rPr>
          <w:sz w:val="24"/>
          <w:szCs w:val="24"/>
        </w:rPr>
        <w:t>«В</w:t>
      </w:r>
      <w:r w:rsidR="006A5317" w:rsidRPr="007E6767">
        <w:rPr>
          <w:sz w:val="24"/>
          <w:szCs w:val="24"/>
        </w:rPr>
        <w:t>ыключатель</w:t>
      </w:r>
      <w:r w:rsidR="00C24921" w:rsidRPr="007E6767">
        <w:rPr>
          <w:sz w:val="24"/>
          <w:szCs w:val="24"/>
        </w:rPr>
        <w:t>»</w:t>
      </w:r>
      <w:r w:rsidR="006A5317" w:rsidRPr="007E6767">
        <w:rPr>
          <w:sz w:val="24"/>
          <w:szCs w:val="24"/>
        </w:rPr>
        <w:t xml:space="preserve"> </w:t>
      </w:r>
      <w:r w:rsidR="00AC0EAF" w:rsidRPr="007E6767">
        <w:rPr>
          <w:sz w:val="24"/>
          <w:szCs w:val="24"/>
        </w:rPr>
        <w:t>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_Ref506793077 \h </w:instrText>
      </w:r>
      <w:r w:rsidR="001D3616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3</w:t>
      </w:r>
      <w:r w:rsidR="006267F7" w:rsidRPr="007E6767">
        <w:rPr>
          <w:sz w:val="24"/>
          <w:szCs w:val="24"/>
        </w:rPr>
        <w:fldChar w:fldCharType="end"/>
      </w:r>
      <w:r w:rsidR="006A5317" w:rsidRPr="007E6767">
        <w:rPr>
          <w:sz w:val="24"/>
          <w:szCs w:val="24"/>
        </w:rPr>
        <w:t>) в положение "Включено</w:t>
      </w:r>
      <w:proofErr w:type="gramStart"/>
      <w:r w:rsidR="006A5317" w:rsidRPr="007E6767">
        <w:rPr>
          <w:sz w:val="24"/>
          <w:szCs w:val="24"/>
        </w:rPr>
        <w:t>",  загорится</w:t>
      </w:r>
      <w:proofErr w:type="gramEnd"/>
      <w:r w:rsidR="006A5317" w:rsidRPr="007E6767">
        <w:rPr>
          <w:sz w:val="24"/>
          <w:szCs w:val="24"/>
        </w:rPr>
        <w:t xml:space="preserve"> лампочка "</w:t>
      </w:r>
      <w:r w:rsidR="001D23D4" w:rsidRPr="007E6767">
        <w:rPr>
          <w:sz w:val="24"/>
          <w:szCs w:val="24"/>
        </w:rPr>
        <w:t>Сеть</w:t>
      </w:r>
      <w:r w:rsidR="006A5317" w:rsidRPr="007E6767">
        <w:rPr>
          <w:sz w:val="24"/>
          <w:szCs w:val="24"/>
        </w:rPr>
        <w:t>".</w:t>
      </w:r>
    </w:p>
    <w:p w14:paraId="5D97105B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Обкатка в</w:t>
      </w:r>
      <w:r w:rsidR="00AC0EAF" w:rsidRPr="007E6767">
        <w:rPr>
          <w:sz w:val="24"/>
          <w:szCs w:val="24"/>
        </w:rPr>
        <w:t xml:space="preserve"> автоматическом режиме</w:t>
      </w:r>
      <w:r w:rsidRPr="007E6767">
        <w:rPr>
          <w:sz w:val="24"/>
          <w:szCs w:val="24"/>
        </w:rPr>
        <w:t xml:space="preserve"> "А</w:t>
      </w:r>
      <w:r w:rsidR="00AC0EAF" w:rsidRPr="007E6767">
        <w:rPr>
          <w:sz w:val="24"/>
          <w:szCs w:val="24"/>
        </w:rPr>
        <w:t>"</w:t>
      </w:r>
      <w:r w:rsidRPr="007E6767">
        <w:rPr>
          <w:sz w:val="24"/>
          <w:szCs w:val="24"/>
        </w:rPr>
        <w:t>:</w:t>
      </w:r>
    </w:p>
    <w:p w14:paraId="075B5F7C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установить</w:t>
      </w:r>
      <w:r w:rsidR="006A5317" w:rsidRPr="003508E4">
        <w:rPr>
          <w:sz w:val="24"/>
          <w:szCs w:val="24"/>
        </w:rPr>
        <w:t xml:space="preserve"> переключатель </w:t>
      </w:r>
      <w:r w:rsidR="001D23D4" w:rsidRPr="003508E4">
        <w:rPr>
          <w:sz w:val="24"/>
          <w:szCs w:val="24"/>
        </w:rPr>
        <w:t>р</w:t>
      </w:r>
      <w:r w:rsidR="006A5317" w:rsidRPr="003508E4">
        <w:rPr>
          <w:sz w:val="24"/>
          <w:szCs w:val="24"/>
        </w:rPr>
        <w:t>ежим</w:t>
      </w:r>
      <w:r w:rsidR="001D23D4" w:rsidRPr="003508E4">
        <w:rPr>
          <w:sz w:val="24"/>
          <w:szCs w:val="24"/>
        </w:rPr>
        <w:t>ов</w:t>
      </w:r>
      <w:r w:rsidR="006A5317" w:rsidRPr="003508E4">
        <w:rPr>
          <w:sz w:val="24"/>
          <w:szCs w:val="24"/>
        </w:rPr>
        <w:t xml:space="preserve"> работы в положение "А</w:t>
      </w:r>
      <w:r w:rsidR="00AC0EAF">
        <w:rPr>
          <w:sz w:val="24"/>
          <w:szCs w:val="24"/>
        </w:rPr>
        <w:t>"</w:t>
      </w:r>
      <w:r w:rsidR="006A5317" w:rsidRPr="003508E4">
        <w:rPr>
          <w:sz w:val="24"/>
          <w:szCs w:val="24"/>
        </w:rPr>
        <w:t>. Включаются двигатели самохода, загрузочного и выгрузного шнеков. Протравливатель не движется</w:t>
      </w:r>
      <w:r w:rsidR="00C24921">
        <w:rPr>
          <w:sz w:val="24"/>
          <w:szCs w:val="24"/>
        </w:rPr>
        <w:t xml:space="preserve"> (т.к. обе передачи отключены)</w:t>
      </w:r>
      <w:r w:rsidR="006A5317" w:rsidRPr="003508E4">
        <w:rPr>
          <w:sz w:val="24"/>
          <w:szCs w:val="24"/>
        </w:rPr>
        <w:t>. В случае, если валы каких-нибудь из указанных выше двигателей не вращаются, най</w:t>
      </w:r>
      <w:r>
        <w:rPr>
          <w:sz w:val="24"/>
          <w:szCs w:val="24"/>
        </w:rPr>
        <w:t>ти</w:t>
      </w:r>
      <w:r w:rsidR="006A5317" w:rsidRPr="003508E4">
        <w:rPr>
          <w:sz w:val="24"/>
          <w:szCs w:val="24"/>
        </w:rPr>
        <w:t xml:space="preserve"> причину и устранит</w:t>
      </w:r>
      <w:r w:rsidR="00E53E4C">
        <w:rPr>
          <w:sz w:val="24"/>
          <w:szCs w:val="24"/>
        </w:rPr>
        <w:t>ь</w:t>
      </w:r>
      <w:r w:rsidR="006A5317" w:rsidRPr="003508E4">
        <w:rPr>
          <w:sz w:val="24"/>
          <w:szCs w:val="24"/>
        </w:rPr>
        <w:t xml:space="preserve"> ее.</w:t>
      </w:r>
    </w:p>
    <w:p w14:paraId="576AC527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ров</w:t>
      </w:r>
      <w:r>
        <w:rPr>
          <w:sz w:val="24"/>
          <w:szCs w:val="24"/>
        </w:rPr>
        <w:t>о</w:t>
      </w:r>
      <w:r w:rsidR="006A5317" w:rsidRPr="003508E4">
        <w:rPr>
          <w:sz w:val="24"/>
          <w:szCs w:val="24"/>
        </w:rPr>
        <w:t>дит</w:t>
      </w:r>
      <w:r>
        <w:rPr>
          <w:sz w:val="24"/>
          <w:szCs w:val="24"/>
        </w:rPr>
        <w:t xml:space="preserve">ь </w:t>
      </w:r>
      <w:r w:rsidR="006A5317" w:rsidRPr="003508E4">
        <w:rPr>
          <w:sz w:val="24"/>
          <w:szCs w:val="24"/>
        </w:rPr>
        <w:t>обкатку протравливателя на этом режиме (холостой ход) в течение 10 – 15 минут.  При работе механизмов не должно быть посторонних стуков и шумов.</w:t>
      </w:r>
    </w:p>
    <w:p w14:paraId="361A5058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ровер</w:t>
      </w:r>
      <w:r>
        <w:rPr>
          <w:sz w:val="24"/>
          <w:szCs w:val="24"/>
        </w:rPr>
        <w:t>ить</w:t>
      </w:r>
      <w:r w:rsidR="006A5317" w:rsidRPr="003508E4">
        <w:rPr>
          <w:sz w:val="24"/>
          <w:szCs w:val="24"/>
        </w:rPr>
        <w:t xml:space="preserve"> степень нагрева двигателей и корпусов подшипниковых узлов. Температура их нагрева не должна превышать 60 градусов.</w:t>
      </w:r>
    </w:p>
    <w:p w14:paraId="2A891E61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осле обкатки переве</w:t>
      </w:r>
      <w:r>
        <w:rPr>
          <w:sz w:val="24"/>
          <w:szCs w:val="24"/>
        </w:rPr>
        <w:t>сти</w:t>
      </w:r>
      <w:r w:rsidR="006A5317" w:rsidRPr="003508E4">
        <w:rPr>
          <w:sz w:val="24"/>
          <w:szCs w:val="24"/>
        </w:rPr>
        <w:t xml:space="preserve"> переключатель </w:t>
      </w:r>
      <w:r w:rsidR="001D23D4" w:rsidRPr="003508E4">
        <w:rPr>
          <w:sz w:val="24"/>
          <w:szCs w:val="24"/>
        </w:rPr>
        <w:t xml:space="preserve">режимов работы </w:t>
      </w:r>
      <w:r w:rsidR="006A5317" w:rsidRPr="003508E4">
        <w:rPr>
          <w:sz w:val="24"/>
          <w:szCs w:val="24"/>
        </w:rPr>
        <w:t>в положение "</w:t>
      </w:r>
      <w:r w:rsidR="00AC372C" w:rsidRPr="003508E4">
        <w:rPr>
          <w:sz w:val="24"/>
          <w:szCs w:val="24"/>
        </w:rPr>
        <w:t>Н</w:t>
      </w:r>
      <w:r w:rsidR="006A5317" w:rsidRPr="003508E4">
        <w:rPr>
          <w:sz w:val="24"/>
          <w:szCs w:val="24"/>
        </w:rPr>
        <w:t>". Двигатели отключатся.</w:t>
      </w:r>
    </w:p>
    <w:p w14:paraId="695F43FB" w14:textId="77777777" w:rsidR="006A5317" w:rsidRPr="007E6767" w:rsidRDefault="006A5317" w:rsidP="001821C9">
      <w:pPr>
        <w:pStyle w:val="af2"/>
        <w:numPr>
          <w:ilvl w:val="2"/>
          <w:numId w:val="6"/>
        </w:numPr>
        <w:tabs>
          <w:tab w:val="num" w:pos="567"/>
        </w:tabs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При обкатке протравливателя в режиме настройки провер</w:t>
      </w:r>
      <w:r w:rsidR="00A85685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работу электрооборудования и механизмов. Для этого:</w:t>
      </w:r>
    </w:p>
    <w:p w14:paraId="06BFDEBC" w14:textId="77777777" w:rsidR="001D23D4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A5317" w:rsidRPr="003508E4">
        <w:rPr>
          <w:sz w:val="24"/>
          <w:szCs w:val="24"/>
        </w:rPr>
        <w:t>установит</w:t>
      </w:r>
      <w:r>
        <w:rPr>
          <w:sz w:val="24"/>
          <w:szCs w:val="24"/>
        </w:rPr>
        <w:t>ь</w:t>
      </w:r>
      <w:r w:rsidR="006A5317" w:rsidRPr="003508E4">
        <w:rPr>
          <w:sz w:val="24"/>
          <w:szCs w:val="24"/>
        </w:rPr>
        <w:t xml:space="preserve"> переключатель </w:t>
      </w:r>
      <w:r w:rsidR="001D23D4" w:rsidRPr="003508E4">
        <w:rPr>
          <w:sz w:val="24"/>
          <w:szCs w:val="24"/>
        </w:rPr>
        <w:t xml:space="preserve">режимов работы </w:t>
      </w:r>
      <w:r w:rsidR="006A5317" w:rsidRPr="003508E4">
        <w:rPr>
          <w:sz w:val="24"/>
          <w:szCs w:val="24"/>
        </w:rPr>
        <w:t xml:space="preserve">в положение </w:t>
      </w:r>
      <w:r w:rsidR="001D23D4" w:rsidRPr="003508E4">
        <w:rPr>
          <w:sz w:val="24"/>
          <w:szCs w:val="24"/>
        </w:rPr>
        <w:t>«Н»</w:t>
      </w:r>
      <w:r w:rsidR="00172FFA" w:rsidRPr="003508E4">
        <w:rPr>
          <w:sz w:val="24"/>
          <w:szCs w:val="24"/>
        </w:rPr>
        <w:t>;</w:t>
      </w:r>
    </w:p>
    <w:p w14:paraId="09D09104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23D4" w:rsidRPr="003508E4">
        <w:rPr>
          <w:sz w:val="24"/>
          <w:szCs w:val="24"/>
        </w:rPr>
        <w:t>наж</w:t>
      </w:r>
      <w:r>
        <w:rPr>
          <w:sz w:val="24"/>
          <w:szCs w:val="24"/>
        </w:rPr>
        <w:t>ать</w:t>
      </w:r>
      <w:r w:rsidR="001D23D4" w:rsidRPr="003508E4">
        <w:rPr>
          <w:sz w:val="24"/>
          <w:szCs w:val="24"/>
        </w:rPr>
        <w:t xml:space="preserve"> кнопку «</w:t>
      </w:r>
      <w:r w:rsidR="006A5317" w:rsidRPr="003508E4">
        <w:rPr>
          <w:sz w:val="24"/>
          <w:szCs w:val="24"/>
        </w:rPr>
        <w:t>Дозатор</w:t>
      </w:r>
      <w:r w:rsidR="001D23D4" w:rsidRPr="003508E4">
        <w:rPr>
          <w:sz w:val="24"/>
          <w:szCs w:val="24"/>
        </w:rPr>
        <w:t>. Выгрузка»</w:t>
      </w:r>
      <w:r w:rsidR="006A5317" w:rsidRPr="003508E4">
        <w:rPr>
          <w:sz w:val="24"/>
          <w:szCs w:val="24"/>
        </w:rPr>
        <w:t xml:space="preserve"> – включатся двигател</w:t>
      </w:r>
      <w:r w:rsidR="001D23D4" w:rsidRPr="003508E4">
        <w:rPr>
          <w:sz w:val="24"/>
          <w:szCs w:val="24"/>
        </w:rPr>
        <w:t>и</w:t>
      </w:r>
      <w:r w:rsidR="006A5317" w:rsidRPr="003508E4">
        <w:rPr>
          <w:sz w:val="24"/>
          <w:szCs w:val="24"/>
        </w:rPr>
        <w:t xml:space="preserve"> привода </w:t>
      </w:r>
      <w:r w:rsidR="00DC5DC7">
        <w:rPr>
          <w:sz w:val="24"/>
          <w:szCs w:val="24"/>
        </w:rPr>
        <w:t>дозатора семян</w:t>
      </w:r>
      <w:r w:rsidR="00B83844">
        <w:rPr>
          <w:sz w:val="24"/>
          <w:szCs w:val="24"/>
        </w:rPr>
        <w:t>, насоса</w:t>
      </w:r>
      <w:r w:rsidR="001D23D4" w:rsidRPr="003508E4">
        <w:rPr>
          <w:sz w:val="24"/>
          <w:szCs w:val="24"/>
        </w:rPr>
        <w:t xml:space="preserve">, выгрузного шнека </w:t>
      </w:r>
      <w:r w:rsidR="006A5317" w:rsidRPr="003508E4">
        <w:rPr>
          <w:sz w:val="24"/>
          <w:szCs w:val="24"/>
        </w:rPr>
        <w:t>и распылителя.</w:t>
      </w:r>
      <w:r w:rsidR="001D23D4" w:rsidRPr="003508E4">
        <w:rPr>
          <w:sz w:val="24"/>
          <w:szCs w:val="24"/>
        </w:rPr>
        <w:t xml:space="preserve"> Наж</w:t>
      </w:r>
      <w:r>
        <w:rPr>
          <w:sz w:val="24"/>
          <w:szCs w:val="24"/>
        </w:rPr>
        <w:t>ать</w:t>
      </w:r>
      <w:r w:rsidR="001D23D4" w:rsidRPr="003508E4">
        <w:rPr>
          <w:sz w:val="24"/>
          <w:szCs w:val="24"/>
        </w:rPr>
        <w:t xml:space="preserve"> кнопку «Стоп» </w:t>
      </w:r>
      <w:r w:rsidR="006A5317" w:rsidRPr="003508E4">
        <w:rPr>
          <w:sz w:val="24"/>
          <w:szCs w:val="24"/>
        </w:rPr>
        <w:t>– двигатели выключатся;</w:t>
      </w:r>
    </w:p>
    <w:p w14:paraId="2157FB34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23D4" w:rsidRPr="003508E4">
        <w:rPr>
          <w:sz w:val="24"/>
          <w:szCs w:val="24"/>
        </w:rPr>
        <w:t>наж</w:t>
      </w:r>
      <w:r>
        <w:rPr>
          <w:sz w:val="24"/>
          <w:szCs w:val="24"/>
        </w:rPr>
        <w:t>ать</w:t>
      </w:r>
      <w:r w:rsidR="001D23D4" w:rsidRPr="003508E4">
        <w:rPr>
          <w:sz w:val="24"/>
          <w:szCs w:val="24"/>
        </w:rPr>
        <w:t xml:space="preserve"> кнопку </w:t>
      </w:r>
      <w:r w:rsidR="006A5317" w:rsidRPr="003508E4">
        <w:rPr>
          <w:sz w:val="24"/>
          <w:szCs w:val="24"/>
        </w:rPr>
        <w:t>"Загруз</w:t>
      </w:r>
      <w:r w:rsidR="001D23D4" w:rsidRPr="003508E4">
        <w:rPr>
          <w:sz w:val="24"/>
          <w:szCs w:val="24"/>
        </w:rPr>
        <w:t>ка</w:t>
      </w:r>
      <w:r w:rsidR="006A5317" w:rsidRPr="003508E4">
        <w:rPr>
          <w:sz w:val="24"/>
          <w:szCs w:val="24"/>
        </w:rPr>
        <w:t>" – включ</w:t>
      </w:r>
      <w:r>
        <w:rPr>
          <w:sz w:val="24"/>
          <w:szCs w:val="24"/>
        </w:rPr>
        <w:t>и</w:t>
      </w:r>
      <w:r w:rsidR="006A5317" w:rsidRPr="003508E4">
        <w:rPr>
          <w:sz w:val="24"/>
          <w:szCs w:val="24"/>
        </w:rPr>
        <w:t xml:space="preserve">тся двигатель загрузочного шнека. </w:t>
      </w:r>
      <w:r w:rsidR="00E23C72" w:rsidRPr="003508E4">
        <w:rPr>
          <w:sz w:val="24"/>
          <w:szCs w:val="24"/>
        </w:rPr>
        <w:t>Наж</w:t>
      </w:r>
      <w:r>
        <w:rPr>
          <w:sz w:val="24"/>
          <w:szCs w:val="24"/>
        </w:rPr>
        <w:t>ать</w:t>
      </w:r>
      <w:r w:rsidR="00E23C72" w:rsidRPr="003508E4">
        <w:rPr>
          <w:sz w:val="24"/>
          <w:szCs w:val="24"/>
        </w:rPr>
        <w:t xml:space="preserve"> кнопку «Стоп» – двигател</w:t>
      </w:r>
      <w:r>
        <w:rPr>
          <w:sz w:val="24"/>
          <w:szCs w:val="24"/>
        </w:rPr>
        <w:t>ь</w:t>
      </w:r>
      <w:r w:rsidR="00E23C72" w:rsidRPr="003508E4">
        <w:rPr>
          <w:sz w:val="24"/>
          <w:szCs w:val="24"/>
        </w:rPr>
        <w:t xml:space="preserve"> выключ</w:t>
      </w:r>
      <w:r>
        <w:rPr>
          <w:sz w:val="24"/>
          <w:szCs w:val="24"/>
        </w:rPr>
        <w:t>и</w:t>
      </w:r>
      <w:r w:rsidR="00E23C72" w:rsidRPr="003508E4">
        <w:rPr>
          <w:sz w:val="24"/>
          <w:szCs w:val="24"/>
        </w:rPr>
        <w:t>тся</w:t>
      </w:r>
      <w:r w:rsidR="006A5317" w:rsidRPr="003508E4">
        <w:rPr>
          <w:sz w:val="24"/>
          <w:szCs w:val="24"/>
        </w:rPr>
        <w:t>;</w:t>
      </w:r>
    </w:p>
    <w:p w14:paraId="474CCEEF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C0EAF">
        <w:rPr>
          <w:sz w:val="24"/>
          <w:szCs w:val="24"/>
        </w:rPr>
        <w:t>установить переключатель</w:t>
      </w:r>
      <w:r w:rsidR="00E23C72" w:rsidRPr="003508E4">
        <w:rPr>
          <w:sz w:val="24"/>
          <w:szCs w:val="24"/>
        </w:rPr>
        <w:t xml:space="preserve"> </w:t>
      </w:r>
      <w:r w:rsidR="00B83844">
        <w:rPr>
          <w:sz w:val="24"/>
          <w:szCs w:val="24"/>
        </w:rPr>
        <w:t>«Насос»</w:t>
      </w:r>
      <w:r w:rsidR="00E23C72" w:rsidRPr="003508E4">
        <w:rPr>
          <w:sz w:val="24"/>
          <w:szCs w:val="24"/>
        </w:rPr>
        <w:t xml:space="preserve"> </w:t>
      </w:r>
      <w:r w:rsidR="00AC0EAF">
        <w:rPr>
          <w:sz w:val="24"/>
          <w:szCs w:val="24"/>
        </w:rPr>
        <w:t>в положение «</w:t>
      </w:r>
      <w:proofErr w:type="spellStart"/>
      <w:r w:rsidR="00AC0EAF">
        <w:rPr>
          <w:sz w:val="24"/>
          <w:szCs w:val="24"/>
        </w:rPr>
        <w:t>Вкл</w:t>
      </w:r>
      <w:proofErr w:type="spellEnd"/>
      <w:r w:rsidR="00AC0EAF">
        <w:rPr>
          <w:sz w:val="24"/>
          <w:szCs w:val="24"/>
        </w:rPr>
        <w:t>»</w:t>
      </w:r>
      <w:r w:rsidR="006A5317" w:rsidRPr="003508E4">
        <w:rPr>
          <w:sz w:val="24"/>
          <w:szCs w:val="24"/>
        </w:rPr>
        <w:t xml:space="preserve"> – включ</w:t>
      </w:r>
      <w:r>
        <w:rPr>
          <w:sz w:val="24"/>
          <w:szCs w:val="24"/>
        </w:rPr>
        <w:t>и</w:t>
      </w:r>
      <w:r w:rsidR="006A5317" w:rsidRPr="003508E4">
        <w:rPr>
          <w:sz w:val="24"/>
          <w:szCs w:val="24"/>
        </w:rPr>
        <w:t>тся двигатель</w:t>
      </w:r>
      <w:r w:rsidR="00E23C72" w:rsidRPr="003508E4">
        <w:rPr>
          <w:sz w:val="24"/>
          <w:szCs w:val="24"/>
        </w:rPr>
        <w:t xml:space="preserve"> привода насо</w:t>
      </w:r>
      <w:r w:rsidR="00AC0EAF">
        <w:rPr>
          <w:sz w:val="24"/>
          <w:szCs w:val="24"/>
        </w:rPr>
        <w:t>са. Установить переключатель в положение «</w:t>
      </w:r>
      <w:proofErr w:type="spellStart"/>
      <w:r w:rsidR="00AC0EAF">
        <w:rPr>
          <w:sz w:val="24"/>
          <w:szCs w:val="24"/>
        </w:rPr>
        <w:t>Выкл</w:t>
      </w:r>
      <w:proofErr w:type="spellEnd"/>
      <w:r w:rsidR="00AC0EAF">
        <w:rPr>
          <w:sz w:val="24"/>
          <w:szCs w:val="24"/>
        </w:rPr>
        <w:t>»</w:t>
      </w:r>
      <w:r w:rsidR="00E23C72" w:rsidRPr="003508E4">
        <w:rPr>
          <w:sz w:val="24"/>
          <w:szCs w:val="24"/>
        </w:rPr>
        <w:t>– двигатель выключится;</w:t>
      </w:r>
    </w:p>
    <w:p w14:paraId="68AB86E1" w14:textId="77777777" w:rsidR="006A5317" w:rsidRPr="007E6767" w:rsidRDefault="006A5317" w:rsidP="004023CF">
      <w:pPr>
        <w:pStyle w:val="af2"/>
        <w:numPr>
          <w:ilvl w:val="2"/>
          <w:numId w:val="6"/>
        </w:numPr>
        <w:spacing w:before="100" w:after="100"/>
        <w:ind w:left="1134" w:hanging="709"/>
        <w:contextualSpacing w:val="0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Обкатка самохода.</w:t>
      </w:r>
    </w:p>
    <w:p w14:paraId="176260B3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одн</w:t>
      </w:r>
      <w:r>
        <w:rPr>
          <w:sz w:val="24"/>
          <w:szCs w:val="24"/>
        </w:rPr>
        <w:t>ять</w:t>
      </w:r>
      <w:r w:rsidR="006A5317" w:rsidRPr="003508E4">
        <w:rPr>
          <w:sz w:val="24"/>
          <w:szCs w:val="24"/>
        </w:rPr>
        <w:t xml:space="preserve"> шнек загрузочный с помощью рычага подъема в верхнее положение</w:t>
      </w:r>
      <w:r>
        <w:rPr>
          <w:sz w:val="24"/>
          <w:szCs w:val="24"/>
        </w:rPr>
        <w:t>;</w:t>
      </w:r>
    </w:p>
    <w:p w14:paraId="34246947" w14:textId="48126B9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="00B83844">
        <w:rPr>
          <w:sz w:val="24"/>
          <w:szCs w:val="24"/>
        </w:rPr>
        <w:t xml:space="preserve"> рычаг 2</w:t>
      </w:r>
      <w:r w:rsidR="006A5317" w:rsidRPr="003508E4">
        <w:rPr>
          <w:sz w:val="24"/>
          <w:szCs w:val="24"/>
        </w:rPr>
        <w:t xml:space="preserve"> (</w:t>
      </w:r>
      <w:r w:rsidR="006267F7">
        <w:rPr>
          <w:sz w:val="24"/>
          <w:szCs w:val="24"/>
        </w:rPr>
        <w:fldChar w:fldCharType="begin"/>
      </w:r>
      <w:r w:rsidR="006267F7">
        <w:rPr>
          <w:sz w:val="24"/>
          <w:szCs w:val="24"/>
        </w:rPr>
        <w:instrText xml:space="preserve"> REF _Ref506793186 \h </w:instrText>
      </w:r>
      <w:r w:rsidR="001D3616">
        <w:rPr>
          <w:sz w:val="24"/>
          <w:szCs w:val="24"/>
        </w:rPr>
        <w:instrText xml:space="preserve"> \* MERGEFORMAT </w:instrText>
      </w:r>
      <w:r w:rsidR="006267F7">
        <w:rPr>
          <w:sz w:val="24"/>
          <w:szCs w:val="24"/>
        </w:rPr>
      </w:r>
      <w:r w:rsidR="006267F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6</w:t>
      </w:r>
      <w:r w:rsidR="006267F7">
        <w:rPr>
          <w:sz w:val="24"/>
          <w:szCs w:val="24"/>
        </w:rPr>
        <w:fldChar w:fldCharType="end"/>
      </w:r>
      <w:r w:rsidR="006A5317" w:rsidRPr="003508E4">
        <w:rPr>
          <w:sz w:val="24"/>
          <w:szCs w:val="24"/>
        </w:rPr>
        <w:t>) в положение</w:t>
      </w:r>
      <w:r w:rsidR="00335979">
        <w:rPr>
          <w:sz w:val="24"/>
          <w:szCs w:val="24"/>
        </w:rPr>
        <w:t xml:space="preserve"> «Включена рабочая скорость</w:t>
      </w:r>
      <w:r w:rsidR="00E23C72" w:rsidRPr="003508E4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14:paraId="73E78FBF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E440D">
        <w:rPr>
          <w:sz w:val="24"/>
          <w:szCs w:val="24"/>
        </w:rPr>
        <w:t>переместить протравливатель</w:t>
      </w:r>
      <w:r w:rsidR="00B83844">
        <w:rPr>
          <w:sz w:val="24"/>
          <w:szCs w:val="24"/>
        </w:rPr>
        <w:t xml:space="preserve"> с помощью кнопок (рис. </w:t>
      </w:r>
      <w:r w:rsidR="006C31C8">
        <w:rPr>
          <w:sz w:val="24"/>
          <w:szCs w:val="24"/>
        </w:rPr>
        <w:t>2</w:t>
      </w:r>
      <w:r w:rsidR="00B83844">
        <w:rPr>
          <w:sz w:val="24"/>
          <w:szCs w:val="24"/>
        </w:rPr>
        <w:t xml:space="preserve">) </w:t>
      </w:r>
      <w:r w:rsidR="00E23C72" w:rsidRPr="003508E4">
        <w:rPr>
          <w:sz w:val="24"/>
          <w:szCs w:val="24"/>
        </w:rPr>
        <w:t>«Вперед»</w:t>
      </w:r>
      <w:r w:rsidR="006A5317" w:rsidRPr="003508E4">
        <w:rPr>
          <w:sz w:val="24"/>
          <w:szCs w:val="24"/>
        </w:rPr>
        <w:t xml:space="preserve"> – протравливатель движется вперед</w:t>
      </w:r>
      <w:r w:rsidR="00B83844">
        <w:rPr>
          <w:sz w:val="24"/>
          <w:szCs w:val="24"/>
        </w:rPr>
        <w:t>,</w:t>
      </w:r>
      <w:r w:rsidR="006A5317" w:rsidRPr="003508E4">
        <w:rPr>
          <w:sz w:val="24"/>
          <w:szCs w:val="24"/>
        </w:rPr>
        <w:t xml:space="preserve"> </w:t>
      </w:r>
      <w:r w:rsidR="00E23C72" w:rsidRPr="003508E4">
        <w:rPr>
          <w:sz w:val="24"/>
          <w:szCs w:val="24"/>
        </w:rPr>
        <w:t>«Назад»</w:t>
      </w:r>
      <w:r w:rsidR="006A5317" w:rsidRPr="003508E4">
        <w:rPr>
          <w:sz w:val="24"/>
          <w:szCs w:val="24"/>
        </w:rPr>
        <w:t xml:space="preserve"> – протравливатель движется назад.</w:t>
      </w:r>
    </w:p>
    <w:p w14:paraId="1582931E" w14:textId="44B7E76E" w:rsidR="00A85685" w:rsidRDefault="00CE440D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повернуть </w:t>
      </w:r>
      <w:r w:rsidR="00AE0708">
        <w:rPr>
          <w:sz w:val="24"/>
          <w:szCs w:val="24"/>
        </w:rPr>
        <w:t>рычагом 8 (</w:t>
      </w:r>
      <w:r w:rsidR="006267F7">
        <w:rPr>
          <w:sz w:val="24"/>
          <w:szCs w:val="24"/>
        </w:rPr>
        <w:fldChar w:fldCharType="begin"/>
      </w:r>
      <w:r w:rsidR="006267F7">
        <w:rPr>
          <w:sz w:val="24"/>
          <w:szCs w:val="24"/>
        </w:rPr>
        <w:instrText xml:space="preserve"> REF _Ref506792738 \h </w:instrText>
      </w:r>
      <w:r w:rsidR="001D3616">
        <w:rPr>
          <w:sz w:val="24"/>
          <w:szCs w:val="24"/>
        </w:rPr>
        <w:instrText xml:space="preserve"> \* MERGEFORMAT </w:instrText>
      </w:r>
      <w:r w:rsidR="006267F7">
        <w:rPr>
          <w:sz w:val="24"/>
          <w:szCs w:val="24"/>
        </w:rPr>
      </w:r>
      <w:r w:rsidR="006267F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1</w:t>
      </w:r>
      <w:r w:rsidR="006267F7">
        <w:rPr>
          <w:sz w:val="24"/>
          <w:szCs w:val="24"/>
        </w:rPr>
        <w:fldChar w:fldCharType="end"/>
      </w:r>
      <w:r w:rsidR="00AE0708">
        <w:rPr>
          <w:sz w:val="24"/>
          <w:szCs w:val="24"/>
        </w:rPr>
        <w:t xml:space="preserve">) </w:t>
      </w:r>
      <w:r>
        <w:rPr>
          <w:sz w:val="24"/>
          <w:szCs w:val="24"/>
        </w:rPr>
        <w:t>передние колеса</w:t>
      </w:r>
      <w:r w:rsidR="008D7767">
        <w:rPr>
          <w:sz w:val="24"/>
          <w:szCs w:val="24"/>
        </w:rPr>
        <w:t xml:space="preserve"> поочередно вправо и влево.</w:t>
      </w:r>
    </w:p>
    <w:p w14:paraId="4D529BC5" w14:textId="77777777" w:rsidR="006A5317" w:rsidRPr="007D284A" w:rsidRDefault="00403B89" w:rsidP="00D33A18">
      <w:pPr>
        <w:pStyle w:val="af2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z w:val="24"/>
          <w:szCs w:val="24"/>
          <w:highlight w:val="lightGray"/>
        </w:rPr>
      </w:pPr>
      <w:bookmarkStart w:id="18" w:name="_Ref507747139"/>
      <w:r w:rsidRPr="007D284A">
        <w:rPr>
          <w:sz w:val="24"/>
          <w:szCs w:val="24"/>
          <w:highlight w:val="lightGray"/>
        </w:rPr>
        <w:t>Настройка протравливателя</w:t>
      </w:r>
      <w:r w:rsidR="008511AB" w:rsidRPr="007D284A">
        <w:rPr>
          <w:sz w:val="24"/>
          <w:szCs w:val="24"/>
          <w:highlight w:val="lightGray"/>
        </w:rPr>
        <w:t>.</w:t>
      </w:r>
      <w:bookmarkEnd w:id="18"/>
    </w:p>
    <w:p w14:paraId="752EC568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bookmarkStart w:id="19" w:name="_Ref507747121"/>
      <w:r w:rsidRPr="007E6767">
        <w:rPr>
          <w:sz w:val="24"/>
          <w:szCs w:val="24"/>
        </w:rPr>
        <w:t>Приготовление рабочей жидкости</w:t>
      </w:r>
      <w:r w:rsidR="00403B89" w:rsidRPr="007E6767">
        <w:rPr>
          <w:sz w:val="24"/>
          <w:szCs w:val="24"/>
        </w:rPr>
        <w:t xml:space="preserve"> необходимой концентрации</w:t>
      </w:r>
      <w:r w:rsidRPr="007E6767">
        <w:rPr>
          <w:sz w:val="24"/>
          <w:szCs w:val="24"/>
        </w:rPr>
        <w:t>.</w:t>
      </w:r>
      <w:bookmarkEnd w:id="19"/>
    </w:p>
    <w:p w14:paraId="1E5815C1" w14:textId="77777777" w:rsidR="006A5317" w:rsidRPr="00A85685" w:rsidRDefault="006A5317" w:rsidP="00403B89">
      <w:pPr>
        <w:pStyle w:val="a5"/>
        <w:ind w:firstLine="284"/>
        <w:rPr>
          <w:sz w:val="24"/>
          <w:szCs w:val="24"/>
        </w:rPr>
      </w:pPr>
      <w:r w:rsidRPr="00A85685">
        <w:rPr>
          <w:sz w:val="24"/>
          <w:szCs w:val="24"/>
        </w:rPr>
        <w:t>При применении для протравливания водо-</w:t>
      </w:r>
      <w:r w:rsidRPr="00305052">
        <w:rPr>
          <w:sz w:val="24"/>
          <w:szCs w:val="24"/>
        </w:rPr>
        <w:t>растворимых</w:t>
      </w:r>
      <w:r w:rsidRPr="00A85685">
        <w:rPr>
          <w:sz w:val="24"/>
          <w:szCs w:val="24"/>
        </w:rPr>
        <w:t xml:space="preserve"> препаратов норму внесения препарата необходимо принимать из расчета </w:t>
      </w:r>
      <w:smartTag w:uri="urn:schemas-microsoft-com:office:smarttags" w:element="metricconverter">
        <w:smartTagPr>
          <w:attr w:name="ProductID" w:val="7 литров"/>
        </w:smartTagPr>
        <w:r w:rsidRPr="00A85685">
          <w:rPr>
            <w:sz w:val="24"/>
            <w:szCs w:val="24"/>
          </w:rPr>
          <w:t>7 литров</w:t>
        </w:r>
      </w:smartTag>
      <w:r w:rsidRPr="00A85685">
        <w:rPr>
          <w:sz w:val="24"/>
          <w:szCs w:val="24"/>
        </w:rPr>
        <w:t xml:space="preserve"> водного раствора на одну тонну семян (если нет других рекомендаций поставщика пестицида). </w:t>
      </w:r>
    </w:p>
    <w:p w14:paraId="3447410A" w14:textId="77777777" w:rsidR="006A5317" w:rsidRPr="00A85685" w:rsidRDefault="006A5317" w:rsidP="00403B89">
      <w:pPr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 xml:space="preserve">При применении порошковидных препаратов </w:t>
      </w:r>
      <w:r w:rsidRPr="000D6FC5">
        <w:rPr>
          <w:sz w:val="24"/>
          <w:szCs w:val="24"/>
        </w:rPr>
        <w:t>(</w:t>
      </w:r>
      <w:proofErr w:type="spellStart"/>
      <w:r w:rsidRPr="000D6FC5">
        <w:rPr>
          <w:sz w:val="24"/>
          <w:szCs w:val="24"/>
        </w:rPr>
        <w:t>сп</w:t>
      </w:r>
      <w:proofErr w:type="spellEnd"/>
      <w:r w:rsidRPr="000D6FC5">
        <w:rPr>
          <w:sz w:val="24"/>
          <w:szCs w:val="24"/>
        </w:rPr>
        <w:t xml:space="preserve">) </w:t>
      </w:r>
      <w:r w:rsidRPr="00A85685">
        <w:rPr>
          <w:sz w:val="24"/>
          <w:szCs w:val="24"/>
        </w:rPr>
        <w:t xml:space="preserve">норму внесения препарата необходимо принимать из расчета </w:t>
      </w:r>
      <w:smartTag w:uri="urn:schemas-microsoft-com:office:smarttags" w:element="metricconverter">
        <w:smartTagPr>
          <w:attr w:name="ProductID" w:val="10 литров"/>
        </w:smartTagPr>
        <w:r w:rsidRPr="00A85685">
          <w:rPr>
            <w:sz w:val="24"/>
            <w:szCs w:val="24"/>
          </w:rPr>
          <w:t>10 литров</w:t>
        </w:r>
      </w:smartTag>
      <w:r w:rsidRPr="00A85685">
        <w:rPr>
          <w:sz w:val="24"/>
          <w:szCs w:val="24"/>
        </w:rPr>
        <w:t xml:space="preserve"> рабочей жидкости на одну тонну семян (если нет других рекомендаций поставщика пестицида).</w:t>
      </w:r>
    </w:p>
    <w:p w14:paraId="2C96F1C1" w14:textId="3BDF991B" w:rsidR="006A5317" w:rsidRPr="00A85685" w:rsidRDefault="006A5317" w:rsidP="009F2DCE">
      <w:pPr>
        <w:pStyle w:val="a5"/>
        <w:spacing w:after="120"/>
        <w:ind w:firstLine="284"/>
        <w:rPr>
          <w:sz w:val="24"/>
          <w:szCs w:val="24"/>
        </w:rPr>
      </w:pPr>
      <w:r w:rsidRPr="00A85685">
        <w:rPr>
          <w:sz w:val="24"/>
          <w:szCs w:val="24"/>
        </w:rPr>
        <w:t xml:space="preserve">Для приготовления рабочей жидкости протравливателем </w:t>
      </w:r>
      <w:r w:rsidR="00531F93">
        <w:rPr>
          <w:sz w:val="24"/>
          <w:szCs w:val="24"/>
        </w:rPr>
        <w:t>ПС-20</w:t>
      </w:r>
      <w:r w:rsidRPr="00A85685">
        <w:rPr>
          <w:sz w:val="24"/>
          <w:szCs w:val="24"/>
        </w:rPr>
        <w:t xml:space="preserve">, в зависимости от имеющихся препаратов и норм их внесения на тонну семян, используйте данные </w:t>
      </w:r>
      <w:r w:rsidR="004409F5">
        <w:rPr>
          <w:sz w:val="24"/>
          <w:szCs w:val="24"/>
        </w:rPr>
        <w:fldChar w:fldCharType="begin"/>
      </w:r>
      <w:r w:rsidR="004409F5">
        <w:rPr>
          <w:sz w:val="24"/>
          <w:szCs w:val="24"/>
        </w:rPr>
        <w:instrText xml:space="preserve"> REF _Ref506813306 \h </w:instrText>
      </w:r>
      <w:r w:rsidR="00D360F0">
        <w:rPr>
          <w:sz w:val="24"/>
          <w:szCs w:val="24"/>
        </w:rPr>
        <w:instrText xml:space="preserve"> \* MERGEFORMAT </w:instrText>
      </w:r>
      <w:r w:rsidR="004409F5">
        <w:rPr>
          <w:sz w:val="24"/>
          <w:szCs w:val="24"/>
        </w:rPr>
      </w:r>
      <w:r w:rsidR="004409F5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 xml:space="preserve">Таблица </w:t>
      </w:r>
      <w:r w:rsidR="0020417B">
        <w:rPr>
          <w:i/>
          <w:noProof/>
          <w:sz w:val="24"/>
        </w:rPr>
        <w:t>3</w:t>
      </w:r>
      <w:r w:rsidR="004409F5">
        <w:rPr>
          <w:sz w:val="24"/>
          <w:szCs w:val="24"/>
        </w:rPr>
        <w:fldChar w:fldCharType="end"/>
      </w:r>
      <w:r w:rsidRPr="00A85685">
        <w:rPr>
          <w:sz w:val="24"/>
          <w:szCs w:val="24"/>
        </w:rPr>
        <w:t>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206"/>
        <w:gridCol w:w="8150"/>
      </w:tblGrid>
      <w:tr w:rsidR="00520257" w:rsidRPr="00656910" w14:paraId="27A1D731" w14:textId="77777777" w:rsidTr="009F2DCE">
        <w:tc>
          <w:tcPr>
            <w:tcW w:w="1206" w:type="dxa"/>
            <w:shd w:val="clear" w:color="auto" w:fill="auto"/>
          </w:tcPr>
          <w:p w14:paraId="35C539C7" w14:textId="77777777" w:rsidR="00520257" w:rsidRPr="00656910" w:rsidRDefault="00520257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C04B7D" wp14:editId="221CCFC1">
                  <wp:extent cx="626534" cy="626534"/>
                  <wp:effectExtent l="0" t="0" r="2540" b="2540"/>
                  <wp:docPr id="21" name="Рисунок 21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06" cy="62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0" w:type="dxa"/>
            <w:shd w:val="clear" w:color="auto" w:fill="auto"/>
            <w:vAlign w:val="center"/>
          </w:tcPr>
          <w:p w14:paraId="6A4657C4" w14:textId="77777777" w:rsidR="00520257" w:rsidRPr="00656910" w:rsidRDefault="00520257" w:rsidP="004023CF">
            <w:pPr>
              <w:ind w:left="33" w:firstLine="352"/>
              <w:rPr>
                <w:sz w:val="24"/>
                <w:szCs w:val="24"/>
              </w:rPr>
            </w:pPr>
            <w:r w:rsidRPr="004023CF">
              <w:rPr>
                <w:b/>
                <w:sz w:val="24"/>
                <w:szCs w:val="24"/>
              </w:rPr>
              <w:t>Внимание!</w:t>
            </w:r>
            <w:r w:rsidRPr="00A856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A85685">
              <w:rPr>
                <w:sz w:val="24"/>
                <w:szCs w:val="24"/>
              </w:rPr>
              <w:t xml:space="preserve">ри использовании для протравливания порошковидных препаратов, в бак протравливателя должна заливаться готовая к применению суспензия, приготовленная во вспомогательных </w:t>
            </w:r>
            <w:r w:rsidR="003108DE">
              <w:rPr>
                <w:sz w:val="24"/>
                <w:szCs w:val="24"/>
              </w:rPr>
              <w:t>ё</w:t>
            </w:r>
            <w:r w:rsidRPr="00A85685">
              <w:rPr>
                <w:sz w:val="24"/>
                <w:szCs w:val="24"/>
              </w:rPr>
              <w:t>мкостях.</w:t>
            </w:r>
          </w:p>
        </w:tc>
      </w:tr>
    </w:tbl>
    <w:p w14:paraId="06C9363D" w14:textId="712C6D47" w:rsidR="001F7B5E" w:rsidRDefault="001F7B5E" w:rsidP="00DE4A78">
      <w:pPr>
        <w:pStyle w:val="ae"/>
        <w:keepNext/>
        <w:spacing w:after="120"/>
        <w:jc w:val="right"/>
        <w:rPr>
          <w:i w:val="0"/>
          <w:color w:val="auto"/>
          <w:sz w:val="24"/>
        </w:rPr>
      </w:pPr>
      <w:bookmarkStart w:id="20" w:name="_Ref506813306"/>
      <w:r w:rsidRPr="001F7B5E">
        <w:rPr>
          <w:i w:val="0"/>
          <w:color w:val="auto"/>
          <w:sz w:val="24"/>
        </w:rPr>
        <w:t xml:space="preserve">Таблица </w:t>
      </w:r>
      <w:r w:rsidRPr="001F7B5E">
        <w:rPr>
          <w:i w:val="0"/>
          <w:color w:val="auto"/>
          <w:sz w:val="24"/>
        </w:rPr>
        <w:fldChar w:fldCharType="begin"/>
      </w:r>
      <w:r w:rsidRPr="001F7B5E">
        <w:rPr>
          <w:i w:val="0"/>
          <w:color w:val="auto"/>
          <w:sz w:val="24"/>
        </w:rPr>
        <w:instrText xml:space="preserve"> SEQ Таблица \* ARABIC </w:instrText>
      </w:r>
      <w:r w:rsidRPr="001F7B5E">
        <w:rPr>
          <w:i w:val="0"/>
          <w:color w:val="auto"/>
          <w:sz w:val="24"/>
        </w:rPr>
        <w:fldChar w:fldCharType="separate"/>
      </w:r>
      <w:r w:rsidR="0020417B">
        <w:rPr>
          <w:i w:val="0"/>
          <w:noProof/>
          <w:color w:val="auto"/>
          <w:sz w:val="24"/>
        </w:rPr>
        <w:t>3</w:t>
      </w:r>
      <w:r w:rsidRPr="001F7B5E">
        <w:rPr>
          <w:i w:val="0"/>
          <w:color w:val="auto"/>
          <w:sz w:val="24"/>
        </w:rPr>
        <w:fldChar w:fldCharType="end"/>
      </w:r>
      <w:bookmarkEnd w:id="2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268"/>
        <w:gridCol w:w="2552"/>
        <w:gridCol w:w="3118"/>
      </w:tblGrid>
      <w:tr w:rsidR="006A5317" w:rsidRPr="00A85685" w14:paraId="02950798" w14:textId="77777777" w:rsidTr="00F13675"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703287EA" w14:textId="77777777" w:rsidR="006A5317" w:rsidRPr="00A85685" w:rsidRDefault="006A5317" w:rsidP="00F13675">
            <w:pPr>
              <w:spacing w:before="80" w:after="80"/>
              <w:jc w:val="center"/>
              <w:rPr>
                <w:sz w:val="24"/>
                <w:szCs w:val="24"/>
              </w:rPr>
            </w:pPr>
            <w:bookmarkStart w:id="21" w:name="_Toc507745111"/>
            <w:bookmarkStart w:id="22" w:name="_Toc507745125"/>
            <w:r w:rsidRPr="00A85685">
              <w:rPr>
                <w:sz w:val="24"/>
                <w:szCs w:val="24"/>
              </w:rPr>
              <w:t>Вид</w:t>
            </w:r>
            <w:r w:rsidR="00AB5208">
              <w:rPr>
                <w:sz w:val="24"/>
                <w:szCs w:val="24"/>
              </w:rPr>
              <w:t xml:space="preserve"> </w:t>
            </w:r>
            <w:r w:rsidRPr="00A85685">
              <w:rPr>
                <w:sz w:val="24"/>
                <w:szCs w:val="24"/>
              </w:rPr>
              <w:t>препарата</w:t>
            </w:r>
            <w:bookmarkEnd w:id="21"/>
            <w:bookmarkEnd w:id="22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D952054" w14:textId="77777777" w:rsidR="006A5317" w:rsidRPr="00A85685" w:rsidRDefault="006A5317" w:rsidP="00F13675">
            <w:pPr>
              <w:spacing w:before="80" w:after="8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Доза внесения препарата,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>, л(кг)/т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D062E54" w14:textId="77777777" w:rsidR="006A5317" w:rsidRPr="00A85685" w:rsidRDefault="006A5317" w:rsidP="00F13675">
            <w:pPr>
              <w:spacing w:before="80" w:after="8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Норма внесения рабочей жидкости,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р</w:t>
            </w:r>
            <w:r w:rsidRPr="00A85685">
              <w:rPr>
                <w:sz w:val="24"/>
                <w:szCs w:val="24"/>
              </w:rPr>
              <w:t>, л/т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312C1100" w14:textId="77777777" w:rsidR="006A5317" w:rsidRPr="00A85685" w:rsidRDefault="006A5317" w:rsidP="00F13675">
            <w:pPr>
              <w:spacing w:before="80" w:after="8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Количество препарата на объем бака,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>, л (кг)</w:t>
            </w:r>
          </w:p>
        </w:tc>
      </w:tr>
      <w:tr w:rsidR="006A5317" w:rsidRPr="00A85685" w14:paraId="01EDA76C" w14:textId="77777777" w:rsidTr="001F7B5E">
        <w:trPr>
          <w:cantSplit/>
        </w:trPr>
        <w:tc>
          <w:tcPr>
            <w:tcW w:w="1526" w:type="dxa"/>
            <w:vMerge w:val="restart"/>
          </w:tcPr>
          <w:p w14:paraId="2A50F67C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Жидкость</w:t>
            </w:r>
          </w:p>
        </w:tc>
        <w:tc>
          <w:tcPr>
            <w:tcW w:w="2268" w:type="dxa"/>
          </w:tcPr>
          <w:p w14:paraId="7F0CC996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0,2</w:t>
            </w:r>
          </w:p>
        </w:tc>
        <w:tc>
          <w:tcPr>
            <w:tcW w:w="2552" w:type="dxa"/>
          </w:tcPr>
          <w:p w14:paraId="289E8ED5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65DA4749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6,</w:t>
            </w:r>
            <w:r w:rsidR="003E287B"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673CC410" w14:textId="77777777" w:rsidTr="001F7B5E">
        <w:trPr>
          <w:cantSplit/>
        </w:trPr>
        <w:tc>
          <w:tcPr>
            <w:tcW w:w="1526" w:type="dxa"/>
            <w:vMerge/>
          </w:tcPr>
          <w:p w14:paraId="153C7CEE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C916DC3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0,4</w:t>
            </w:r>
          </w:p>
        </w:tc>
        <w:tc>
          <w:tcPr>
            <w:tcW w:w="2552" w:type="dxa"/>
          </w:tcPr>
          <w:p w14:paraId="022C9E45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04C07B09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</w:t>
            </w:r>
            <w:r w:rsidR="003E287B" w:rsidRPr="00A85685">
              <w:rPr>
                <w:sz w:val="24"/>
                <w:szCs w:val="24"/>
              </w:rPr>
              <w:t>2</w:t>
            </w:r>
            <w:r w:rsidRPr="00A85685">
              <w:rPr>
                <w:sz w:val="24"/>
                <w:szCs w:val="24"/>
              </w:rPr>
              <w:t>,</w:t>
            </w:r>
            <w:r w:rsidR="003E287B"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2A7098BB" w14:textId="77777777" w:rsidTr="001F7B5E">
        <w:trPr>
          <w:cantSplit/>
        </w:trPr>
        <w:tc>
          <w:tcPr>
            <w:tcW w:w="1526" w:type="dxa"/>
            <w:vMerge/>
          </w:tcPr>
          <w:p w14:paraId="213A88B3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D9AFEFC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</w:t>
            </w:r>
          </w:p>
        </w:tc>
        <w:tc>
          <w:tcPr>
            <w:tcW w:w="2552" w:type="dxa"/>
          </w:tcPr>
          <w:p w14:paraId="1E350016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72510D1A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</w:t>
            </w:r>
            <w:r w:rsidR="003E287B" w:rsidRPr="00A85685">
              <w:rPr>
                <w:sz w:val="24"/>
                <w:szCs w:val="24"/>
              </w:rPr>
              <w:t>5</w:t>
            </w:r>
            <w:r w:rsidRPr="00A85685">
              <w:rPr>
                <w:sz w:val="24"/>
                <w:szCs w:val="24"/>
              </w:rPr>
              <w:t>,</w:t>
            </w:r>
            <w:r w:rsidR="003E287B"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7F661712" w14:textId="77777777" w:rsidTr="001F7B5E">
        <w:trPr>
          <w:cantSplit/>
        </w:trPr>
        <w:tc>
          <w:tcPr>
            <w:tcW w:w="1526" w:type="dxa"/>
            <w:vMerge/>
          </w:tcPr>
          <w:p w14:paraId="3CA00232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180FDD8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2552" w:type="dxa"/>
          </w:tcPr>
          <w:p w14:paraId="2C9744D3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42382812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30</w:t>
            </w:r>
            <w:r w:rsidR="006A5317" w:rsidRPr="00A85685">
              <w:rPr>
                <w:sz w:val="24"/>
                <w:szCs w:val="24"/>
              </w:rPr>
              <w:t>,</w:t>
            </w:r>
            <w:r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75BC17D7" w14:textId="77777777" w:rsidTr="001F7B5E">
        <w:trPr>
          <w:cantSplit/>
        </w:trPr>
        <w:tc>
          <w:tcPr>
            <w:tcW w:w="1526" w:type="dxa"/>
            <w:vMerge/>
          </w:tcPr>
          <w:p w14:paraId="0A901A42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54C0E3F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2552" w:type="dxa"/>
          </w:tcPr>
          <w:p w14:paraId="61CB7089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54A915F4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45</w:t>
            </w:r>
            <w:r w:rsidR="006A5317" w:rsidRPr="00A85685">
              <w:rPr>
                <w:sz w:val="24"/>
                <w:szCs w:val="24"/>
              </w:rPr>
              <w:t>,</w:t>
            </w:r>
            <w:r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2AB059A5" w14:textId="77777777" w:rsidTr="001F7B5E">
        <w:trPr>
          <w:cantSplit/>
        </w:trPr>
        <w:tc>
          <w:tcPr>
            <w:tcW w:w="1526" w:type="dxa"/>
            <w:vMerge/>
          </w:tcPr>
          <w:p w14:paraId="4BEB8A0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61A9F7C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2552" w:type="dxa"/>
          </w:tcPr>
          <w:p w14:paraId="66651E5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504964E4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60</w:t>
            </w:r>
            <w:r w:rsidR="006A5317" w:rsidRPr="00A85685">
              <w:rPr>
                <w:sz w:val="24"/>
                <w:szCs w:val="24"/>
              </w:rPr>
              <w:t>,</w:t>
            </w:r>
            <w:r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40270519" w14:textId="77777777" w:rsidTr="001F7B5E">
        <w:trPr>
          <w:cantSplit/>
        </w:trPr>
        <w:tc>
          <w:tcPr>
            <w:tcW w:w="1526" w:type="dxa"/>
            <w:vMerge/>
          </w:tcPr>
          <w:p w14:paraId="4A6BC81D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3E8CAB7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  <w:tc>
          <w:tcPr>
            <w:tcW w:w="2552" w:type="dxa"/>
          </w:tcPr>
          <w:p w14:paraId="34B5A19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37046F1A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90,0</w:t>
            </w:r>
          </w:p>
        </w:tc>
      </w:tr>
      <w:tr w:rsidR="006A5317" w:rsidRPr="00A85685" w14:paraId="23457F0E" w14:textId="77777777" w:rsidTr="001F7B5E">
        <w:trPr>
          <w:cantSplit/>
        </w:trPr>
        <w:tc>
          <w:tcPr>
            <w:tcW w:w="1526" w:type="dxa"/>
            <w:vMerge w:val="restart"/>
          </w:tcPr>
          <w:p w14:paraId="33FB62F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Порошок</w:t>
            </w:r>
          </w:p>
        </w:tc>
        <w:tc>
          <w:tcPr>
            <w:tcW w:w="2268" w:type="dxa"/>
          </w:tcPr>
          <w:p w14:paraId="4E10006F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2552" w:type="dxa"/>
          </w:tcPr>
          <w:p w14:paraId="56ED7B57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6FA18A5A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30,0</w:t>
            </w:r>
          </w:p>
        </w:tc>
      </w:tr>
      <w:tr w:rsidR="006A5317" w:rsidRPr="00A85685" w14:paraId="6751936F" w14:textId="77777777" w:rsidTr="001F7B5E">
        <w:trPr>
          <w:cantSplit/>
        </w:trPr>
        <w:tc>
          <w:tcPr>
            <w:tcW w:w="1526" w:type="dxa"/>
            <w:vMerge/>
          </w:tcPr>
          <w:p w14:paraId="3C280657" w14:textId="77777777" w:rsidR="006A5317" w:rsidRPr="00A85685" w:rsidRDefault="006A53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8811AB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2552" w:type="dxa"/>
          </w:tcPr>
          <w:p w14:paraId="0D1AB3B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546CA70D" w14:textId="77777777" w:rsidR="006A5317" w:rsidRPr="00A85685" w:rsidRDefault="00172FFA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31,5</w:t>
            </w:r>
          </w:p>
        </w:tc>
      </w:tr>
      <w:tr w:rsidR="006A5317" w:rsidRPr="00A85685" w14:paraId="600E9E83" w14:textId="77777777" w:rsidTr="001F7B5E">
        <w:trPr>
          <w:cantSplit/>
        </w:trPr>
        <w:tc>
          <w:tcPr>
            <w:tcW w:w="1526" w:type="dxa"/>
            <w:vMerge/>
          </w:tcPr>
          <w:p w14:paraId="3F91F0E0" w14:textId="77777777" w:rsidR="006A5317" w:rsidRPr="00A85685" w:rsidRDefault="006A53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CD29C43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2552" w:type="dxa"/>
          </w:tcPr>
          <w:p w14:paraId="16C19CD8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1CAAD087" w14:textId="77777777" w:rsidR="006A5317" w:rsidRPr="00A85685" w:rsidRDefault="00172FFA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42,0</w:t>
            </w:r>
          </w:p>
        </w:tc>
      </w:tr>
      <w:tr w:rsidR="006A5317" w:rsidRPr="00A85685" w14:paraId="75A85B2E" w14:textId="77777777" w:rsidTr="001F7B5E">
        <w:trPr>
          <w:cantSplit/>
        </w:trPr>
        <w:tc>
          <w:tcPr>
            <w:tcW w:w="1526" w:type="dxa"/>
            <w:vMerge/>
          </w:tcPr>
          <w:p w14:paraId="2BE3EEC5" w14:textId="77777777" w:rsidR="006A5317" w:rsidRPr="00A85685" w:rsidRDefault="006A53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24BB39C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  <w:tc>
          <w:tcPr>
            <w:tcW w:w="2552" w:type="dxa"/>
          </w:tcPr>
          <w:p w14:paraId="0D3662C8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14:paraId="7A7856D6" w14:textId="77777777" w:rsidR="006A5317" w:rsidRPr="00A85685" w:rsidRDefault="00172FFA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52,5</w:t>
            </w:r>
          </w:p>
        </w:tc>
      </w:tr>
    </w:tbl>
    <w:p w14:paraId="56BEF543" w14:textId="77777777" w:rsidR="006A5317" w:rsidRPr="008D7767" w:rsidRDefault="006A5317">
      <w:pPr>
        <w:ind w:firstLine="284"/>
        <w:jc w:val="both"/>
        <w:rPr>
          <w:sz w:val="8"/>
          <w:szCs w:val="8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F65255" w:rsidRPr="00656910" w14:paraId="61F8DCB6" w14:textId="77777777" w:rsidTr="002A6DE4">
        <w:tc>
          <w:tcPr>
            <w:tcW w:w="1101" w:type="dxa"/>
            <w:shd w:val="clear" w:color="auto" w:fill="auto"/>
          </w:tcPr>
          <w:p w14:paraId="76D3E76C" w14:textId="77777777" w:rsidR="00F65255" w:rsidRPr="00656910" w:rsidRDefault="00F65255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5AF4AE" wp14:editId="2A69A1B0">
                  <wp:extent cx="504825" cy="504825"/>
                  <wp:effectExtent l="0" t="0" r="9525" b="9525"/>
                  <wp:docPr id="15" name="Рисунок 15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3A622381" w14:textId="77777777" w:rsidR="00F65255" w:rsidRPr="00656910" w:rsidRDefault="00F65255" w:rsidP="002A6DE4">
            <w:pPr>
              <w:ind w:left="33"/>
              <w:rPr>
                <w:sz w:val="24"/>
                <w:szCs w:val="24"/>
              </w:rPr>
            </w:pPr>
            <w:r w:rsidRPr="00A11F7A">
              <w:rPr>
                <w:b/>
                <w:sz w:val="24"/>
                <w:szCs w:val="24"/>
              </w:rPr>
              <w:t>Внимание!</w:t>
            </w:r>
            <w:r w:rsidRPr="00A856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A85685">
              <w:rPr>
                <w:sz w:val="24"/>
                <w:szCs w:val="24"/>
              </w:rPr>
              <w:t>абочая жидкость, приготовленная из порошковидных препаратов не должна иметь комков и посторонних твердых включений.</w:t>
            </w:r>
          </w:p>
        </w:tc>
      </w:tr>
    </w:tbl>
    <w:p w14:paraId="23380B95" w14:textId="5E0693CD" w:rsidR="009E3882" w:rsidRPr="00A85685" w:rsidRDefault="009E3882" w:rsidP="009F2DCE">
      <w:pPr>
        <w:spacing w:before="120"/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 xml:space="preserve">Пример: Заданная доза внесения порошковидного препарата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 = 2 кг/т. По </w:t>
      </w:r>
      <w:r w:rsidR="007E6767" w:rsidRPr="0095135A">
        <w:rPr>
          <w:i/>
          <w:sz w:val="24"/>
          <w:szCs w:val="24"/>
        </w:rPr>
        <w:fldChar w:fldCharType="begin"/>
      </w:r>
      <w:r w:rsidR="007E6767" w:rsidRPr="0095135A">
        <w:rPr>
          <w:i/>
          <w:sz w:val="24"/>
          <w:szCs w:val="24"/>
        </w:rPr>
        <w:instrText xml:space="preserve"> REF _Ref506813306 \h </w:instrText>
      </w:r>
      <w:r w:rsidR="0095135A">
        <w:rPr>
          <w:i/>
          <w:sz w:val="24"/>
          <w:szCs w:val="24"/>
        </w:rPr>
        <w:instrText xml:space="preserve"> \* MERGEFORMAT </w:instrText>
      </w:r>
      <w:r w:rsidR="007E6767" w:rsidRPr="0095135A">
        <w:rPr>
          <w:i/>
          <w:sz w:val="24"/>
          <w:szCs w:val="24"/>
        </w:rPr>
      </w:r>
      <w:r w:rsidR="007E6767" w:rsidRPr="0095135A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 xml:space="preserve">Таблица </w:t>
      </w:r>
      <w:r w:rsidR="0020417B">
        <w:rPr>
          <w:i/>
          <w:sz w:val="24"/>
        </w:rPr>
        <w:t>3</w:t>
      </w:r>
      <w:r w:rsidR="007E6767" w:rsidRPr="0095135A">
        <w:rPr>
          <w:i/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Pr="00A85685">
        <w:rPr>
          <w:sz w:val="24"/>
          <w:szCs w:val="24"/>
        </w:rPr>
        <w:t xml:space="preserve">необходимое количество засыпаемого препарата на объем бака составит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 = 4</w:t>
      </w:r>
      <w:r w:rsidR="005B2C96">
        <w:rPr>
          <w:sz w:val="24"/>
          <w:szCs w:val="24"/>
        </w:rPr>
        <w:t xml:space="preserve">2 </w:t>
      </w:r>
      <w:r w:rsidRPr="00A85685">
        <w:rPr>
          <w:sz w:val="24"/>
          <w:szCs w:val="24"/>
        </w:rPr>
        <w:t>кг.</w:t>
      </w:r>
    </w:p>
    <w:p w14:paraId="38212853" w14:textId="4D7A5204" w:rsidR="006A5317" w:rsidRPr="00A85685" w:rsidRDefault="006A5317">
      <w:pPr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 xml:space="preserve">При выборе нормы внесения рабочей жидкости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р</w:t>
      </w:r>
      <w:r w:rsidRPr="00A85685">
        <w:rPr>
          <w:sz w:val="24"/>
          <w:szCs w:val="24"/>
        </w:rPr>
        <w:t xml:space="preserve"> и дозы внесения препарата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, не приведенных в </w:t>
      </w:r>
      <w:r w:rsidR="0095135A" w:rsidRPr="0095135A">
        <w:rPr>
          <w:i/>
          <w:sz w:val="24"/>
          <w:szCs w:val="24"/>
        </w:rPr>
        <w:fldChar w:fldCharType="begin"/>
      </w:r>
      <w:r w:rsidR="0095135A" w:rsidRPr="0095135A">
        <w:rPr>
          <w:i/>
          <w:sz w:val="24"/>
          <w:szCs w:val="24"/>
        </w:rPr>
        <w:instrText xml:space="preserve"> REF _Ref506813306 \h </w:instrText>
      </w:r>
      <w:r w:rsidR="0095135A">
        <w:rPr>
          <w:i/>
          <w:sz w:val="24"/>
          <w:szCs w:val="24"/>
        </w:rPr>
        <w:instrText xml:space="preserve"> \* MERGEFORMAT </w:instrText>
      </w:r>
      <w:r w:rsidR="0095135A" w:rsidRPr="0095135A">
        <w:rPr>
          <w:i/>
          <w:sz w:val="24"/>
          <w:szCs w:val="24"/>
        </w:rPr>
      </w:r>
      <w:r w:rsidR="0095135A" w:rsidRPr="0095135A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 xml:space="preserve">Таблица </w:t>
      </w:r>
      <w:r w:rsidR="0020417B">
        <w:rPr>
          <w:i/>
          <w:sz w:val="24"/>
        </w:rPr>
        <w:t>3</w:t>
      </w:r>
      <w:r w:rsidR="0095135A" w:rsidRPr="0095135A">
        <w:rPr>
          <w:i/>
          <w:sz w:val="24"/>
          <w:szCs w:val="24"/>
        </w:rPr>
        <w:fldChar w:fldCharType="end"/>
      </w:r>
      <w:r w:rsidRPr="00A85685">
        <w:rPr>
          <w:sz w:val="24"/>
          <w:szCs w:val="24"/>
        </w:rPr>
        <w:t>, количество препарата на объем бак</w:t>
      </w:r>
      <w:r w:rsidR="00172FFA" w:rsidRPr="00A85685">
        <w:rPr>
          <w:sz w:val="24"/>
          <w:szCs w:val="24"/>
        </w:rPr>
        <w:t>а</w:t>
      </w:r>
      <w:r w:rsidRPr="00A85685">
        <w:rPr>
          <w:sz w:val="24"/>
          <w:szCs w:val="24"/>
        </w:rPr>
        <w:t xml:space="preserve">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 можно определить по формуле:</w:t>
      </w:r>
    </w:p>
    <w:p w14:paraId="6B14BFC8" w14:textId="77777777" w:rsidR="006A5317" w:rsidRPr="00A85685" w:rsidRDefault="00C62B74">
      <w:pPr>
        <w:ind w:firstLine="284"/>
        <w:jc w:val="center"/>
        <w:rPr>
          <w:sz w:val="24"/>
          <w:szCs w:val="24"/>
          <w:lang w:val="en-US"/>
        </w:rPr>
      </w:pPr>
      <w:r w:rsidRPr="00A85685">
        <w:rPr>
          <w:position w:val="-32"/>
          <w:sz w:val="24"/>
          <w:szCs w:val="24"/>
        </w:rPr>
        <w:object w:dxaOrig="1160" w:dyaOrig="720" w14:anchorId="316C94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34.5pt" o:ole="" fillcolor="window">
            <v:imagedata r:id="rId24" o:title=""/>
          </v:shape>
          <o:OLEObject Type="Embed" ProgID="Equation.3" ShapeID="_x0000_i1025" DrawAspect="Content" ObjectID="_1659160770" r:id="rId25"/>
        </w:object>
      </w:r>
    </w:p>
    <w:p w14:paraId="160E4E60" w14:textId="77777777" w:rsidR="006A5317" w:rsidRPr="00A85685" w:rsidRDefault="006A5317" w:rsidP="006C097F">
      <w:pPr>
        <w:ind w:left="567"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 xml:space="preserve">где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 – количество препарата на объем бак</w:t>
      </w:r>
      <w:r w:rsidR="00C24921">
        <w:rPr>
          <w:sz w:val="24"/>
          <w:szCs w:val="24"/>
        </w:rPr>
        <w:t>а</w:t>
      </w:r>
      <w:r w:rsidRPr="00A85685">
        <w:rPr>
          <w:sz w:val="24"/>
          <w:szCs w:val="24"/>
        </w:rPr>
        <w:t>;</w:t>
      </w:r>
    </w:p>
    <w:p w14:paraId="3DE16FF3" w14:textId="77777777" w:rsidR="006A5317" w:rsidRPr="00A85685" w:rsidRDefault="006A5317" w:rsidP="006C097F">
      <w:pPr>
        <w:ind w:left="567" w:firstLine="284"/>
        <w:jc w:val="both"/>
        <w:rPr>
          <w:sz w:val="24"/>
          <w:szCs w:val="24"/>
        </w:rPr>
      </w:pP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р</w:t>
      </w:r>
      <w:r w:rsidRPr="00A85685">
        <w:rPr>
          <w:sz w:val="24"/>
          <w:szCs w:val="24"/>
        </w:rPr>
        <w:t xml:space="preserve"> – норма внесения рабочей жидкости на одну тонну семян, л/т;</w:t>
      </w:r>
    </w:p>
    <w:p w14:paraId="0C90842A" w14:textId="77777777" w:rsidR="006A5317" w:rsidRPr="00A85685" w:rsidRDefault="006A5317" w:rsidP="006C097F">
      <w:pPr>
        <w:ind w:left="567" w:firstLine="284"/>
        <w:jc w:val="both"/>
        <w:rPr>
          <w:sz w:val="24"/>
          <w:szCs w:val="24"/>
        </w:rPr>
      </w:pPr>
      <w:r w:rsidRPr="00A85685">
        <w:rPr>
          <w:sz w:val="24"/>
          <w:szCs w:val="24"/>
          <w:lang w:val="en-US"/>
        </w:rPr>
        <w:t>V</w:t>
      </w:r>
      <w:r w:rsidR="00626B70">
        <w:rPr>
          <w:sz w:val="24"/>
          <w:szCs w:val="24"/>
          <w:vertAlign w:val="subscript"/>
        </w:rPr>
        <w:t>б</w:t>
      </w:r>
      <w:r w:rsidRPr="00A85685">
        <w:rPr>
          <w:sz w:val="24"/>
          <w:szCs w:val="24"/>
        </w:rPr>
        <w:t xml:space="preserve"> – объем бака, л;</w:t>
      </w:r>
    </w:p>
    <w:p w14:paraId="1F2AEC4B" w14:textId="77777777" w:rsidR="006A5317" w:rsidRPr="00A85685" w:rsidRDefault="006A5317" w:rsidP="006C097F">
      <w:pPr>
        <w:ind w:left="567" w:firstLine="284"/>
        <w:jc w:val="both"/>
        <w:rPr>
          <w:sz w:val="24"/>
          <w:szCs w:val="24"/>
        </w:rPr>
      </w:pP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 – доза внесения препарата, л(кг)/т.</w:t>
      </w:r>
    </w:p>
    <w:p w14:paraId="4CB7B317" w14:textId="77777777" w:rsidR="006A5317" w:rsidRPr="00A85685" w:rsidRDefault="006A5317">
      <w:pPr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 xml:space="preserve">При использовании для протравливания жидких препаратов норма расхода рабочей жидкости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р</w:t>
      </w:r>
      <w:r w:rsidRPr="00A85685">
        <w:rPr>
          <w:sz w:val="24"/>
          <w:szCs w:val="24"/>
        </w:rPr>
        <w:t xml:space="preserve"> может устанавливаться в диапазоне 5… 10 л/т.</w:t>
      </w:r>
    </w:p>
    <w:p w14:paraId="3E5E5BE3" w14:textId="77777777" w:rsidR="006A5317" w:rsidRPr="00A85685" w:rsidRDefault="006A5317">
      <w:pPr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>Пример</w:t>
      </w:r>
      <w:r w:rsidR="0016659D">
        <w:rPr>
          <w:sz w:val="24"/>
          <w:szCs w:val="24"/>
        </w:rPr>
        <w:t>.</w:t>
      </w:r>
      <w:r w:rsidRPr="00A85685">
        <w:rPr>
          <w:sz w:val="24"/>
          <w:szCs w:val="24"/>
        </w:rPr>
        <w:t xml:space="preserve"> При дозе внесения жидкого препарата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 = 0,5 л/т и норме расхода рабочей жидкости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р</w:t>
      </w:r>
      <w:r w:rsidR="00CB414C">
        <w:rPr>
          <w:sz w:val="24"/>
          <w:szCs w:val="24"/>
        </w:rPr>
        <w:t xml:space="preserve"> = 5 л/т количество</w:t>
      </w:r>
      <w:r w:rsidRPr="00A85685">
        <w:rPr>
          <w:sz w:val="24"/>
          <w:szCs w:val="24"/>
        </w:rPr>
        <w:t xml:space="preserve"> препарата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 на объем бака определяется:</w:t>
      </w:r>
    </w:p>
    <w:p w14:paraId="44F7E7D6" w14:textId="77777777" w:rsidR="006A5317" w:rsidRPr="00A85685" w:rsidRDefault="003E287B">
      <w:pPr>
        <w:ind w:firstLine="284"/>
        <w:jc w:val="center"/>
        <w:rPr>
          <w:sz w:val="24"/>
          <w:szCs w:val="24"/>
        </w:rPr>
      </w:pPr>
      <w:r w:rsidRPr="00A85685">
        <w:rPr>
          <w:position w:val="-24"/>
          <w:sz w:val="24"/>
          <w:szCs w:val="24"/>
        </w:rPr>
        <w:object w:dxaOrig="1980" w:dyaOrig="620" w14:anchorId="2D90DCCF">
          <v:shape id="_x0000_i1026" type="#_x0000_t75" style="width:90.8pt;height:27.75pt" o:ole="" fillcolor="window">
            <v:imagedata r:id="rId26" o:title=""/>
          </v:shape>
          <o:OLEObject Type="Embed" ProgID="Equation.3" ShapeID="_x0000_i1026" DrawAspect="Content" ObjectID="_1659160771" r:id="rId27"/>
        </w:object>
      </w:r>
    </w:p>
    <w:p w14:paraId="7585C472" w14:textId="5489C516" w:rsidR="006A5317" w:rsidRPr="00A85685" w:rsidRDefault="00172FFA" w:rsidP="009E3882">
      <w:pPr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>Установит</w:t>
      </w:r>
      <w:r w:rsidR="009E3882">
        <w:rPr>
          <w:sz w:val="24"/>
          <w:szCs w:val="24"/>
        </w:rPr>
        <w:t>ь</w:t>
      </w:r>
      <w:r w:rsidRPr="00A85685">
        <w:rPr>
          <w:sz w:val="24"/>
          <w:szCs w:val="24"/>
        </w:rPr>
        <w:t xml:space="preserve"> переключатель режимов ра</w:t>
      </w:r>
      <w:r w:rsidR="006C1D15">
        <w:rPr>
          <w:sz w:val="24"/>
          <w:szCs w:val="24"/>
        </w:rPr>
        <w:t>боты (</w:t>
      </w:r>
      <w:r w:rsidR="001D3616">
        <w:rPr>
          <w:sz w:val="24"/>
          <w:szCs w:val="24"/>
        </w:rPr>
        <w:fldChar w:fldCharType="begin"/>
      </w:r>
      <w:r w:rsidR="001D3616">
        <w:rPr>
          <w:sz w:val="24"/>
          <w:szCs w:val="24"/>
        </w:rPr>
        <w:instrText xml:space="preserve"> REF _Ref506793077 \h  \* MERGEFORMAT </w:instrText>
      </w:r>
      <w:r w:rsidR="001D3616">
        <w:rPr>
          <w:sz w:val="24"/>
          <w:szCs w:val="24"/>
        </w:rPr>
      </w:r>
      <w:r w:rsidR="001D3616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3</w:t>
      </w:r>
      <w:r w:rsidR="001D3616">
        <w:rPr>
          <w:sz w:val="24"/>
          <w:szCs w:val="24"/>
        </w:rPr>
        <w:fldChar w:fldCharType="end"/>
      </w:r>
      <w:r w:rsidR="006C1D15">
        <w:rPr>
          <w:sz w:val="24"/>
          <w:szCs w:val="24"/>
        </w:rPr>
        <w:t xml:space="preserve">) в положение «Н». </w:t>
      </w:r>
      <w:r w:rsidRPr="00A85685">
        <w:rPr>
          <w:sz w:val="24"/>
          <w:szCs w:val="24"/>
        </w:rPr>
        <w:t xml:space="preserve">Перемешивание жидкости в баке необходимо проводить в течение 3-5 </w:t>
      </w:r>
      <w:r w:rsidR="00CB414C">
        <w:rPr>
          <w:sz w:val="24"/>
          <w:szCs w:val="24"/>
        </w:rPr>
        <w:t>минут. При этом выключатель «</w:t>
      </w:r>
      <w:r w:rsidR="007A50C7">
        <w:rPr>
          <w:sz w:val="24"/>
          <w:szCs w:val="24"/>
        </w:rPr>
        <w:t>насос</w:t>
      </w:r>
      <w:r w:rsidR="00CB414C">
        <w:rPr>
          <w:sz w:val="24"/>
          <w:szCs w:val="24"/>
        </w:rPr>
        <w:t xml:space="preserve">» </w:t>
      </w:r>
      <w:r w:rsidR="006C1D15">
        <w:rPr>
          <w:sz w:val="24"/>
          <w:szCs w:val="24"/>
        </w:rPr>
        <w:t>(</w:t>
      </w:r>
      <w:r w:rsidR="00507C8E" w:rsidRPr="00507C8E">
        <w:rPr>
          <w:i/>
          <w:sz w:val="24"/>
          <w:szCs w:val="24"/>
        </w:rPr>
        <w:fldChar w:fldCharType="begin"/>
      </w:r>
      <w:r w:rsidR="00507C8E" w:rsidRPr="00507C8E">
        <w:rPr>
          <w:i/>
          <w:sz w:val="24"/>
          <w:szCs w:val="24"/>
        </w:rPr>
        <w:instrText xml:space="preserve"> REF _Ref506793077 \h </w:instrText>
      </w:r>
      <w:r w:rsidR="00507C8E">
        <w:rPr>
          <w:i/>
          <w:sz w:val="24"/>
          <w:szCs w:val="24"/>
        </w:rPr>
        <w:instrText xml:space="preserve"> \* MERGEFORMAT </w:instrText>
      </w:r>
      <w:r w:rsidR="00507C8E" w:rsidRPr="00507C8E">
        <w:rPr>
          <w:i/>
          <w:sz w:val="24"/>
          <w:szCs w:val="24"/>
        </w:rPr>
      </w:r>
      <w:r w:rsidR="00507C8E" w:rsidRPr="00507C8E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 xml:space="preserve">Рис. </w:t>
      </w:r>
      <w:r w:rsidR="0020417B" w:rsidRPr="0020417B">
        <w:rPr>
          <w:i/>
          <w:noProof/>
          <w:sz w:val="24"/>
        </w:rPr>
        <w:t>3</w:t>
      </w:r>
      <w:r w:rsidR="00507C8E" w:rsidRPr="00507C8E">
        <w:rPr>
          <w:i/>
          <w:sz w:val="24"/>
          <w:szCs w:val="24"/>
        </w:rPr>
        <w:fldChar w:fldCharType="end"/>
      </w:r>
      <w:r w:rsidR="006C1D15">
        <w:rPr>
          <w:sz w:val="24"/>
          <w:szCs w:val="24"/>
        </w:rPr>
        <w:t>)</w:t>
      </w:r>
      <w:r w:rsidR="00C62B74">
        <w:rPr>
          <w:sz w:val="24"/>
          <w:szCs w:val="24"/>
        </w:rPr>
        <w:t xml:space="preserve"> необходимо установить в положение «</w:t>
      </w:r>
      <w:r w:rsidR="007A50C7">
        <w:rPr>
          <w:sz w:val="24"/>
          <w:szCs w:val="24"/>
        </w:rPr>
        <w:t>Вкл</w:t>
      </w:r>
      <w:r w:rsidR="00CB414C">
        <w:rPr>
          <w:sz w:val="24"/>
          <w:szCs w:val="24"/>
        </w:rPr>
        <w:t>»</w:t>
      </w:r>
      <w:r w:rsidR="000861A6">
        <w:rPr>
          <w:sz w:val="24"/>
          <w:szCs w:val="24"/>
        </w:rPr>
        <w:t xml:space="preserve">, а рукоятки кранов блока распределения жидкости в положение «Настройка по семенам» </w:t>
      </w:r>
      <w:r w:rsidR="000861A6" w:rsidRPr="000861A6">
        <w:rPr>
          <w:sz w:val="24"/>
          <w:szCs w:val="24"/>
        </w:rPr>
        <w:t>(</w:t>
      </w:r>
      <w:r w:rsidR="002D7E5E" w:rsidRPr="00507C8E">
        <w:rPr>
          <w:i/>
          <w:sz w:val="24"/>
          <w:szCs w:val="24"/>
        </w:rPr>
        <w:fldChar w:fldCharType="begin"/>
      </w:r>
      <w:r w:rsidR="002D7E5E" w:rsidRPr="00507C8E">
        <w:rPr>
          <w:i/>
          <w:sz w:val="24"/>
          <w:szCs w:val="24"/>
        </w:rPr>
        <w:instrText xml:space="preserve"> REF _Ref506812516 \h </w:instrText>
      </w:r>
      <w:r w:rsidR="00507C8E">
        <w:rPr>
          <w:i/>
          <w:sz w:val="24"/>
          <w:szCs w:val="24"/>
        </w:rPr>
        <w:instrText xml:space="preserve"> \* MERGEFORMAT </w:instrText>
      </w:r>
      <w:r w:rsidR="002D7E5E" w:rsidRPr="00507C8E">
        <w:rPr>
          <w:i/>
          <w:sz w:val="24"/>
          <w:szCs w:val="24"/>
        </w:rPr>
      </w:r>
      <w:r w:rsidR="002D7E5E" w:rsidRPr="00507C8E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 xml:space="preserve">Таблица </w:t>
      </w:r>
      <w:r w:rsidR="0020417B">
        <w:rPr>
          <w:i/>
          <w:sz w:val="24"/>
        </w:rPr>
        <w:t>1</w:t>
      </w:r>
      <w:r w:rsidR="002D7E5E" w:rsidRPr="00507C8E">
        <w:rPr>
          <w:i/>
          <w:sz w:val="24"/>
          <w:szCs w:val="24"/>
        </w:rPr>
        <w:fldChar w:fldCharType="end"/>
      </w:r>
      <w:r w:rsidR="000861A6" w:rsidRPr="000861A6">
        <w:rPr>
          <w:sz w:val="24"/>
          <w:szCs w:val="24"/>
        </w:rPr>
        <w:t>)</w:t>
      </w:r>
      <w:r w:rsidRPr="00A85685">
        <w:rPr>
          <w:sz w:val="24"/>
          <w:szCs w:val="24"/>
        </w:rPr>
        <w:t>.</w:t>
      </w:r>
    </w:p>
    <w:p w14:paraId="27CE4319" w14:textId="77777777" w:rsidR="006A5317" w:rsidRPr="009E3882" w:rsidRDefault="00046519" w:rsidP="008C533E">
      <w:pPr>
        <w:rPr>
          <w:sz w:val="24"/>
          <w:szCs w:val="24"/>
        </w:rPr>
      </w:pPr>
      <w:r w:rsidRPr="009E3882">
        <w:rPr>
          <w:sz w:val="24"/>
          <w:szCs w:val="24"/>
        </w:rPr>
        <w:t xml:space="preserve">Пример </w:t>
      </w:r>
      <w:r w:rsidR="006A5317" w:rsidRPr="009E3882">
        <w:rPr>
          <w:sz w:val="24"/>
          <w:szCs w:val="24"/>
        </w:rPr>
        <w:t>приготовления необходимого количества жидкости при неполн</w:t>
      </w:r>
      <w:r w:rsidR="00172FFA" w:rsidRPr="009E3882">
        <w:rPr>
          <w:sz w:val="24"/>
          <w:szCs w:val="24"/>
        </w:rPr>
        <w:t>ом</w:t>
      </w:r>
      <w:r w:rsidR="006A5317" w:rsidRPr="009E3882">
        <w:rPr>
          <w:sz w:val="24"/>
          <w:szCs w:val="24"/>
        </w:rPr>
        <w:t xml:space="preserve"> бак</w:t>
      </w:r>
      <w:r w:rsidR="00172FFA" w:rsidRPr="009E3882">
        <w:rPr>
          <w:sz w:val="24"/>
          <w:szCs w:val="24"/>
        </w:rPr>
        <w:t>е</w:t>
      </w:r>
      <w:r w:rsidR="006A5317" w:rsidRPr="009E3882">
        <w:rPr>
          <w:sz w:val="24"/>
          <w:szCs w:val="24"/>
        </w:rPr>
        <w:t>.</w:t>
      </w:r>
    </w:p>
    <w:p w14:paraId="2EF0EF53" w14:textId="77777777" w:rsidR="006A5317" w:rsidRPr="00A85685" w:rsidRDefault="006A5317">
      <w:pPr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>Количество семян, которое необходимо протравить - 10 т. Исходя из выбранной дозы внесения порошковидного препарата на тонну семян (например</w:t>
      </w:r>
      <w:r w:rsidR="00C62B74">
        <w:rPr>
          <w:sz w:val="24"/>
          <w:szCs w:val="24"/>
        </w:rPr>
        <w:t>,</w:t>
      </w:r>
      <w:r w:rsidRPr="00A85685">
        <w:rPr>
          <w:sz w:val="24"/>
          <w:szCs w:val="24"/>
        </w:rPr>
        <w:t xml:space="preserve">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</w:rPr>
        <w:t xml:space="preserve"> = 1,5 кг /т) определяем необходимое количество препарата:</w:t>
      </w:r>
    </w:p>
    <w:p w14:paraId="6C1A0370" w14:textId="77777777" w:rsidR="006A5317" w:rsidRPr="00A85685" w:rsidRDefault="006A5317">
      <w:pPr>
        <w:ind w:firstLine="284"/>
        <w:jc w:val="center"/>
        <w:rPr>
          <w:sz w:val="24"/>
          <w:szCs w:val="24"/>
        </w:rPr>
      </w:pPr>
      <w:r w:rsidRPr="00A85685">
        <w:rPr>
          <w:position w:val="-10"/>
          <w:sz w:val="24"/>
          <w:szCs w:val="24"/>
        </w:rPr>
        <w:object w:dxaOrig="1060" w:dyaOrig="320" w14:anchorId="2973C5DF">
          <v:shape id="_x0000_i1027" type="#_x0000_t75" style="width:52.5pt;height:15pt" o:ole="" fillcolor="window">
            <v:imagedata r:id="rId28" o:title=""/>
          </v:shape>
          <o:OLEObject Type="Embed" ProgID="Equation.3" ShapeID="_x0000_i1027" DrawAspect="Content" ObjectID="_1659160772" r:id="rId29"/>
        </w:object>
      </w:r>
    </w:p>
    <w:p w14:paraId="3D02DA0C" w14:textId="77777777" w:rsidR="006A5317" w:rsidRPr="00A85685" w:rsidRDefault="006A5317" w:rsidP="006C1E2A">
      <w:pPr>
        <w:pStyle w:val="a3"/>
        <w:ind w:left="567"/>
        <w:rPr>
          <w:sz w:val="24"/>
          <w:szCs w:val="24"/>
        </w:rPr>
      </w:pPr>
      <w:r w:rsidRPr="00A85685">
        <w:rPr>
          <w:sz w:val="24"/>
          <w:szCs w:val="24"/>
        </w:rPr>
        <w:t>где М – количество протравливаемых семян, т.</w:t>
      </w:r>
    </w:p>
    <w:p w14:paraId="3173C9AA" w14:textId="77777777" w:rsidR="006A5317" w:rsidRPr="00A85685" w:rsidRDefault="006A5317">
      <w:pPr>
        <w:tabs>
          <w:tab w:val="left" w:pos="2835"/>
        </w:tabs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>Тогда:</w:t>
      </w:r>
      <w:r w:rsidRPr="00A85685">
        <w:rPr>
          <w:sz w:val="24"/>
          <w:szCs w:val="24"/>
        </w:rPr>
        <w:tab/>
      </w:r>
      <w:r w:rsidR="0016659D">
        <w:rPr>
          <w:sz w:val="24"/>
          <w:szCs w:val="24"/>
        </w:rPr>
        <w:tab/>
      </w:r>
      <w:r w:rsidR="0016659D">
        <w:rPr>
          <w:sz w:val="24"/>
          <w:szCs w:val="24"/>
        </w:rPr>
        <w:tab/>
      </w:r>
      <w:r w:rsidRPr="00A85685">
        <w:rPr>
          <w:position w:val="-10"/>
          <w:sz w:val="24"/>
          <w:szCs w:val="24"/>
        </w:rPr>
        <w:object w:dxaOrig="2000" w:dyaOrig="320" w14:anchorId="597AB93A">
          <v:shape id="_x0000_i1028" type="#_x0000_t75" style="width:99.8pt;height:15pt" o:ole="" fillcolor="window">
            <v:imagedata r:id="rId30" o:title=""/>
          </v:shape>
          <o:OLEObject Type="Embed" ProgID="Equation.3" ShapeID="_x0000_i1028" DrawAspect="Content" ObjectID="_1659160773" r:id="rId31"/>
        </w:object>
      </w:r>
    </w:p>
    <w:p w14:paraId="420C474A" w14:textId="77777777" w:rsidR="006A5317" w:rsidRPr="00A85685" w:rsidRDefault="006A5317">
      <w:pPr>
        <w:ind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>Объем рабочей жидкости, который необходимо приготовить, определяем:</w:t>
      </w:r>
    </w:p>
    <w:p w14:paraId="6C17B520" w14:textId="77777777" w:rsidR="006A5317" w:rsidRPr="00A85685" w:rsidRDefault="006A5317">
      <w:pPr>
        <w:ind w:firstLine="284"/>
        <w:jc w:val="center"/>
        <w:rPr>
          <w:sz w:val="24"/>
          <w:szCs w:val="24"/>
        </w:rPr>
      </w:pPr>
      <w:r w:rsidRPr="00A85685">
        <w:rPr>
          <w:position w:val="-14"/>
          <w:sz w:val="24"/>
          <w:szCs w:val="24"/>
        </w:rPr>
        <w:object w:dxaOrig="1180" w:dyaOrig="380" w14:anchorId="5420CF45">
          <v:shape id="_x0000_i1029" type="#_x0000_t75" style="width:60.3pt;height:19.25pt" o:ole="" fillcolor="window">
            <v:imagedata r:id="rId32" o:title=""/>
          </v:shape>
          <o:OLEObject Type="Embed" ProgID="Equation.3" ShapeID="_x0000_i1029" DrawAspect="Content" ObjectID="_1659160774" r:id="rId33"/>
        </w:object>
      </w:r>
    </w:p>
    <w:p w14:paraId="648C8542" w14:textId="77777777" w:rsidR="006A5317" w:rsidRPr="00A85685" w:rsidRDefault="006A5317" w:rsidP="006C1E2A">
      <w:pPr>
        <w:ind w:left="567"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 xml:space="preserve">где </w:t>
      </w:r>
      <w:r w:rsidRPr="006C1E2A">
        <w:rPr>
          <w:i/>
          <w:sz w:val="24"/>
          <w:szCs w:val="24"/>
          <w:lang w:val="en-US"/>
        </w:rPr>
        <w:t>V</w:t>
      </w:r>
      <w:r w:rsidRPr="00A85685">
        <w:rPr>
          <w:sz w:val="24"/>
          <w:szCs w:val="24"/>
        </w:rPr>
        <w:t xml:space="preserve"> – объем рабочей жидкости, которую необходимо приготовить, л</w:t>
      </w:r>
      <w:r w:rsidR="00046519" w:rsidRPr="00A85685">
        <w:rPr>
          <w:sz w:val="24"/>
          <w:szCs w:val="24"/>
        </w:rPr>
        <w:t>;</w:t>
      </w:r>
    </w:p>
    <w:p w14:paraId="7DE11FE5" w14:textId="77777777" w:rsidR="00046519" w:rsidRPr="00A85685" w:rsidRDefault="00046519" w:rsidP="006C1E2A">
      <w:pPr>
        <w:ind w:left="567" w:firstLine="284"/>
        <w:jc w:val="both"/>
        <w:rPr>
          <w:sz w:val="24"/>
          <w:szCs w:val="24"/>
        </w:rPr>
      </w:pPr>
      <w:r w:rsidRPr="00A85685">
        <w:rPr>
          <w:sz w:val="24"/>
          <w:szCs w:val="24"/>
        </w:rPr>
        <w:tab/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р</w:t>
      </w:r>
      <w:r w:rsidRPr="00A85685">
        <w:rPr>
          <w:sz w:val="24"/>
          <w:szCs w:val="24"/>
        </w:rPr>
        <w:t xml:space="preserve"> – количество рабочей жидкости, вносимой на 1 тонну семян, л/т.</w:t>
      </w:r>
    </w:p>
    <w:p w14:paraId="40919C1D" w14:textId="77777777" w:rsidR="006A5317" w:rsidRPr="00A85685" w:rsidRDefault="006A5317">
      <w:pPr>
        <w:pStyle w:val="a3"/>
        <w:tabs>
          <w:tab w:val="left" w:pos="2835"/>
        </w:tabs>
        <w:rPr>
          <w:sz w:val="24"/>
          <w:szCs w:val="24"/>
        </w:rPr>
      </w:pPr>
      <w:r w:rsidRPr="00A85685">
        <w:rPr>
          <w:sz w:val="24"/>
          <w:szCs w:val="24"/>
        </w:rPr>
        <w:t>Тогда:</w:t>
      </w:r>
      <w:r w:rsidRPr="00A85685">
        <w:rPr>
          <w:sz w:val="24"/>
          <w:szCs w:val="24"/>
        </w:rPr>
        <w:tab/>
      </w:r>
      <w:r w:rsidR="0016659D">
        <w:rPr>
          <w:sz w:val="24"/>
          <w:szCs w:val="24"/>
        </w:rPr>
        <w:tab/>
      </w:r>
      <w:r w:rsidR="0016659D">
        <w:rPr>
          <w:sz w:val="24"/>
          <w:szCs w:val="24"/>
        </w:rPr>
        <w:tab/>
      </w:r>
      <w:r w:rsidRPr="00A85685">
        <w:rPr>
          <w:position w:val="-10"/>
          <w:sz w:val="24"/>
          <w:szCs w:val="24"/>
        </w:rPr>
        <w:object w:dxaOrig="1800" w:dyaOrig="320" w14:anchorId="09BC64CF">
          <v:shape id="_x0000_i1030" type="#_x0000_t75" style="width:90.4pt;height:15.05pt" o:ole="" fillcolor="window">
            <v:imagedata r:id="rId34" o:title=""/>
          </v:shape>
          <o:OLEObject Type="Embed" ProgID="Equation.3" ShapeID="_x0000_i1030" DrawAspect="Content" ObjectID="_1659160775" r:id="rId35"/>
        </w:object>
      </w:r>
    </w:p>
    <w:p w14:paraId="2D1ECB32" w14:textId="77777777" w:rsidR="00046519" w:rsidRPr="00A85685" w:rsidRDefault="00046519">
      <w:pPr>
        <w:pStyle w:val="a3"/>
        <w:tabs>
          <w:tab w:val="left" w:pos="2835"/>
        </w:tabs>
        <w:rPr>
          <w:sz w:val="24"/>
          <w:szCs w:val="24"/>
        </w:rPr>
      </w:pPr>
      <w:r w:rsidRPr="00A85685">
        <w:rPr>
          <w:sz w:val="24"/>
          <w:szCs w:val="24"/>
        </w:rPr>
        <w:t xml:space="preserve">Для этого примера объем рабочей жидкости (вода + порошок) в баке должен составить </w:t>
      </w:r>
      <w:smartTag w:uri="urn:schemas-microsoft-com:office:smarttags" w:element="metricconverter">
        <w:smartTagPr>
          <w:attr w:name="ProductID" w:val="100 литров"/>
        </w:smartTagPr>
        <w:r w:rsidRPr="00A85685">
          <w:rPr>
            <w:sz w:val="24"/>
            <w:szCs w:val="24"/>
          </w:rPr>
          <w:t>100 литров</w:t>
        </w:r>
      </w:smartTag>
      <w:r w:rsidRPr="00A85685">
        <w:rPr>
          <w:sz w:val="24"/>
          <w:szCs w:val="24"/>
        </w:rPr>
        <w:t>.</w:t>
      </w:r>
    </w:p>
    <w:p w14:paraId="1165FBA8" w14:textId="77777777" w:rsidR="006A5317" w:rsidRPr="009E3882" w:rsidRDefault="00FD27A6" w:rsidP="001821C9">
      <w:pPr>
        <w:pStyle w:val="a3"/>
        <w:numPr>
          <w:ilvl w:val="2"/>
          <w:numId w:val="6"/>
        </w:numPr>
        <w:spacing w:before="120" w:after="120"/>
        <w:ind w:left="1225" w:hanging="505"/>
        <w:outlineLvl w:val="2"/>
        <w:rPr>
          <w:sz w:val="24"/>
          <w:szCs w:val="24"/>
        </w:rPr>
      </w:pPr>
      <w:bookmarkStart w:id="23" w:name="_Ref507676107"/>
      <w:r w:rsidRPr="009E3882">
        <w:rPr>
          <w:sz w:val="24"/>
          <w:szCs w:val="24"/>
        </w:rPr>
        <w:t>Настройка</w:t>
      </w:r>
      <w:r w:rsidR="006A5317" w:rsidRPr="009E3882">
        <w:rPr>
          <w:sz w:val="24"/>
          <w:szCs w:val="24"/>
        </w:rPr>
        <w:t xml:space="preserve"> производительности протравливателя по семенам.</w:t>
      </w:r>
      <w:bookmarkEnd w:id="23"/>
    </w:p>
    <w:p w14:paraId="1074223E" w14:textId="6FACCEFE" w:rsidR="006A5317" w:rsidRPr="00A85685" w:rsidRDefault="00063E00">
      <w:pPr>
        <w:pStyle w:val="a3"/>
        <w:tabs>
          <w:tab w:val="left" w:pos="3969"/>
        </w:tabs>
        <w:rPr>
          <w:sz w:val="24"/>
          <w:szCs w:val="24"/>
        </w:rPr>
      </w:pPr>
      <w:r>
        <w:rPr>
          <w:sz w:val="24"/>
          <w:szCs w:val="24"/>
        </w:rPr>
        <w:t xml:space="preserve">Настройку </w:t>
      </w:r>
      <w:r w:rsidRPr="009E3882">
        <w:rPr>
          <w:sz w:val="24"/>
          <w:szCs w:val="24"/>
        </w:rPr>
        <w:t>производительности протравливателя по семенам</w:t>
      </w:r>
      <w:r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проводят с использованием </w:t>
      </w:r>
      <w:r w:rsidR="00C66E16" w:rsidRPr="00C66E16">
        <w:rPr>
          <w:i/>
          <w:sz w:val="24"/>
          <w:szCs w:val="24"/>
        </w:rPr>
        <w:fldChar w:fldCharType="begin"/>
      </w:r>
      <w:r w:rsidR="00C66E16" w:rsidRPr="00C66E16">
        <w:rPr>
          <w:i/>
          <w:sz w:val="24"/>
          <w:szCs w:val="24"/>
        </w:rPr>
        <w:instrText xml:space="preserve"> REF _Ref506813320 \h  \* MERGEFORMAT </w:instrText>
      </w:r>
      <w:r w:rsidR="00C66E16" w:rsidRPr="00C66E16">
        <w:rPr>
          <w:i/>
          <w:sz w:val="24"/>
          <w:szCs w:val="24"/>
        </w:rPr>
      </w:r>
      <w:r w:rsidR="00C66E16" w:rsidRPr="00C66E16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4</w:t>
      </w:r>
      <w:r w:rsidR="00C66E16" w:rsidRPr="00C66E16">
        <w:rPr>
          <w:i/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="006A5317" w:rsidRPr="00A85685">
        <w:rPr>
          <w:sz w:val="24"/>
          <w:szCs w:val="24"/>
        </w:rPr>
        <w:t xml:space="preserve">Уточнение </w:t>
      </w:r>
      <w:r>
        <w:rPr>
          <w:sz w:val="24"/>
          <w:szCs w:val="24"/>
        </w:rPr>
        <w:t xml:space="preserve">фактической </w:t>
      </w:r>
      <w:r w:rsidR="006A5317" w:rsidRPr="00A85685">
        <w:rPr>
          <w:sz w:val="24"/>
          <w:szCs w:val="24"/>
        </w:rPr>
        <w:t xml:space="preserve">производительности дозатора семян необходимо из-за воздействия на нее следующих факторов: культура (пшеница, ячмень, овес и др.), влажность, засоренность и т.д. Поэтому фактическая производительность может </w:t>
      </w:r>
      <w:r>
        <w:rPr>
          <w:sz w:val="24"/>
          <w:szCs w:val="24"/>
        </w:rPr>
        <w:t>отличаться</w:t>
      </w:r>
      <w:r w:rsidR="006A5317" w:rsidRPr="00A85685">
        <w:rPr>
          <w:sz w:val="24"/>
          <w:szCs w:val="24"/>
        </w:rPr>
        <w:t xml:space="preserve"> от указанной в</w:t>
      </w:r>
      <w:r w:rsidR="006A5317" w:rsidRPr="00C66E16">
        <w:rPr>
          <w:i/>
          <w:sz w:val="24"/>
          <w:szCs w:val="24"/>
        </w:rPr>
        <w:t xml:space="preserve"> </w:t>
      </w:r>
      <w:r w:rsidR="00C66E16" w:rsidRPr="00C66E16">
        <w:rPr>
          <w:i/>
          <w:sz w:val="24"/>
          <w:szCs w:val="24"/>
        </w:rPr>
        <w:fldChar w:fldCharType="begin"/>
      </w:r>
      <w:r w:rsidR="00C66E16" w:rsidRPr="00C66E16">
        <w:rPr>
          <w:i/>
          <w:sz w:val="24"/>
          <w:szCs w:val="24"/>
        </w:rPr>
        <w:instrText xml:space="preserve"> REF _Ref506813320 \h  \* MERGEFORMAT </w:instrText>
      </w:r>
      <w:r w:rsidR="00C66E16" w:rsidRPr="00C66E16">
        <w:rPr>
          <w:i/>
          <w:sz w:val="24"/>
          <w:szCs w:val="24"/>
        </w:rPr>
      </w:r>
      <w:r w:rsidR="00C66E16" w:rsidRPr="00C66E16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4</w:t>
      </w:r>
      <w:r w:rsidR="00C66E16" w:rsidRPr="00C66E16">
        <w:rPr>
          <w:i/>
          <w:sz w:val="24"/>
          <w:szCs w:val="24"/>
        </w:rPr>
        <w:fldChar w:fldCharType="end"/>
      </w:r>
      <w:r w:rsidR="006A5317" w:rsidRPr="00A85685">
        <w:rPr>
          <w:sz w:val="24"/>
          <w:szCs w:val="24"/>
        </w:rPr>
        <w:t>.</w:t>
      </w:r>
    </w:p>
    <w:p w14:paraId="52525F91" w14:textId="571C3EBD" w:rsidR="00F868CE" w:rsidRPr="00F868CE" w:rsidRDefault="00F868CE" w:rsidP="009C32C0">
      <w:pPr>
        <w:pStyle w:val="af0"/>
      </w:pPr>
      <w:bookmarkStart w:id="24" w:name="_Ref506813320"/>
      <w:r w:rsidRPr="00F868CE"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4</w:t>
      </w:r>
      <w:r w:rsidR="00552EC9">
        <w:rPr>
          <w:noProof/>
        </w:rPr>
        <w:fldChar w:fldCharType="end"/>
      </w:r>
      <w:bookmarkEnd w:id="24"/>
    </w:p>
    <w:tbl>
      <w:tblPr>
        <w:tblStyle w:val="12"/>
        <w:tblW w:w="9351" w:type="dxa"/>
        <w:tblLook w:val="04A0" w:firstRow="1" w:lastRow="0" w:firstColumn="1" w:lastColumn="0" w:noHBand="0" w:noVBand="1"/>
      </w:tblPr>
      <w:tblGrid>
        <w:gridCol w:w="2124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1F7B5E" w14:paraId="54C0E750" w14:textId="77777777" w:rsidTr="004833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3D291C9C" w14:textId="77777777" w:rsidR="001F7B5E" w:rsidRDefault="001F7B5E" w:rsidP="001F7B5E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шкалы</w:t>
            </w:r>
          </w:p>
        </w:tc>
        <w:tc>
          <w:tcPr>
            <w:tcW w:w="657" w:type="dxa"/>
          </w:tcPr>
          <w:p w14:paraId="6D3B6BD4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7" w:type="dxa"/>
          </w:tcPr>
          <w:p w14:paraId="1BA49815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57" w:type="dxa"/>
          </w:tcPr>
          <w:p w14:paraId="146B1F0B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57" w:type="dxa"/>
          </w:tcPr>
          <w:p w14:paraId="6C92B26C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57" w:type="dxa"/>
          </w:tcPr>
          <w:p w14:paraId="52D3D9BC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57" w:type="dxa"/>
          </w:tcPr>
          <w:p w14:paraId="2454EEEB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57" w:type="dxa"/>
          </w:tcPr>
          <w:p w14:paraId="695E7D3E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57" w:type="dxa"/>
          </w:tcPr>
          <w:p w14:paraId="68F7A57D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57" w:type="dxa"/>
          </w:tcPr>
          <w:p w14:paraId="7F9490CF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7" w:type="dxa"/>
          </w:tcPr>
          <w:p w14:paraId="018464B1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57" w:type="dxa"/>
          </w:tcPr>
          <w:p w14:paraId="4F1787C8" w14:textId="77777777" w:rsidR="001F7B5E" w:rsidRDefault="001F7B5E" w:rsidP="001F7B5E">
            <w:pPr>
              <w:pStyle w:val="a3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F7B5E" w14:paraId="72120B5A" w14:textId="77777777" w:rsidTr="00483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0776BD56" w14:textId="77777777" w:rsidR="001F7B5E" w:rsidRDefault="001F7B5E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Пшеница</w:t>
            </w:r>
          </w:p>
        </w:tc>
        <w:tc>
          <w:tcPr>
            <w:tcW w:w="657" w:type="dxa"/>
          </w:tcPr>
          <w:p w14:paraId="714A347A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  <w:tc>
          <w:tcPr>
            <w:tcW w:w="657" w:type="dxa"/>
          </w:tcPr>
          <w:p w14:paraId="46CC1AEA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  <w:tc>
          <w:tcPr>
            <w:tcW w:w="657" w:type="dxa"/>
          </w:tcPr>
          <w:p w14:paraId="1F3160BF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</w:t>
            </w:r>
          </w:p>
        </w:tc>
        <w:tc>
          <w:tcPr>
            <w:tcW w:w="657" w:type="dxa"/>
          </w:tcPr>
          <w:p w14:paraId="44593BC7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</w:t>
            </w:r>
          </w:p>
        </w:tc>
        <w:tc>
          <w:tcPr>
            <w:tcW w:w="657" w:type="dxa"/>
          </w:tcPr>
          <w:p w14:paraId="2E572A92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11,6</w:t>
            </w:r>
          </w:p>
        </w:tc>
        <w:tc>
          <w:tcPr>
            <w:tcW w:w="657" w:type="dxa"/>
          </w:tcPr>
          <w:p w14:paraId="6108DE61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  <w:tc>
          <w:tcPr>
            <w:tcW w:w="657" w:type="dxa"/>
          </w:tcPr>
          <w:p w14:paraId="2C482A0C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</w:t>
            </w:r>
          </w:p>
        </w:tc>
        <w:tc>
          <w:tcPr>
            <w:tcW w:w="657" w:type="dxa"/>
          </w:tcPr>
          <w:p w14:paraId="6781DD08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16,1</w:t>
            </w:r>
          </w:p>
        </w:tc>
        <w:tc>
          <w:tcPr>
            <w:tcW w:w="657" w:type="dxa"/>
          </w:tcPr>
          <w:p w14:paraId="7C097177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17,7</w:t>
            </w:r>
          </w:p>
        </w:tc>
        <w:tc>
          <w:tcPr>
            <w:tcW w:w="657" w:type="dxa"/>
          </w:tcPr>
          <w:p w14:paraId="1152E236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19,3</w:t>
            </w:r>
          </w:p>
        </w:tc>
        <w:tc>
          <w:tcPr>
            <w:tcW w:w="657" w:type="dxa"/>
          </w:tcPr>
          <w:p w14:paraId="33BCEE63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22,1</w:t>
            </w:r>
          </w:p>
        </w:tc>
      </w:tr>
      <w:tr w:rsidR="001F7B5E" w14:paraId="2C44C90F" w14:textId="77777777" w:rsidTr="004833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394A6F29" w14:textId="77777777" w:rsidR="001F7B5E" w:rsidRDefault="001F7B5E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Ячмень</w:t>
            </w:r>
          </w:p>
        </w:tc>
        <w:tc>
          <w:tcPr>
            <w:tcW w:w="657" w:type="dxa"/>
          </w:tcPr>
          <w:p w14:paraId="77974E49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657" w:type="dxa"/>
          </w:tcPr>
          <w:p w14:paraId="02A330EC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657" w:type="dxa"/>
          </w:tcPr>
          <w:p w14:paraId="49987E83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</w:t>
            </w:r>
          </w:p>
        </w:tc>
        <w:tc>
          <w:tcPr>
            <w:tcW w:w="657" w:type="dxa"/>
          </w:tcPr>
          <w:p w14:paraId="7A3A4AF2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</w:t>
            </w:r>
          </w:p>
        </w:tc>
        <w:tc>
          <w:tcPr>
            <w:tcW w:w="657" w:type="dxa"/>
          </w:tcPr>
          <w:p w14:paraId="295A1137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  <w:tc>
          <w:tcPr>
            <w:tcW w:w="657" w:type="dxa"/>
          </w:tcPr>
          <w:p w14:paraId="7F5322A6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</w:t>
            </w:r>
          </w:p>
        </w:tc>
        <w:tc>
          <w:tcPr>
            <w:tcW w:w="657" w:type="dxa"/>
          </w:tcPr>
          <w:p w14:paraId="336538EF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10,6</w:t>
            </w:r>
          </w:p>
        </w:tc>
        <w:tc>
          <w:tcPr>
            <w:tcW w:w="657" w:type="dxa"/>
          </w:tcPr>
          <w:p w14:paraId="4D4601C3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  <w:tc>
          <w:tcPr>
            <w:tcW w:w="657" w:type="dxa"/>
          </w:tcPr>
          <w:p w14:paraId="11BE86FC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  <w:tc>
          <w:tcPr>
            <w:tcW w:w="657" w:type="dxa"/>
          </w:tcPr>
          <w:p w14:paraId="554D2FA9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  <w:tc>
          <w:tcPr>
            <w:tcW w:w="657" w:type="dxa"/>
          </w:tcPr>
          <w:p w14:paraId="0D2A567E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16,3</w:t>
            </w:r>
          </w:p>
        </w:tc>
      </w:tr>
      <w:tr w:rsidR="001F7B5E" w14:paraId="42A1EFBD" w14:textId="77777777" w:rsidTr="00483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65E22182" w14:textId="77777777" w:rsidR="001F7B5E" w:rsidRDefault="001F7B5E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Овёс</w:t>
            </w:r>
          </w:p>
        </w:tc>
        <w:tc>
          <w:tcPr>
            <w:tcW w:w="657" w:type="dxa"/>
          </w:tcPr>
          <w:p w14:paraId="2F2C68FF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657" w:type="dxa"/>
          </w:tcPr>
          <w:p w14:paraId="55C4C046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657" w:type="dxa"/>
          </w:tcPr>
          <w:p w14:paraId="78111BC3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657" w:type="dxa"/>
          </w:tcPr>
          <w:p w14:paraId="4362FBFB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  <w:tc>
          <w:tcPr>
            <w:tcW w:w="657" w:type="dxa"/>
          </w:tcPr>
          <w:p w14:paraId="476994A4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657" w:type="dxa"/>
          </w:tcPr>
          <w:p w14:paraId="387823DB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  <w:tc>
          <w:tcPr>
            <w:tcW w:w="657" w:type="dxa"/>
          </w:tcPr>
          <w:p w14:paraId="74045EF3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</w:t>
            </w:r>
          </w:p>
        </w:tc>
        <w:tc>
          <w:tcPr>
            <w:tcW w:w="657" w:type="dxa"/>
          </w:tcPr>
          <w:p w14:paraId="66BB7AAC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657" w:type="dxa"/>
          </w:tcPr>
          <w:p w14:paraId="415E15FD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657" w:type="dxa"/>
          </w:tcPr>
          <w:p w14:paraId="517E6E44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</w:t>
            </w:r>
          </w:p>
        </w:tc>
        <w:tc>
          <w:tcPr>
            <w:tcW w:w="657" w:type="dxa"/>
          </w:tcPr>
          <w:p w14:paraId="7A58FAFF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13,7</w:t>
            </w:r>
          </w:p>
        </w:tc>
      </w:tr>
      <w:tr w:rsidR="001F7B5E" w14:paraId="5E459FC7" w14:textId="77777777" w:rsidTr="004833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5976FD1A" w14:textId="77777777" w:rsidR="001F7B5E" w:rsidRDefault="001F7B5E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Рожь</w:t>
            </w:r>
          </w:p>
        </w:tc>
        <w:tc>
          <w:tcPr>
            <w:tcW w:w="657" w:type="dxa"/>
          </w:tcPr>
          <w:p w14:paraId="44D8A74F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</w:t>
            </w:r>
          </w:p>
        </w:tc>
        <w:tc>
          <w:tcPr>
            <w:tcW w:w="657" w:type="dxa"/>
          </w:tcPr>
          <w:p w14:paraId="46976BDF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  <w:tc>
          <w:tcPr>
            <w:tcW w:w="657" w:type="dxa"/>
          </w:tcPr>
          <w:p w14:paraId="3A12329D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</w:t>
            </w:r>
          </w:p>
        </w:tc>
        <w:tc>
          <w:tcPr>
            <w:tcW w:w="657" w:type="dxa"/>
          </w:tcPr>
          <w:p w14:paraId="672C7A63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  <w:tc>
          <w:tcPr>
            <w:tcW w:w="657" w:type="dxa"/>
          </w:tcPr>
          <w:p w14:paraId="30602180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657" w:type="dxa"/>
          </w:tcPr>
          <w:p w14:paraId="72F1F6CD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</w:t>
            </w:r>
          </w:p>
        </w:tc>
        <w:tc>
          <w:tcPr>
            <w:tcW w:w="657" w:type="dxa"/>
          </w:tcPr>
          <w:p w14:paraId="4796055E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11,9</w:t>
            </w:r>
          </w:p>
        </w:tc>
        <w:tc>
          <w:tcPr>
            <w:tcW w:w="657" w:type="dxa"/>
          </w:tcPr>
          <w:p w14:paraId="6158BA64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12,9</w:t>
            </w:r>
          </w:p>
        </w:tc>
        <w:tc>
          <w:tcPr>
            <w:tcW w:w="657" w:type="dxa"/>
          </w:tcPr>
          <w:p w14:paraId="23F386F7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</w:t>
            </w:r>
          </w:p>
        </w:tc>
        <w:tc>
          <w:tcPr>
            <w:tcW w:w="657" w:type="dxa"/>
          </w:tcPr>
          <w:p w14:paraId="508D7624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</w:t>
            </w:r>
          </w:p>
        </w:tc>
        <w:tc>
          <w:tcPr>
            <w:tcW w:w="657" w:type="dxa"/>
          </w:tcPr>
          <w:p w14:paraId="5DFA16B2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</w:t>
            </w:r>
          </w:p>
        </w:tc>
      </w:tr>
      <w:tr w:rsidR="001F7B5E" w14:paraId="604A9454" w14:textId="77777777" w:rsidTr="00483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300F6B76" w14:textId="77777777" w:rsidR="001F7B5E" w:rsidRDefault="001F7B5E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Лён</w:t>
            </w:r>
          </w:p>
        </w:tc>
        <w:tc>
          <w:tcPr>
            <w:tcW w:w="657" w:type="dxa"/>
          </w:tcPr>
          <w:p w14:paraId="5A9A635C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657" w:type="dxa"/>
          </w:tcPr>
          <w:p w14:paraId="6FE2A3ED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  <w:tc>
          <w:tcPr>
            <w:tcW w:w="657" w:type="dxa"/>
          </w:tcPr>
          <w:p w14:paraId="64B79D54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657" w:type="dxa"/>
          </w:tcPr>
          <w:p w14:paraId="731B7E72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657" w:type="dxa"/>
          </w:tcPr>
          <w:p w14:paraId="00CEE0F1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1B98250A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36D1BFE9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27BC135E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753FC47A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2A617987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787FF799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F7B5E" w14:paraId="5D0C4428" w14:textId="77777777" w:rsidTr="004833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28293C26" w14:textId="77777777" w:rsidR="001F7B5E" w:rsidRDefault="001F7B5E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Горох</w:t>
            </w:r>
          </w:p>
        </w:tc>
        <w:tc>
          <w:tcPr>
            <w:tcW w:w="657" w:type="dxa"/>
          </w:tcPr>
          <w:p w14:paraId="50F54B48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  <w:tc>
          <w:tcPr>
            <w:tcW w:w="657" w:type="dxa"/>
          </w:tcPr>
          <w:p w14:paraId="6D55DBF3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  <w:tc>
          <w:tcPr>
            <w:tcW w:w="657" w:type="dxa"/>
          </w:tcPr>
          <w:p w14:paraId="11E3EE78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</w:t>
            </w:r>
          </w:p>
        </w:tc>
        <w:tc>
          <w:tcPr>
            <w:tcW w:w="657" w:type="dxa"/>
          </w:tcPr>
          <w:p w14:paraId="7040285D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</w:t>
            </w:r>
          </w:p>
        </w:tc>
        <w:tc>
          <w:tcPr>
            <w:tcW w:w="657" w:type="dxa"/>
          </w:tcPr>
          <w:p w14:paraId="68596F85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11,6</w:t>
            </w:r>
          </w:p>
        </w:tc>
        <w:tc>
          <w:tcPr>
            <w:tcW w:w="657" w:type="dxa"/>
          </w:tcPr>
          <w:p w14:paraId="4A182558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  <w:tc>
          <w:tcPr>
            <w:tcW w:w="657" w:type="dxa"/>
          </w:tcPr>
          <w:p w14:paraId="1B5D8D9E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</w:t>
            </w:r>
          </w:p>
        </w:tc>
        <w:tc>
          <w:tcPr>
            <w:tcW w:w="657" w:type="dxa"/>
          </w:tcPr>
          <w:p w14:paraId="6F0EA868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</w:t>
            </w:r>
          </w:p>
        </w:tc>
        <w:tc>
          <w:tcPr>
            <w:tcW w:w="657" w:type="dxa"/>
          </w:tcPr>
          <w:p w14:paraId="205F9EF6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18,7</w:t>
            </w:r>
          </w:p>
        </w:tc>
        <w:tc>
          <w:tcPr>
            <w:tcW w:w="657" w:type="dxa"/>
          </w:tcPr>
          <w:p w14:paraId="0F61FC8A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20,9</w:t>
            </w:r>
          </w:p>
        </w:tc>
        <w:tc>
          <w:tcPr>
            <w:tcW w:w="657" w:type="dxa"/>
          </w:tcPr>
          <w:p w14:paraId="3D220450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22,1</w:t>
            </w:r>
          </w:p>
        </w:tc>
      </w:tr>
      <w:tr w:rsidR="001F7B5E" w14:paraId="45A42F71" w14:textId="77777777" w:rsidTr="00483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3A9F9D3B" w14:textId="77777777" w:rsidR="001F7B5E" w:rsidRDefault="001F7B5E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Рапс</w:t>
            </w:r>
          </w:p>
        </w:tc>
        <w:tc>
          <w:tcPr>
            <w:tcW w:w="657" w:type="dxa"/>
          </w:tcPr>
          <w:p w14:paraId="185FAD17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  <w:tc>
          <w:tcPr>
            <w:tcW w:w="657" w:type="dxa"/>
          </w:tcPr>
          <w:p w14:paraId="297FF7DD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657" w:type="dxa"/>
          </w:tcPr>
          <w:p w14:paraId="2D54AF14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  <w:tc>
          <w:tcPr>
            <w:tcW w:w="657" w:type="dxa"/>
          </w:tcPr>
          <w:p w14:paraId="24CD6B48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8,9</w:t>
            </w:r>
          </w:p>
        </w:tc>
        <w:tc>
          <w:tcPr>
            <w:tcW w:w="657" w:type="dxa"/>
          </w:tcPr>
          <w:p w14:paraId="77997AE6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560CD046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449EFE0C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2284EC6D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606ED1CF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1673E597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14:paraId="773BA134" w14:textId="77777777" w:rsidR="001F7B5E" w:rsidRDefault="001F7B5E" w:rsidP="001F7B5E">
            <w:pPr>
              <w:pStyle w:val="a3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F7B5E" w14:paraId="6C3A1DAC" w14:textId="77777777" w:rsidTr="004833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46BCDD17" w14:textId="77777777" w:rsidR="001F7B5E" w:rsidRDefault="001F7B5E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Подсолнечник</w:t>
            </w:r>
          </w:p>
        </w:tc>
        <w:tc>
          <w:tcPr>
            <w:tcW w:w="657" w:type="dxa"/>
          </w:tcPr>
          <w:p w14:paraId="567A896E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657" w:type="dxa"/>
          </w:tcPr>
          <w:p w14:paraId="35F72524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657" w:type="dxa"/>
          </w:tcPr>
          <w:p w14:paraId="6558AA4C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657" w:type="dxa"/>
          </w:tcPr>
          <w:p w14:paraId="158A05BF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657" w:type="dxa"/>
          </w:tcPr>
          <w:p w14:paraId="6B0B2595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</w:t>
            </w:r>
          </w:p>
        </w:tc>
        <w:tc>
          <w:tcPr>
            <w:tcW w:w="657" w:type="dxa"/>
          </w:tcPr>
          <w:p w14:paraId="25ADC3FC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</w:t>
            </w:r>
          </w:p>
        </w:tc>
        <w:tc>
          <w:tcPr>
            <w:tcW w:w="657" w:type="dxa"/>
          </w:tcPr>
          <w:p w14:paraId="164461F5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657" w:type="dxa"/>
          </w:tcPr>
          <w:p w14:paraId="586EAB73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</w:t>
            </w:r>
          </w:p>
        </w:tc>
        <w:tc>
          <w:tcPr>
            <w:tcW w:w="657" w:type="dxa"/>
          </w:tcPr>
          <w:p w14:paraId="28B44481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  <w:tc>
          <w:tcPr>
            <w:tcW w:w="657" w:type="dxa"/>
          </w:tcPr>
          <w:p w14:paraId="26B4C7A8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657" w:type="dxa"/>
          </w:tcPr>
          <w:p w14:paraId="005C33C1" w14:textId="77777777" w:rsidR="001F7B5E" w:rsidRDefault="001F7B5E" w:rsidP="001F7B5E">
            <w:pPr>
              <w:pStyle w:val="a3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</w:t>
            </w:r>
          </w:p>
        </w:tc>
      </w:tr>
    </w:tbl>
    <w:p w14:paraId="0C912FEC" w14:textId="77777777" w:rsidR="008D60F3" w:rsidRDefault="008D60F3" w:rsidP="008D60F3">
      <w:pPr>
        <w:pStyle w:val="a3"/>
        <w:tabs>
          <w:tab w:val="left" w:pos="3969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740B67" wp14:editId="4DE63CB8">
            <wp:extent cx="5511165" cy="27089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оизводительность по заслонке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73"/>
                    <a:stretch/>
                  </pic:blipFill>
                  <pic:spPr bwMode="auto">
                    <a:xfrm>
                      <a:off x="0" y="0"/>
                      <a:ext cx="5511262" cy="270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829E8" w14:textId="77777777" w:rsidR="006A5317" w:rsidRPr="00A85685" w:rsidRDefault="006A5317">
      <w:pPr>
        <w:pStyle w:val="a3"/>
        <w:tabs>
          <w:tab w:val="left" w:pos="3969"/>
        </w:tabs>
        <w:rPr>
          <w:sz w:val="24"/>
          <w:szCs w:val="24"/>
        </w:rPr>
      </w:pPr>
      <w:r w:rsidRPr="00A85685">
        <w:rPr>
          <w:sz w:val="24"/>
          <w:szCs w:val="24"/>
        </w:rPr>
        <w:t>Перед регулировкой необходимо определить размеры тары. Подготов</w:t>
      </w:r>
      <w:r w:rsidR="00063E00">
        <w:rPr>
          <w:sz w:val="24"/>
          <w:szCs w:val="24"/>
        </w:rPr>
        <w:t>ить</w:t>
      </w:r>
      <w:r w:rsidRPr="00A85685">
        <w:rPr>
          <w:sz w:val="24"/>
          <w:szCs w:val="24"/>
        </w:rPr>
        <w:t xml:space="preserve"> ее для взятия и взвешивания проб семян. Точность измерения производительности дозатора семян увеличивается с увеличение объема тары. Поэтому для отбора проб семян рекомендуется тарованный кузов автомобиля. </w:t>
      </w:r>
    </w:p>
    <w:p w14:paraId="3D9C7376" w14:textId="77777777" w:rsidR="00063E00" w:rsidRDefault="00063E00" w:rsidP="00063E00">
      <w:pPr>
        <w:pStyle w:val="a3"/>
        <w:ind w:left="284" w:firstLine="0"/>
        <w:rPr>
          <w:sz w:val="24"/>
          <w:szCs w:val="24"/>
        </w:rPr>
      </w:pPr>
      <w:r>
        <w:rPr>
          <w:sz w:val="24"/>
          <w:szCs w:val="24"/>
        </w:rPr>
        <w:t>Для отбора проб выполнить следующее:</w:t>
      </w:r>
    </w:p>
    <w:p w14:paraId="360648F7" w14:textId="7DB985F8" w:rsidR="006A5317" w:rsidRPr="00A85685" w:rsidRDefault="00063E00" w:rsidP="00063E00">
      <w:pPr>
        <w:pStyle w:val="a3"/>
        <w:ind w:left="284" w:firstLine="0"/>
        <w:rPr>
          <w:sz w:val="24"/>
          <w:szCs w:val="24"/>
        </w:rPr>
      </w:pPr>
      <w:r>
        <w:rPr>
          <w:sz w:val="24"/>
          <w:szCs w:val="24"/>
        </w:rPr>
        <w:t>- у</w:t>
      </w:r>
      <w:r w:rsidR="006A5317" w:rsidRPr="00A85685">
        <w:rPr>
          <w:sz w:val="24"/>
          <w:szCs w:val="24"/>
        </w:rPr>
        <w:t>ст</w:t>
      </w:r>
      <w:r w:rsidR="00046519" w:rsidRPr="00A85685">
        <w:rPr>
          <w:sz w:val="24"/>
          <w:szCs w:val="24"/>
        </w:rPr>
        <w:t>ановить заслонку 1 дозатора семян</w:t>
      </w:r>
      <w:r w:rsidR="006A5317" w:rsidRPr="00A85685">
        <w:rPr>
          <w:sz w:val="24"/>
          <w:szCs w:val="24"/>
        </w:rPr>
        <w:t xml:space="preserve"> 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_Ref506793426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7</w:t>
      </w:r>
      <w:r w:rsidR="002E5CA0">
        <w:rPr>
          <w:sz w:val="24"/>
          <w:szCs w:val="24"/>
        </w:rPr>
        <w:fldChar w:fldCharType="end"/>
      </w:r>
      <w:r w:rsidR="006A5317" w:rsidRPr="00A85685">
        <w:rPr>
          <w:sz w:val="24"/>
          <w:szCs w:val="24"/>
        </w:rPr>
        <w:t xml:space="preserve">) в </w:t>
      </w:r>
      <w:r w:rsidR="00046519" w:rsidRPr="00A85685">
        <w:rPr>
          <w:sz w:val="24"/>
          <w:szCs w:val="24"/>
        </w:rPr>
        <w:t xml:space="preserve">необходимое </w:t>
      </w:r>
      <w:r w:rsidR="006A5317" w:rsidRPr="00A85685">
        <w:rPr>
          <w:sz w:val="24"/>
          <w:szCs w:val="24"/>
        </w:rPr>
        <w:t>положение</w:t>
      </w:r>
      <w:r w:rsidR="00046519" w:rsidRPr="00A85685">
        <w:rPr>
          <w:sz w:val="24"/>
          <w:szCs w:val="24"/>
        </w:rPr>
        <w:t xml:space="preserve">, совместив </w:t>
      </w:r>
      <w:r w:rsidR="0016659D">
        <w:rPr>
          <w:sz w:val="24"/>
          <w:szCs w:val="24"/>
        </w:rPr>
        <w:t>указатель</w:t>
      </w:r>
      <w:r w:rsidR="00046519" w:rsidRPr="00A85685">
        <w:rPr>
          <w:sz w:val="24"/>
          <w:szCs w:val="24"/>
        </w:rPr>
        <w:t xml:space="preserve"> 4 с делением шкалы 3</w:t>
      </w:r>
      <w:r>
        <w:rPr>
          <w:sz w:val="24"/>
          <w:szCs w:val="24"/>
        </w:rPr>
        <w:t>;</w:t>
      </w:r>
    </w:p>
    <w:p w14:paraId="2A29F011" w14:textId="5125D34A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9E3882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6A5317" w:rsidRPr="00A85685">
        <w:rPr>
          <w:sz w:val="24"/>
          <w:szCs w:val="24"/>
        </w:rPr>
        <w:t>становить ручки кранов</w:t>
      </w:r>
      <w:r w:rsidR="00046519" w:rsidRPr="00A85685">
        <w:rPr>
          <w:sz w:val="24"/>
          <w:szCs w:val="24"/>
        </w:rPr>
        <w:t xml:space="preserve"> блока управления потоком жидкости (</w:t>
      </w:r>
      <w:r w:rsidR="003E45A1" w:rsidRPr="003E45A1">
        <w:rPr>
          <w:i/>
          <w:sz w:val="24"/>
          <w:szCs w:val="24"/>
        </w:rPr>
        <w:fldChar w:fldCharType="begin"/>
      </w:r>
      <w:r w:rsidR="003E45A1" w:rsidRPr="003E45A1">
        <w:rPr>
          <w:i/>
          <w:sz w:val="24"/>
          <w:szCs w:val="24"/>
        </w:rPr>
        <w:instrText xml:space="preserve"> REF _Ref506812516 \h  \* MERGEFORMAT </w:instrText>
      </w:r>
      <w:r w:rsidR="003E45A1" w:rsidRPr="003E45A1">
        <w:rPr>
          <w:i/>
          <w:sz w:val="24"/>
          <w:szCs w:val="24"/>
        </w:rPr>
      </w:r>
      <w:r w:rsidR="003E45A1" w:rsidRPr="003E45A1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 xml:space="preserve">Таблица </w:t>
      </w:r>
      <w:r w:rsidR="0020417B">
        <w:rPr>
          <w:i/>
          <w:sz w:val="24"/>
        </w:rPr>
        <w:t>1</w:t>
      </w:r>
      <w:r w:rsidR="003E45A1" w:rsidRPr="003E45A1">
        <w:rPr>
          <w:i/>
          <w:sz w:val="24"/>
          <w:szCs w:val="24"/>
        </w:rPr>
        <w:fldChar w:fldCharType="end"/>
      </w:r>
      <w:r w:rsidR="00046519" w:rsidRPr="00A85685">
        <w:rPr>
          <w:sz w:val="24"/>
          <w:szCs w:val="24"/>
        </w:rPr>
        <w:t>)</w:t>
      </w:r>
      <w:r w:rsidR="006A5317" w:rsidRPr="00A85685">
        <w:rPr>
          <w:sz w:val="24"/>
          <w:szCs w:val="24"/>
        </w:rPr>
        <w:t xml:space="preserve"> в положение</w:t>
      </w:r>
      <w:r w:rsidR="00C62B74">
        <w:rPr>
          <w:sz w:val="24"/>
          <w:szCs w:val="24"/>
        </w:rPr>
        <w:t xml:space="preserve"> «</w:t>
      </w:r>
      <w:r w:rsidR="00157320">
        <w:rPr>
          <w:sz w:val="24"/>
          <w:szCs w:val="24"/>
        </w:rPr>
        <w:t>Настройка по семенам</w:t>
      </w:r>
      <w:r w:rsidR="00C62B74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14:paraId="25EB88D4" w14:textId="77777777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 о</w:t>
      </w:r>
      <w:r w:rsidR="006A5317" w:rsidRPr="00A85685">
        <w:rPr>
          <w:sz w:val="24"/>
          <w:szCs w:val="24"/>
        </w:rPr>
        <w:t>пустить шнек загрузочный с помощ</w:t>
      </w:r>
      <w:r>
        <w:rPr>
          <w:sz w:val="24"/>
          <w:szCs w:val="24"/>
        </w:rPr>
        <w:t>ью рычага;</w:t>
      </w:r>
    </w:p>
    <w:p w14:paraId="57ECFFE3" w14:textId="22723028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70FD4">
        <w:rPr>
          <w:sz w:val="24"/>
          <w:szCs w:val="24"/>
        </w:rPr>
        <w:t>включить рычагом</w:t>
      </w:r>
      <w:r w:rsidR="006A5317" w:rsidRPr="00A85685">
        <w:rPr>
          <w:sz w:val="24"/>
          <w:szCs w:val="24"/>
        </w:rPr>
        <w:t xml:space="preserve"> </w:t>
      </w:r>
      <w:r w:rsidR="006E7075" w:rsidRPr="00A85685">
        <w:rPr>
          <w:sz w:val="24"/>
          <w:szCs w:val="24"/>
        </w:rPr>
        <w:t>3</w:t>
      </w:r>
      <w:r w:rsidR="006A5317" w:rsidRPr="00A85685">
        <w:rPr>
          <w:sz w:val="24"/>
          <w:szCs w:val="24"/>
        </w:rPr>
        <w:t xml:space="preserve"> 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_Ref506793186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6</w:t>
      </w:r>
      <w:r w:rsidR="002E5CA0">
        <w:rPr>
          <w:sz w:val="24"/>
          <w:szCs w:val="24"/>
        </w:rPr>
        <w:fldChar w:fldCharType="end"/>
      </w:r>
      <w:r w:rsidR="006A5317" w:rsidRPr="00A85685">
        <w:rPr>
          <w:sz w:val="24"/>
          <w:szCs w:val="24"/>
        </w:rPr>
        <w:t xml:space="preserve">) самохода </w:t>
      </w:r>
      <w:r w:rsidR="006E7075" w:rsidRPr="00A85685">
        <w:rPr>
          <w:sz w:val="24"/>
          <w:szCs w:val="24"/>
        </w:rPr>
        <w:t>рабоч</w:t>
      </w:r>
      <w:r w:rsidR="00C70FD4">
        <w:rPr>
          <w:sz w:val="24"/>
          <w:szCs w:val="24"/>
        </w:rPr>
        <w:t>ую</w:t>
      </w:r>
      <w:r w:rsidR="006E7075" w:rsidRPr="00A85685">
        <w:rPr>
          <w:sz w:val="24"/>
          <w:szCs w:val="24"/>
        </w:rPr>
        <w:t xml:space="preserve"> скорост</w:t>
      </w:r>
      <w:r w:rsidR="00C70FD4">
        <w:rPr>
          <w:sz w:val="24"/>
          <w:szCs w:val="24"/>
        </w:rPr>
        <w:t>ь</w:t>
      </w:r>
      <w:r>
        <w:rPr>
          <w:sz w:val="24"/>
          <w:szCs w:val="24"/>
        </w:rPr>
        <w:t>;</w:t>
      </w:r>
    </w:p>
    <w:p w14:paraId="3A217D42" w14:textId="0A10E9C8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 у</w:t>
      </w:r>
      <w:r w:rsidR="006A5317" w:rsidRPr="00A85685">
        <w:rPr>
          <w:sz w:val="24"/>
          <w:szCs w:val="24"/>
        </w:rPr>
        <w:t>стан</w:t>
      </w:r>
      <w:r w:rsidR="00AE0708">
        <w:rPr>
          <w:sz w:val="24"/>
          <w:szCs w:val="24"/>
        </w:rPr>
        <w:t>овить выгрузной шнек (6) 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_Ref506792738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1</w:t>
      </w:r>
      <w:r w:rsidR="002E5CA0">
        <w:rPr>
          <w:sz w:val="24"/>
          <w:szCs w:val="24"/>
        </w:rPr>
        <w:fldChar w:fldCharType="end"/>
      </w:r>
      <w:r w:rsidR="006A5317" w:rsidRPr="00A85685">
        <w:rPr>
          <w:sz w:val="24"/>
          <w:szCs w:val="24"/>
        </w:rPr>
        <w:t>) в удобное для взятия проб положение.</w:t>
      </w:r>
    </w:p>
    <w:p w14:paraId="31CF25FE" w14:textId="2EA09E3C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6A5317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6A5317" w:rsidRPr="00A85685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="006A5317" w:rsidRPr="00A85685">
        <w:rPr>
          <w:sz w:val="24"/>
          <w:szCs w:val="24"/>
        </w:rPr>
        <w:t xml:space="preserve"> переключатель </w:t>
      </w:r>
      <w:r w:rsidR="006E7075" w:rsidRPr="00A85685">
        <w:rPr>
          <w:sz w:val="24"/>
          <w:szCs w:val="24"/>
        </w:rPr>
        <w:t>3 р</w:t>
      </w:r>
      <w:r w:rsidR="006A5317" w:rsidRPr="00A85685">
        <w:rPr>
          <w:sz w:val="24"/>
          <w:szCs w:val="24"/>
        </w:rPr>
        <w:t>ежим</w:t>
      </w:r>
      <w:r w:rsidR="006E7075" w:rsidRPr="00A85685">
        <w:rPr>
          <w:sz w:val="24"/>
          <w:szCs w:val="24"/>
        </w:rPr>
        <w:t>ов</w:t>
      </w:r>
      <w:r w:rsidR="006A5317" w:rsidRPr="00A85685">
        <w:rPr>
          <w:sz w:val="24"/>
          <w:szCs w:val="24"/>
        </w:rPr>
        <w:t xml:space="preserve"> работы</w:t>
      </w:r>
      <w:r w:rsidR="006E7075" w:rsidRPr="00A85685">
        <w:rPr>
          <w:sz w:val="24"/>
          <w:szCs w:val="24"/>
        </w:rPr>
        <w:t xml:space="preserve"> </w:t>
      </w:r>
      <w:r w:rsidR="006A5317" w:rsidRPr="00A85685">
        <w:rPr>
          <w:sz w:val="24"/>
          <w:szCs w:val="24"/>
        </w:rPr>
        <w:t>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_Ref506793077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3</w:t>
      </w:r>
      <w:r w:rsidR="002E5CA0">
        <w:rPr>
          <w:sz w:val="24"/>
          <w:szCs w:val="24"/>
        </w:rPr>
        <w:fldChar w:fldCharType="end"/>
      </w:r>
      <w:r w:rsidR="006E7075" w:rsidRPr="00A85685">
        <w:rPr>
          <w:sz w:val="24"/>
          <w:szCs w:val="24"/>
        </w:rPr>
        <w:t>)</w:t>
      </w:r>
      <w:r w:rsidR="006A5317" w:rsidRPr="00A85685">
        <w:rPr>
          <w:sz w:val="24"/>
          <w:szCs w:val="24"/>
        </w:rPr>
        <w:t xml:space="preserve"> в положение "А". Протравливатель движется вперед с рабочей скоростью без протравливания семян.</w:t>
      </w:r>
    </w:p>
    <w:p w14:paraId="72F15304" w14:textId="77777777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- п</w:t>
      </w:r>
      <w:r w:rsidR="006A5317" w:rsidRPr="00A85685">
        <w:rPr>
          <w:sz w:val="24"/>
          <w:szCs w:val="24"/>
        </w:rPr>
        <w:t>ри стабильном режиме работы (непрерывная выгрузка семян) в</w:t>
      </w:r>
      <w:r>
        <w:rPr>
          <w:sz w:val="24"/>
          <w:szCs w:val="24"/>
        </w:rPr>
        <w:t>зять</w:t>
      </w:r>
      <w:r w:rsidR="006A5317" w:rsidRPr="00A85685">
        <w:rPr>
          <w:sz w:val="24"/>
          <w:szCs w:val="24"/>
        </w:rPr>
        <w:t xml:space="preserve"> три пробы.</w:t>
      </w:r>
    </w:p>
    <w:p w14:paraId="2F0AC72D" w14:textId="77777777" w:rsidR="006A5317" w:rsidRPr="00A85685" w:rsidRDefault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 н</w:t>
      </w:r>
      <w:r w:rsidR="006A5317" w:rsidRPr="00A85685">
        <w:rPr>
          <w:sz w:val="24"/>
          <w:szCs w:val="24"/>
        </w:rPr>
        <w:t>ай</w:t>
      </w:r>
      <w:r>
        <w:rPr>
          <w:sz w:val="24"/>
          <w:szCs w:val="24"/>
        </w:rPr>
        <w:t>ти</w:t>
      </w:r>
      <w:r w:rsidR="006A5317" w:rsidRPr="00A85685">
        <w:rPr>
          <w:sz w:val="24"/>
          <w:szCs w:val="24"/>
        </w:rPr>
        <w:t xml:space="preserve"> среднюю фактическую производительность дозатора семян протравливателя по формуле:</w:t>
      </w:r>
    </w:p>
    <w:p w14:paraId="4B87D39A" w14:textId="77777777" w:rsidR="006A5317" w:rsidRPr="00A85685" w:rsidRDefault="006A5317">
      <w:pPr>
        <w:pStyle w:val="a3"/>
        <w:ind w:firstLine="0"/>
        <w:jc w:val="center"/>
        <w:rPr>
          <w:sz w:val="24"/>
          <w:szCs w:val="24"/>
        </w:rPr>
      </w:pPr>
      <w:r w:rsidRPr="00A85685">
        <w:rPr>
          <w:position w:val="-30"/>
          <w:sz w:val="24"/>
          <w:szCs w:val="24"/>
        </w:rPr>
        <w:object w:dxaOrig="2439" w:dyaOrig="700" w14:anchorId="14B43191">
          <v:shape id="_x0000_i1031" type="#_x0000_t75" style="width:102.15pt;height:30.15pt" o:ole="" fillcolor="window">
            <v:imagedata r:id="rId37" o:title=""/>
          </v:shape>
          <o:OLEObject Type="Embed" ProgID="Equation.3" ShapeID="_x0000_i1031" DrawAspect="Content" ObjectID="_1659160776" r:id="rId38"/>
        </w:object>
      </w:r>
    </w:p>
    <w:p w14:paraId="34CD9503" w14:textId="77777777" w:rsidR="006A5317" w:rsidRPr="00A85685" w:rsidRDefault="006A5317">
      <w:pPr>
        <w:pStyle w:val="a3"/>
        <w:rPr>
          <w:sz w:val="24"/>
          <w:szCs w:val="24"/>
        </w:rPr>
      </w:pPr>
      <w:r w:rsidRPr="00A85685">
        <w:rPr>
          <w:sz w:val="24"/>
          <w:szCs w:val="24"/>
        </w:rPr>
        <w:t>где: П</w:t>
      </w:r>
      <w:r w:rsidRPr="00A85685">
        <w:rPr>
          <w:sz w:val="24"/>
          <w:szCs w:val="24"/>
          <w:vertAlign w:val="subscript"/>
        </w:rPr>
        <w:t>ф</w:t>
      </w:r>
      <w:r w:rsidRPr="00A85685">
        <w:rPr>
          <w:sz w:val="24"/>
          <w:szCs w:val="24"/>
        </w:rPr>
        <w:t xml:space="preserve"> – фактическая среднеарифметическая производительность дозатора семян, т/час;</w:t>
      </w:r>
    </w:p>
    <w:p w14:paraId="4DDA544E" w14:textId="77777777" w:rsidR="006A5317" w:rsidRPr="00A85685" w:rsidRDefault="006A5317">
      <w:pPr>
        <w:pStyle w:val="a3"/>
        <w:rPr>
          <w:sz w:val="24"/>
          <w:szCs w:val="24"/>
        </w:rPr>
      </w:pPr>
      <w:r w:rsidRPr="00A85685">
        <w:rPr>
          <w:sz w:val="24"/>
          <w:szCs w:val="24"/>
          <w:lang w:val="en-US"/>
        </w:rPr>
        <w:t>m</w:t>
      </w:r>
      <w:r w:rsidRPr="00A85685">
        <w:rPr>
          <w:sz w:val="24"/>
          <w:szCs w:val="24"/>
          <w:vertAlign w:val="subscript"/>
        </w:rPr>
        <w:t>1</w:t>
      </w:r>
      <w:r w:rsidRPr="00A85685">
        <w:rPr>
          <w:sz w:val="24"/>
          <w:szCs w:val="24"/>
        </w:rPr>
        <w:t xml:space="preserve">, </w:t>
      </w:r>
      <w:r w:rsidRPr="00A85685">
        <w:rPr>
          <w:sz w:val="24"/>
          <w:szCs w:val="24"/>
          <w:lang w:val="en-US"/>
        </w:rPr>
        <w:t>m</w:t>
      </w:r>
      <w:r w:rsidRPr="00A85685">
        <w:rPr>
          <w:sz w:val="24"/>
          <w:szCs w:val="24"/>
          <w:vertAlign w:val="subscript"/>
        </w:rPr>
        <w:t>2</w:t>
      </w:r>
      <w:r w:rsidRPr="00A85685">
        <w:rPr>
          <w:sz w:val="24"/>
          <w:szCs w:val="24"/>
        </w:rPr>
        <w:t xml:space="preserve">, </w:t>
      </w:r>
      <w:r w:rsidRPr="00A85685">
        <w:rPr>
          <w:sz w:val="24"/>
          <w:szCs w:val="24"/>
          <w:lang w:val="en-US"/>
        </w:rPr>
        <w:t>m</w:t>
      </w:r>
      <w:r w:rsidRPr="00A85685">
        <w:rPr>
          <w:sz w:val="24"/>
          <w:szCs w:val="24"/>
          <w:vertAlign w:val="subscript"/>
        </w:rPr>
        <w:t>3</w:t>
      </w:r>
      <w:r w:rsidRPr="00A85685">
        <w:rPr>
          <w:sz w:val="24"/>
          <w:szCs w:val="24"/>
        </w:rPr>
        <w:t xml:space="preserve"> – масса семян первой, второй и третьей пробы, кг;</w:t>
      </w:r>
    </w:p>
    <w:p w14:paraId="4BE1015D" w14:textId="77777777" w:rsidR="006A5317" w:rsidRPr="00A85685" w:rsidRDefault="006A5317">
      <w:pPr>
        <w:pStyle w:val="a3"/>
        <w:rPr>
          <w:sz w:val="24"/>
          <w:szCs w:val="24"/>
        </w:rPr>
      </w:pPr>
      <w:r w:rsidRPr="00A85685">
        <w:rPr>
          <w:sz w:val="24"/>
          <w:szCs w:val="24"/>
          <w:lang w:val="en-US"/>
        </w:rPr>
        <w:t>t</w:t>
      </w:r>
      <w:r w:rsidRPr="00A85685">
        <w:rPr>
          <w:sz w:val="24"/>
          <w:szCs w:val="24"/>
          <w:vertAlign w:val="subscript"/>
        </w:rPr>
        <w:t>1</w:t>
      </w:r>
      <w:r w:rsidRPr="00A85685">
        <w:rPr>
          <w:sz w:val="24"/>
          <w:szCs w:val="24"/>
        </w:rPr>
        <w:t xml:space="preserve">, </w:t>
      </w:r>
      <w:r w:rsidRPr="00A85685">
        <w:rPr>
          <w:sz w:val="24"/>
          <w:szCs w:val="24"/>
          <w:lang w:val="en-US"/>
        </w:rPr>
        <w:t>t</w:t>
      </w:r>
      <w:r w:rsidRPr="00A85685">
        <w:rPr>
          <w:sz w:val="24"/>
          <w:szCs w:val="24"/>
          <w:vertAlign w:val="subscript"/>
        </w:rPr>
        <w:t>2</w:t>
      </w:r>
      <w:r w:rsidRPr="00A85685">
        <w:rPr>
          <w:sz w:val="24"/>
          <w:szCs w:val="24"/>
        </w:rPr>
        <w:t xml:space="preserve">, </w:t>
      </w:r>
      <w:r w:rsidRPr="00A85685">
        <w:rPr>
          <w:sz w:val="24"/>
          <w:szCs w:val="24"/>
          <w:lang w:val="en-US"/>
        </w:rPr>
        <w:t>t</w:t>
      </w:r>
      <w:r w:rsidRPr="00A85685">
        <w:rPr>
          <w:sz w:val="24"/>
          <w:szCs w:val="24"/>
          <w:vertAlign w:val="subscript"/>
        </w:rPr>
        <w:t>3</w:t>
      </w:r>
      <w:r w:rsidRPr="00A85685">
        <w:rPr>
          <w:sz w:val="24"/>
          <w:szCs w:val="24"/>
        </w:rPr>
        <w:t xml:space="preserve"> – время взятия первой, второй и третьей пробы, сек.</w:t>
      </w:r>
    </w:p>
    <w:p w14:paraId="11FE1C23" w14:textId="77777777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6A5317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6E7075" w:rsidRPr="00A85685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="006E7075" w:rsidRPr="00A85685">
        <w:rPr>
          <w:sz w:val="24"/>
          <w:szCs w:val="24"/>
        </w:rPr>
        <w:t xml:space="preserve"> переключатель 3 режимов работы в положение "Н"</w:t>
      </w:r>
      <w:r w:rsidR="006A5317" w:rsidRPr="00A85685">
        <w:rPr>
          <w:sz w:val="24"/>
          <w:szCs w:val="24"/>
        </w:rPr>
        <w:t>. Все механизмы выключатся.</w:t>
      </w:r>
    </w:p>
    <w:p w14:paraId="5C8A2BE7" w14:textId="42C90780" w:rsidR="006A5317" w:rsidRDefault="006A5317" w:rsidP="00063E00">
      <w:pPr>
        <w:pStyle w:val="a3"/>
        <w:rPr>
          <w:sz w:val="24"/>
          <w:szCs w:val="24"/>
        </w:rPr>
      </w:pPr>
      <w:r w:rsidRPr="00A85685">
        <w:rPr>
          <w:sz w:val="24"/>
          <w:szCs w:val="24"/>
        </w:rPr>
        <w:t>В случае необходимости</w:t>
      </w:r>
      <w:r w:rsidR="00A354C6">
        <w:rPr>
          <w:sz w:val="24"/>
          <w:szCs w:val="24"/>
        </w:rPr>
        <w:t xml:space="preserve"> корректировки</w:t>
      </w:r>
      <w:r w:rsidRPr="00A85685">
        <w:rPr>
          <w:sz w:val="24"/>
          <w:szCs w:val="24"/>
        </w:rPr>
        <w:t xml:space="preserve">, производительность  протравливателя по семенам можно </w:t>
      </w:r>
      <w:r w:rsidR="006E7075" w:rsidRPr="00A85685">
        <w:rPr>
          <w:sz w:val="24"/>
          <w:szCs w:val="24"/>
        </w:rPr>
        <w:t>измен</w:t>
      </w:r>
      <w:r w:rsidR="00A354C6">
        <w:rPr>
          <w:sz w:val="24"/>
          <w:szCs w:val="24"/>
        </w:rPr>
        <w:t>и</w:t>
      </w:r>
      <w:r w:rsidR="006E7075" w:rsidRPr="00A85685">
        <w:rPr>
          <w:sz w:val="24"/>
          <w:szCs w:val="24"/>
        </w:rPr>
        <w:t>ть</w:t>
      </w:r>
      <w:r w:rsidRPr="00A85685">
        <w:rPr>
          <w:sz w:val="24"/>
          <w:szCs w:val="24"/>
        </w:rPr>
        <w:t>, переместив заслонку дозатора семян. Затем необходимо повторить опера</w:t>
      </w:r>
      <w:r w:rsidR="009B5EF9">
        <w:rPr>
          <w:sz w:val="24"/>
          <w:szCs w:val="24"/>
        </w:rPr>
        <w:t xml:space="preserve">ции п. </w:t>
      </w:r>
      <w:r w:rsidR="003F6213">
        <w:rPr>
          <w:sz w:val="24"/>
          <w:szCs w:val="24"/>
        </w:rPr>
        <w:fldChar w:fldCharType="begin"/>
      </w:r>
      <w:r w:rsidR="003F6213">
        <w:rPr>
          <w:sz w:val="24"/>
          <w:szCs w:val="24"/>
        </w:rPr>
        <w:instrText xml:space="preserve"> REF _Ref507676107 \r \h </w:instrText>
      </w:r>
      <w:r w:rsidR="003F6213">
        <w:rPr>
          <w:sz w:val="24"/>
          <w:szCs w:val="24"/>
        </w:rPr>
      </w:r>
      <w:r w:rsidR="003F6213">
        <w:rPr>
          <w:sz w:val="24"/>
          <w:szCs w:val="24"/>
        </w:rPr>
        <w:fldChar w:fldCharType="separate"/>
      </w:r>
      <w:r w:rsidR="0020417B">
        <w:rPr>
          <w:sz w:val="24"/>
          <w:szCs w:val="24"/>
        </w:rPr>
        <w:t>5.3.2</w:t>
      </w:r>
      <w:r w:rsidR="003F6213">
        <w:rPr>
          <w:sz w:val="24"/>
          <w:szCs w:val="24"/>
        </w:rPr>
        <w:fldChar w:fldCharType="end"/>
      </w:r>
      <w:r w:rsidR="009B5EF9">
        <w:rPr>
          <w:sz w:val="24"/>
          <w:szCs w:val="24"/>
        </w:rPr>
        <w:t>.</w:t>
      </w:r>
    </w:p>
    <w:p w14:paraId="3BC317CE" w14:textId="77777777" w:rsidR="00C70FD4" w:rsidRPr="00A85685" w:rsidRDefault="00C70FD4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После окончания настройки зафиксировать положение регулировочной заслонки дозатора семян с помощью гайки-барашки.</w:t>
      </w:r>
    </w:p>
    <w:p w14:paraId="46752056" w14:textId="77777777" w:rsidR="006A5317" w:rsidRPr="007D284A" w:rsidRDefault="006A5317" w:rsidP="001821C9">
      <w:pPr>
        <w:pStyle w:val="a3"/>
        <w:numPr>
          <w:ilvl w:val="1"/>
          <w:numId w:val="6"/>
        </w:numPr>
        <w:spacing w:before="120" w:after="120"/>
        <w:ind w:left="788" w:hanging="431"/>
        <w:outlineLvl w:val="1"/>
        <w:rPr>
          <w:sz w:val="24"/>
          <w:szCs w:val="24"/>
          <w:highlight w:val="lightGray"/>
        </w:rPr>
      </w:pPr>
      <w:bookmarkStart w:id="25" w:name="_Ref507747146"/>
      <w:r w:rsidRPr="007D284A">
        <w:rPr>
          <w:sz w:val="24"/>
          <w:szCs w:val="24"/>
          <w:highlight w:val="lightGray"/>
        </w:rPr>
        <w:t xml:space="preserve">Регулирование производительности </w:t>
      </w:r>
      <w:r w:rsidR="007A50C7" w:rsidRPr="007D284A">
        <w:rPr>
          <w:sz w:val="24"/>
          <w:szCs w:val="24"/>
          <w:highlight w:val="lightGray"/>
        </w:rPr>
        <w:t>системы дозирования жидкости</w:t>
      </w:r>
      <w:r w:rsidRPr="007D284A">
        <w:rPr>
          <w:sz w:val="24"/>
          <w:szCs w:val="24"/>
          <w:highlight w:val="lightGray"/>
        </w:rPr>
        <w:t>.</w:t>
      </w:r>
      <w:bookmarkEnd w:id="25"/>
    </w:p>
    <w:p w14:paraId="16666FAB" w14:textId="58DD12AC" w:rsidR="006A5317" w:rsidRDefault="009B5EF9" w:rsidP="009B5EF9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О</w:t>
      </w:r>
      <w:r w:rsidRPr="00A85685">
        <w:rPr>
          <w:sz w:val="24"/>
          <w:szCs w:val="24"/>
        </w:rPr>
        <w:t xml:space="preserve">пределить необходимую </w:t>
      </w:r>
      <w:r w:rsidR="007A50C7">
        <w:rPr>
          <w:sz w:val="24"/>
          <w:szCs w:val="24"/>
        </w:rPr>
        <w:t>дозировку жидкости</w:t>
      </w:r>
      <w:r w:rsidRPr="00A85685">
        <w:rPr>
          <w:sz w:val="24"/>
          <w:szCs w:val="24"/>
        </w:rPr>
        <w:t xml:space="preserve"> </w:t>
      </w:r>
      <w:r w:rsidRPr="006C097F">
        <w:rPr>
          <w:sz w:val="24"/>
          <w:szCs w:val="24"/>
          <w:lang w:val="en-US"/>
        </w:rPr>
        <w:t>Q</w:t>
      </w:r>
      <w:r w:rsidRPr="006C097F">
        <w:rPr>
          <w:sz w:val="24"/>
          <w:szCs w:val="24"/>
          <w:vertAlign w:val="subscript"/>
        </w:rPr>
        <w:t>Д</w:t>
      </w:r>
      <w:r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6A5317" w:rsidRPr="00A85685">
        <w:rPr>
          <w:sz w:val="24"/>
          <w:szCs w:val="24"/>
        </w:rPr>
        <w:t xml:space="preserve">о </w:t>
      </w:r>
      <w:r w:rsidR="003F6213" w:rsidRPr="008178C5">
        <w:rPr>
          <w:i/>
          <w:sz w:val="24"/>
          <w:szCs w:val="24"/>
        </w:rPr>
        <w:fldChar w:fldCharType="begin"/>
      </w:r>
      <w:r w:rsidR="003F6213" w:rsidRPr="008178C5">
        <w:rPr>
          <w:i/>
          <w:sz w:val="24"/>
          <w:szCs w:val="24"/>
        </w:rPr>
        <w:instrText xml:space="preserve"> REF _Ref507676162 \h  \* MERGEFORMAT </w:instrText>
      </w:r>
      <w:r w:rsidR="003F6213" w:rsidRPr="008178C5">
        <w:rPr>
          <w:i/>
          <w:sz w:val="24"/>
          <w:szCs w:val="24"/>
        </w:rPr>
      </w:r>
      <w:r w:rsidR="003F6213" w:rsidRPr="008178C5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5</w:t>
      </w:r>
      <w:r w:rsidR="003F6213" w:rsidRPr="008178C5">
        <w:rPr>
          <w:i/>
          <w:sz w:val="24"/>
          <w:szCs w:val="24"/>
        </w:rPr>
        <w:fldChar w:fldCharType="end"/>
      </w:r>
      <w:r>
        <w:rPr>
          <w:sz w:val="24"/>
          <w:szCs w:val="24"/>
        </w:rPr>
        <w:t xml:space="preserve"> в зависимости от</w:t>
      </w:r>
      <w:r w:rsidR="006A5317" w:rsidRPr="00A85685">
        <w:rPr>
          <w:sz w:val="24"/>
          <w:szCs w:val="24"/>
        </w:rPr>
        <w:t xml:space="preserve"> принято</w:t>
      </w:r>
      <w:r>
        <w:rPr>
          <w:sz w:val="24"/>
          <w:szCs w:val="24"/>
        </w:rPr>
        <w:t>й</w:t>
      </w:r>
      <w:r w:rsidR="006A5317" w:rsidRPr="00A85685">
        <w:rPr>
          <w:sz w:val="24"/>
          <w:szCs w:val="24"/>
        </w:rPr>
        <w:t xml:space="preserve"> дозы внесения препарата и нормы расхода рабочей жидкости, а также вычисленного значения средней фактической производительности П</w:t>
      </w:r>
      <w:r w:rsidR="006A5317" w:rsidRPr="00A85685">
        <w:rPr>
          <w:sz w:val="24"/>
          <w:szCs w:val="24"/>
          <w:vertAlign w:val="subscript"/>
        </w:rPr>
        <w:t>ф</w:t>
      </w:r>
      <w:r w:rsidR="006A5317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по семенам</w:t>
      </w:r>
      <w:r w:rsidR="00C70FD4">
        <w:rPr>
          <w:sz w:val="24"/>
          <w:szCs w:val="24"/>
        </w:rPr>
        <w:t xml:space="preserve"> (п.</w:t>
      </w:r>
      <w:r w:rsidR="003F6213">
        <w:rPr>
          <w:sz w:val="24"/>
          <w:szCs w:val="24"/>
        </w:rPr>
        <w:t xml:space="preserve"> </w:t>
      </w:r>
      <w:r w:rsidR="003F6213">
        <w:rPr>
          <w:sz w:val="24"/>
          <w:szCs w:val="24"/>
        </w:rPr>
        <w:fldChar w:fldCharType="begin"/>
      </w:r>
      <w:r w:rsidR="003F6213">
        <w:rPr>
          <w:sz w:val="24"/>
          <w:szCs w:val="24"/>
        </w:rPr>
        <w:instrText xml:space="preserve"> REF _Ref507676107 \r \h </w:instrText>
      </w:r>
      <w:r w:rsidR="003F6213">
        <w:rPr>
          <w:sz w:val="24"/>
          <w:szCs w:val="24"/>
        </w:rPr>
      </w:r>
      <w:r w:rsidR="003F6213">
        <w:rPr>
          <w:sz w:val="24"/>
          <w:szCs w:val="24"/>
        </w:rPr>
        <w:fldChar w:fldCharType="separate"/>
      </w:r>
      <w:r w:rsidR="0020417B">
        <w:rPr>
          <w:sz w:val="24"/>
          <w:szCs w:val="24"/>
        </w:rPr>
        <w:t>5.3.2</w:t>
      </w:r>
      <w:r w:rsidR="003F6213">
        <w:rPr>
          <w:sz w:val="24"/>
          <w:szCs w:val="24"/>
        </w:rPr>
        <w:fldChar w:fldCharType="end"/>
      </w:r>
      <w:r w:rsidR="00C70FD4">
        <w:rPr>
          <w:sz w:val="24"/>
          <w:szCs w:val="24"/>
        </w:rPr>
        <w:t>)</w:t>
      </w:r>
      <w:r w:rsidR="006A5317" w:rsidRPr="00A85685">
        <w:rPr>
          <w:sz w:val="24"/>
          <w:szCs w:val="24"/>
        </w:rPr>
        <w:t>.</w:t>
      </w:r>
    </w:p>
    <w:p w14:paraId="72D6A03A" w14:textId="77777777" w:rsidR="0099465F" w:rsidRDefault="0099465F" w:rsidP="009B5EF9">
      <w:pPr>
        <w:pStyle w:val="a3"/>
        <w:ind w:firstLine="283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81"/>
        <w:gridCol w:w="8175"/>
      </w:tblGrid>
      <w:tr w:rsidR="0099465F" w:rsidRPr="00656910" w14:paraId="2A4D433A" w14:textId="77777777" w:rsidTr="002A6DE4">
        <w:tc>
          <w:tcPr>
            <w:tcW w:w="1101" w:type="dxa"/>
            <w:shd w:val="clear" w:color="auto" w:fill="auto"/>
          </w:tcPr>
          <w:p w14:paraId="2ECDB83F" w14:textId="77777777" w:rsidR="0099465F" w:rsidRPr="00656910" w:rsidRDefault="0099465F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DE4F88" wp14:editId="6E9DF5A9">
                  <wp:extent cx="613064" cy="613064"/>
                  <wp:effectExtent l="0" t="0" r="0" b="0"/>
                  <wp:docPr id="16" name="Рисунок 16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95" cy="61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25222760" w14:textId="77777777" w:rsidR="0099465F" w:rsidRPr="00656910" w:rsidRDefault="0099465F" w:rsidP="002A6DE4">
            <w:pPr>
              <w:ind w:left="33"/>
              <w:rPr>
                <w:sz w:val="24"/>
                <w:szCs w:val="24"/>
              </w:rPr>
            </w:pPr>
            <w:r w:rsidRPr="006C097F">
              <w:rPr>
                <w:b/>
                <w:sz w:val="24"/>
                <w:szCs w:val="24"/>
              </w:rPr>
              <w:t>Внимание!</w:t>
            </w:r>
            <w:r w:rsidRPr="00A856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A85685">
              <w:rPr>
                <w:sz w:val="24"/>
                <w:szCs w:val="24"/>
              </w:rPr>
              <w:t>ри протравливании семян с производительностью 3 – 5 т/ч, приготовление рабочей жидкости из порошковидных, нерастворимых водой препаратов, проводить исходя из нормы внесения их не менее 10 л/т.</w:t>
            </w:r>
          </w:p>
        </w:tc>
      </w:tr>
    </w:tbl>
    <w:p w14:paraId="7118C822" w14:textId="77777777" w:rsidR="0099465F" w:rsidRPr="00A85685" w:rsidRDefault="0099465F" w:rsidP="009B5EF9">
      <w:pPr>
        <w:pStyle w:val="a3"/>
        <w:ind w:firstLine="283"/>
        <w:rPr>
          <w:sz w:val="24"/>
          <w:szCs w:val="24"/>
        </w:rPr>
      </w:pPr>
    </w:p>
    <w:p w14:paraId="5EC2A5CE" w14:textId="6BFC81A0" w:rsidR="009C32C0" w:rsidRDefault="009C32C0" w:rsidP="009C32C0">
      <w:pPr>
        <w:pStyle w:val="af0"/>
      </w:pPr>
      <w:bookmarkStart w:id="26" w:name="_Ref507676162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5</w:t>
      </w:r>
      <w:r w:rsidR="00552EC9">
        <w:rPr>
          <w:noProof/>
        </w:rPr>
        <w:fldChar w:fldCharType="end"/>
      </w:r>
      <w:bookmarkEnd w:id="26"/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1701"/>
        <w:gridCol w:w="680"/>
        <w:gridCol w:w="680"/>
        <w:gridCol w:w="680"/>
        <w:gridCol w:w="680"/>
        <w:gridCol w:w="680"/>
        <w:gridCol w:w="680"/>
        <w:gridCol w:w="680"/>
        <w:gridCol w:w="737"/>
      </w:tblGrid>
      <w:tr w:rsidR="006A5317" w:rsidRPr="00A85685" w14:paraId="49DEAE0B" w14:textId="77777777" w:rsidTr="0028545F">
        <w:trPr>
          <w:cantSplit/>
        </w:trPr>
        <w:tc>
          <w:tcPr>
            <w:tcW w:w="959" w:type="dxa"/>
            <w:vMerge w:val="restart"/>
            <w:shd w:val="clear" w:color="auto" w:fill="F2F2F2" w:themeFill="background1" w:themeFillShade="F2"/>
            <w:vAlign w:val="center"/>
          </w:tcPr>
          <w:p w14:paraId="6C5FA793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Вид</w:t>
            </w:r>
            <w:r w:rsidR="0028545F">
              <w:rPr>
                <w:sz w:val="24"/>
                <w:szCs w:val="24"/>
              </w:rPr>
              <w:br/>
            </w:r>
            <w:r w:rsidRPr="00A85685">
              <w:rPr>
                <w:sz w:val="24"/>
                <w:szCs w:val="24"/>
              </w:rPr>
              <w:t>препарата</w:t>
            </w:r>
          </w:p>
        </w:tc>
        <w:tc>
          <w:tcPr>
            <w:tcW w:w="3118" w:type="dxa"/>
            <w:gridSpan w:val="2"/>
            <w:shd w:val="clear" w:color="auto" w:fill="F2F2F2" w:themeFill="background1" w:themeFillShade="F2"/>
            <w:vAlign w:val="center"/>
          </w:tcPr>
          <w:p w14:paraId="2CACA724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Норма расхода на 1 т семян</w:t>
            </w:r>
          </w:p>
        </w:tc>
        <w:tc>
          <w:tcPr>
            <w:tcW w:w="5497" w:type="dxa"/>
            <w:gridSpan w:val="8"/>
            <w:shd w:val="clear" w:color="auto" w:fill="F2F2F2" w:themeFill="background1" w:themeFillShade="F2"/>
            <w:vAlign w:val="center"/>
          </w:tcPr>
          <w:p w14:paraId="7694E9EA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Производительность протравливателя</w:t>
            </w:r>
            <w:r w:rsidR="00FD27A6" w:rsidRPr="00A85685">
              <w:rPr>
                <w:sz w:val="24"/>
                <w:szCs w:val="24"/>
              </w:rPr>
              <w:t xml:space="preserve"> по семенам</w:t>
            </w:r>
          </w:p>
        </w:tc>
      </w:tr>
      <w:tr w:rsidR="006A5317" w:rsidRPr="00A85685" w14:paraId="45B93A83" w14:textId="77777777" w:rsidTr="0028545F">
        <w:trPr>
          <w:cantSplit/>
        </w:trPr>
        <w:tc>
          <w:tcPr>
            <w:tcW w:w="959" w:type="dxa"/>
            <w:vMerge/>
            <w:shd w:val="clear" w:color="auto" w:fill="F2F2F2" w:themeFill="background1" w:themeFillShade="F2"/>
            <w:vAlign w:val="center"/>
          </w:tcPr>
          <w:p w14:paraId="7EC7B588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</w:tcPr>
          <w:p w14:paraId="4E8C24EE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препарата,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>, кг (л)/т</w:t>
            </w:r>
          </w:p>
        </w:tc>
        <w:tc>
          <w:tcPr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7171A87B" w14:textId="77777777" w:rsidR="006A5317" w:rsidRPr="00A85685" w:rsidRDefault="006A5317" w:rsidP="0028545F">
            <w:pPr>
              <w:pStyle w:val="a3"/>
              <w:spacing w:before="40" w:after="40"/>
              <w:ind w:left="-57"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рабочей жидкости,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р</w:t>
            </w:r>
            <w:r w:rsidRPr="00A85685">
              <w:rPr>
                <w:sz w:val="24"/>
                <w:szCs w:val="24"/>
              </w:rPr>
              <w:t>, л/т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05977B6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735252DC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841C8A5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EBB2C32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7D9B5439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AFB1BA6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11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E607C69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13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76917818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15</w:t>
            </w:r>
          </w:p>
        </w:tc>
      </w:tr>
      <w:tr w:rsidR="006A5317" w:rsidRPr="00A85685" w14:paraId="2C72AEAA" w14:textId="77777777" w:rsidTr="0028545F">
        <w:trPr>
          <w:cantSplit/>
        </w:trPr>
        <w:tc>
          <w:tcPr>
            <w:tcW w:w="959" w:type="dxa"/>
            <w:vMerge/>
            <w:shd w:val="clear" w:color="auto" w:fill="F2F2F2" w:themeFill="background1" w:themeFillShade="F2"/>
            <w:vAlign w:val="center"/>
          </w:tcPr>
          <w:p w14:paraId="6E068EED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CA6040D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7F61434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97" w:type="dxa"/>
            <w:gridSpan w:val="8"/>
            <w:shd w:val="clear" w:color="auto" w:fill="F2F2F2" w:themeFill="background1" w:themeFillShade="F2"/>
            <w:vAlign w:val="center"/>
          </w:tcPr>
          <w:p w14:paraId="1671F28C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Подача дозатора,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Д</w:t>
            </w:r>
            <w:r w:rsidRPr="00A85685">
              <w:rPr>
                <w:sz w:val="24"/>
                <w:szCs w:val="24"/>
              </w:rPr>
              <w:t>, л/мин</w:t>
            </w:r>
          </w:p>
        </w:tc>
      </w:tr>
      <w:tr w:rsidR="006A5317" w:rsidRPr="00A85685" w14:paraId="3A5C9DEA" w14:textId="77777777" w:rsidTr="00520083">
        <w:trPr>
          <w:cantSplit/>
        </w:trPr>
        <w:tc>
          <w:tcPr>
            <w:tcW w:w="959" w:type="dxa"/>
            <w:vMerge w:val="restart"/>
            <w:tcBorders>
              <w:right w:val="nil"/>
            </w:tcBorders>
            <w:textDirection w:val="btLr"/>
            <w:vAlign w:val="center"/>
          </w:tcPr>
          <w:p w14:paraId="2924C1B5" w14:textId="77777777" w:rsidR="006A5317" w:rsidRPr="00A85685" w:rsidRDefault="006A5317" w:rsidP="00520083">
            <w:pPr>
              <w:pStyle w:val="a3"/>
              <w:ind w:left="113" w:right="113"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Жидкий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7FAE0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0,2</w:t>
            </w:r>
          </w:p>
        </w:tc>
        <w:tc>
          <w:tcPr>
            <w:tcW w:w="1701" w:type="dxa"/>
            <w:tcBorders>
              <w:left w:val="nil"/>
              <w:bottom w:val="nil"/>
            </w:tcBorders>
          </w:tcPr>
          <w:p w14:paraId="52D006B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bottom w:val="nil"/>
            </w:tcBorders>
          </w:tcPr>
          <w:p w14:paraId="119F76A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nil"/>
            </w:tcBorders>
          </w:tcPr>
          <w:p w14:paraId="2D98988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bottom w:val="nil"/>
            </w:tcBorders>
          </w:tcPr>
          <w:p w14:paraId="52211A8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bottom w:val="nil"/>
            </w:tcBorders>
          </w:tcPr>
          <w:p w14:paraId="5B04C8C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bottom w:val="nil"/>
            </w:tcBorders>
          </w:tcPr>
          <w:p w14:paraId="61973230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bottom w:val="nil"/>
            </w:tcBorders>
          </w:tcPr>
          <w:p w14:paraId="006D489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bottom w:val="nil"/>
            </w:tcBorders>
          </w:tcPr>
          <w:p w14:paraId="7B87551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bottom w:val="nil"/>
            </w:tcBorders>
          </w:tcPr>
          <w:p w14:paraId="11D8846A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60E15DFE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0E22F7D2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89F6A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3DC8237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20521B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9EC082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F01BEB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0FE910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10EA0D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793E50F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6B6132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7209111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3B834C07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40DFD3C8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C78D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7043EFF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7959FB9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C15014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CDE062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C9E394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D08BE2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37391B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3AA187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6F7A2250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5ED9FD46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370870DA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E198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38867B6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A39081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8F7525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31F799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989BFA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48B0D70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58F675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97D474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26246F9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374C6EC4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6BD64536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A203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692240D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21E125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6B2106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82B60B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329E92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9E352F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0F3A67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E4665B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0DBA188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0223E11C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0A42245E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79ED2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2E8B1A07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9724ED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14869B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720BC3B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85FBBC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BB30CE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F036E7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1B2601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331D326A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04701FFF" w14:textId="77777777">
        <w:trPr>
          <w:cantSplit/>
        </w:trPr>
        <w:tc>
          <w:tcPr>
            <w:tcW w:w="959" w:type="dxa"/>
            <w:vMerge/>
            <w:tcBorders>
              <w:bottom w:val="nil"/>
              <w:right w:val="nil"/>
            </w:tcBorders>
          </w:tcPr>
          <w:p w14:paraId="357F9610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ACA1B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4BC4689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8ECEF1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49C88AA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433B6A7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EF2F6C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9F2803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72DC03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1337F4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2FA5BDD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7DBCDBA3" w14:textId="77777777" w:rsidTr="00520083">
        <w:trPr>
          <w:cantSplit/>
        </w:trPr>
        <w:tc>
          <w:tcPr>
            <w:tcW w:w="959" w:type="dxa"/>
            <w:vMerge w:val="restart"/>
            <w:tcBorders>
              <w:bottom w:val="nil"/>
            </w:tcBorders>
            <w:textDirection w:val="btLr"/>
            <w:vAlign w:val="center"/>
          </w:tcPr>
          <w:p w14:paraId="5C883E88" w14:textId="77777777" w:rsidR="006A5317" w:rsidRPr="00A85685" w:rsidRDefault="006A5317" w:rsidP="00520083">
            <w:pPr>
              <w:pStyle w:val="a3"/>
              <w:ind w:left="113" w:right="113"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Порошковидный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71D3D52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bottom w:val="nil"/>
            </w:tcBorders>
          </w:tcPr>
          <w:p w14:paraId="66A48D4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bottom w:val="nil"/>
            </w:tcBorders>
          </w:tcPr>
          <w:p w14:paraId="51CC0C6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nil"/>
            </w:tcBorders>
          </w:tcPr>
          <w:p w14:paraId="1C045C5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bottom w:val="nil"/>
            </w:tcBorders>
          </w:tcPr>
          <w:p w14:paraId="6E57C47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bottom w:val="nil"/>
            </w:tcBorders>
          </w:tcPr>
          <w:p w14:paraId="3819901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bottom w:val="nil"/>
            </w:tcBorders>
          </w:tcPr>
          <w:p w14:paraId="47B9309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bottom w:val="nil"/>
            </w:tcBorders>
          </w:tcPr>
          <w:p w14:paraId="268A358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bottom w:val="nil"/>
            </w:tcBorders>
          </w:tcPr>
          <w:p w14:paraId="1F351F2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bottom w:val="nil"/>
            </w:tcBorders>
          </w:tcPr>
          <w:p w14:paraId="53F87567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0DE54118" w14:textId="77777777">
        <w:trPr>
          <w:cantSplit/>
        </w:trPr>
        <w:tc>
          <w:tcPr>
            <w:tcW w:w="959" w:type="dxa"/>
            <w:vMerge/>
            <w:tcBorders>
              <w:top w:val="nil"/>
              <w:bottom w:val="nil"/>
            </w:tcBorders>
          </w:tcPr>
          <w:p w14:paraId="5142F9A5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1700B7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2752DA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465FDF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7CCEEC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0,83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BF23B4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6D85EC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5B96957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1,67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50AEF0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1,83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F815AE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2,17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408A1F7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2,5</w:t>
            </w:r>
          </w:p>
        </w:tc>
      </w:tr>
      <w:tr w:rsidR="006A5317" w:rsidRPr="00A85685" w14:paraId="49B365AD" w14:textId="77777777">
        <w:trPr>
          <w:cantSplit/>
        </w:trPr>
        <w:tc>
          <w:tcPr>
            <w:tcW w:w="959" w:type="dxa"/>
            <w:vMerge/>
            <w:tcBorders>
              <w:top w:val="nil"/>
              <w:bottom w:val="nil"/>
            </w:tcBorders>
          </w:tcPr>
          <w:p w14:paraId="2EFEDFAE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2D7E54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F83070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0B10FD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3B90DA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0,83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D4DD77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E5016F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18D218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1,67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E4BE2D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1,83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049ADF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2,17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75A4ADF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2,5</w:t>
            </w:r>
          </w:p>
        </w:tc>
      </w:tr>
      <w:tr w:rsidR="006A5317" w:rsidRPr="00A85685" w14:paraId="2804F26E" w14:textId="77777777">
        <w:trPr>
          <w:cantSplit/>
        </w:trPr>
        <w:tc>
          <w:tcPr>
            <w:tcW w:w="959" w:type="dxa"/>
            <w:vMerge/>
            <w:tcBorders>
              <w:top w:val="nil"/>
            </w:tcBorders>
          </w:tcPr>
          <w:p w14:paraId="0250827B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65AA59F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  <w:tc>
          <w:tcPr>
            <w:tcW w:w="1701" w:type="dxa"/>
            <w:tcBorders>
              <w:top w:val="nil"/>
            </w:tcBorders>
          </w:tcPr>
          <w:p w14:paraId="534B0651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12</w:t>
            </w:r>
          </w:p>
        </w:tc>
        <w:tc>
          <w:tcPr>
            <w:tcW w:w="680" w:type="dxa"/>
            <w:tcBorders>
              <w:top w:val="nil"/>
            </w:tcBorders>
          </w:tcPr>
          <w:p w14:paraId="003E463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0,6</w:t>
            </w:r>
          </w:p>
        </w:tc>
        <w:tc>
          <w:tcPr>
            <w:tcW w:w="680" w:type="dxa"/>
            <w:tcBorders>
              <w:top w:val="nil"/>
            </w:tcBorders>
          </w:tcPr>
          <w:p w14:paraId="701972D1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680" w:type="dxa"/>
            <w:tcBorders>
              <w:top w:val="nil"/>
            </w:tcBorders>
          </w:tcPr>
          <w:p w14:paraId="1B56A1E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1,4</w:t>
            </w:r>
          </w:p>
        </w:tc>
        <w:tc>
          <w:tcPr>
            <w:tcW w:w="680" w:type="dxa"/>
            <w:tcBorders>
              <w:top w:val="nil"/>
            </w:tcBorders>
          </w:tcPr>
          <w:p w14:paraId="658E0B6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1,8</w:t>
            </w:r>
          </w:p>
        </w:tc>
        <w:tc>
          <w:tcPr>
            <w:tcW w:w="680" w:type="dxa"/>
            <w:tcBorders>
              <w:top w:val="nil"/>
            </w:tcBorders>
          </w:tcPr>
          <w:p w14:paraId="1557A11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680" w:type="dxa"/>
            <w:tcBorders>
              <w:top w:val="nil"/>
            </w:tcBorders>
          </w:tcPr>
          <w:p w14:paraId="5DCBDE2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2,2</w:t>
            </w:r>
          </w:p>
        </w:tc>
        <w:tc>
          <w:tcPr>
            <w:tcW w:w="680" w:type="dxa"/>
            <w:tcBorders>
              <w:top w:val="nil"/>
            </w:tcBorders>
          </w:tcPr>
          <w:p w14:paraId="7117309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2,6</w:t>
            </w:r>
          </w:p>
        </w:tc>
        <w:tc>
          <w:tcPr>
            <w:tcW w:w="737" w:type="dxa"/>
            <w:tcBorders>
              <w:top w:val="nil"/>
            </w:tcBorders>
          </w:tcPr>
          <w:p w14:paraId="21B1408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</w:tr>
    </w:tbl>
    <w:p w14:paraId="60D51DB5" w14:textId="77777777" w:rsidR="006A5317" w:rsidRPr="00A85685" w:rsidRDefault="006A5317">
      <w:pPr>
        <w:pStyle w:val="a3"/>
        <w:rPr>
          <w:sz w:val="24"/>
          <w:szCs w:val="24"/>
        </w:rPr>
      </w:pPr>
    </w:p>
    <w:p w14:paraId="6AE187FC" w14:textId="77777777" w:rsidR="006A5317" w:rsidRPr="00A85685" w:rsidRDefault="006A5317" w:rsidP="006C097F">
      <w:pPr>
        <w:pStyle w:val="a3"/>
        <w:ind w:left="993" w:hanging="993"/>
        <w:rPr>
          <w:sz w:val="24"/>
          <w:szCs w:val="24"/>
        </w:rPr>
      </w:pPr>
      <w:r w:rsidRPr="00A85685">
        <w:rPr>
          <w:sz w:val="24"/>
          <w:szCs w:val="24"/>
        </w:rPr>
        <w:t>Пример: При производительности протравливателя 15 т/час</w:t>
      </w:r>
      <w:r w:rsidR="009B5EF9">
        <w:rPr>
          <w:sz w:val="24"/>
          <w:szCs w:val="24"/>
        </w:rPr>
        <w:t>,</w:t>
      </w:r>
      <w:r w:rsidRPr="00A85685">
        <w:rPr>
          <w:sz w:val="24"/>
          <w:szCs w:val="24"/>
        </w:rPr>
        <w:t xml:space="preserve"> дозе внесения препарата 2,0</w:t>
      </w:r>
      <w:r w:rsidR="009B5EF9">
        <w:rPr>
          <w:sz w:val="24"/>
          <w:szCs w:val="24"/>
        </w:rPr>
        <w:t> </w:t>
      </w:r>
      <w:r w:rsidRPr="00A85685">
        <w:rPr>
          <w:sz w:val="24"/>
          <w:szCs w:val="24"/>
        </w:rPr>
        <w:t>кг/т и норме внесения рабочей жидкости 10 л/т подача дозатора должна составлять 2,5 л/мин.</w:t>
      </w:r>
    </w:p>
    <w:p w14:paraId="692AC994" w14:textId="77777777" w:rsidR="006A5317" w:rsidRPr="00A85685" w:rsidRDefault="006A5317">
      <w:pPr>
        <w:pStyle w:val="a3"/>
        <w:rPr>
          <w:sz w:val="24"/>
          <w:szCs w:val="24"/>
        </w:rPr>
      </w:pPr>
      <w:r w:rsidRPr="00A85685">
        <w:rPr>
          <w:sz w:val="24"/>
          <w:szCs w:val="24"/>
        </w:rPr>
        <w:t xml:space="preserve">При выборе норм расхода рабочей жидкости, не указанных в таблице </w:t>
      </w:r>
      <w:r w:rsidR="00EC6FD3">
        <w:rPr>
          <w:sz w:val="24"/>
          <w:szCs w:val="24"/>
        </w:rPr>
        <w:t>5</w:t>
      </w:r>
      <w:r w:rsidRPr="00A85685">
        <w:rPr>
          <w:sz w:val="24"/>
          <w:szCs w:val="24"/>
        </w:rPr>
        <w:t xml:space="preserve">, подачу дозатора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Д</w:t>
      </w:r>
      <w:r w:rsidRPr="00A85685">
        <w:rPr>
          <w:sz w:val="24"/>
          <w:szCs w:val="24"/>
        </w:rPr>
        <w:t xml:space="preserve"> можно определить по формуле:</w:t>
      </w:r>
    </w:p>
    <w:p w14:paraId="2984167F" w14:textId="77777777" w:rsidR="006A5317" w:rsidRPr="00A85685" w:rsidRDefault="006A5317">
      <w:pPr>
        <w:pStyle w:val="a3"/>
        <w:jc w:val="center"/>
        <w:rPr>
          <w:sz w:val="24"/>
          <w:szCs w:val="24"/>
        </w:rPr>
      </w:pPr>
      <w:r w:rsidRPr="00A85685">
        <w:rPr>
          <w:position w:val="-24"/>
          <w:sz w:val="24"/>
          <w:szCs w:val="24"/>
        </w:rPr>
        <w:object w:dxaOrig="1420" w:dyaOrig="660" w14:anchorId="3CE64BC1">
          <v:shape id="_x0000_i1032" type="#_x0000_t75" style="width:66.15pt;height:30.15pt" o:ole="" fillcolor="window">
            <v:imagedata r:id="rId40" o:title=""/>
          </v:shape>
          <o:OLEObject Type="Embed" ProgID="Equation.3" ShapeID="_x0000_i1032" DrawAspect="Content" ObjectID="_1659160777" r:id="rId41"/>
        </w:object>
      </w:r>
    </w:p>
    <w:p w14:paraId="4B5FD6E9" w14:textId="77777777" w:rsidR="006A5317" w:rsidRPr="00A85685" w:rsidRDefault="006A5317" w:rsidP="006C097F">
      <w:pPr>
        <w:pStyle w:val="a3"/>
        <w:ind w:left="567"/>
        <w:rPr>
          <w:sz w:val="24"/>
          <w:szCs w:val="24"/>
        </w:rPr>
      </w:pPr>
      <w:r w:rsidRPr="00A85685">
        <w:rPr>
          <w:sz w:val="24"/>
          <w:szCs w:val="24"/>
        </w:rPr>
        <w:t xml:space="preserve">где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Д</w:t>
      </w:r>
      <w:r w:rsidRPr="00A85685">
        <w:rPr>
          <w:sz w:val="24"/>
          <w:szCs w:val="24"/>
        </w:rPr>
        <w:t>- подача дозатора, л/мин;</w:t>
      </w:r>
    </w:p>
    <w:p w14:paraId="36C47B24" w14:textId="77777777" w:rsidR="006A5317" w:rsidRPr="00A85685" w:rsidRDefault="006A5317" w:rsidP="006C097F">
      <w:pPr>
        <w:pStyle w:val="a3"/>
        <w:ind w:left="567"/>
        <w:rPr>
          <w:sz w:val="24"/>
          <w:szCs w:val="24"/>
        </w:rPr>
      </w:pPr>
      <w:r w:rsidRPr="00A85685">
        <w:rPr>
          <w:sz w:val="24"/>
          <w:szCs w:val="24"/>
        </w:rPr>
        <w:t>П – производительность протравливателя, т/час.</w:t>
      </w:r>
    </w:p>
    <w:p w14:paraId="2AB4ED65" w14:textId="77777777" w:rsidR="006A5317" w:rsidRDefault="006A5317">
      <w:pPr>
        <w:pStyle w:val="a3"/>
        <w:ind w:left="851" w:hanging="851"/>
        <w:rPr>
          <w:sz w:val="24"/>
          <w:szCs w:val="24"/>
        </w:rPr>
      </w:pPr>
      <w:r w:rsidRPr="00A85685">
        <w:rPr>
          <w:sz w:val="24"/>
          <w:szCs w:val="24"/>
        </w:rPr>
        <w:lastRenderedPageBreak/>
        <w:t xml:space="preserve">Пример: При производительности протравливателя </w:t>
      </w:r>
      <w:r w:rsidR="00EC6FD3">
        <w:rPr>
          <w:sz w:val="24"/>
          <w:szCs w:val="24"/>
        </w:rPr>
        <w:t>20</w:t>
      </w:r>
      <w:r w:rsidRPr="00A85685">
        <w:rPr>
          <w:sz w:val="24"/>
          <w:szCs w:val="24"/>
        </w:rPr>
        <w:t xml:space="preserve"> т/час и при норме внесения рабочей жидкости 10 л/т подача дозатора составит:</w:t>
      </w:r>
    </w:p>
    <w:p w14:paraId="7A0402F2" w14:textId="77777777" w:rsidR="006A5317" w:rsidRPr="00A85685" w:rsidRDefault="00EC6FD3">
      <w:pPr>
        <w:pStyle w:val="a3"/>
        <w:ind w:left="993" w:hanging="993"/>
        <w:jc w:val="center"/>
        <w:rPr>
          <w:sz w:val="24"/>
          <w:szCs w:val="24"/>
          <w:lang w:val="en-US"/>
        </w:rPr>
      </w:pPr>
      <w:r w:rsidRPr="00A85685">
        <w:rPr>
          <w:position w:val="-24"/>
          <w:sz w:val="24"/>
          <w:szCs w:val="24"/>
        </w:rPr>
        <w:object w:dxaOrig="2500" w:dyaOrig="620" w14:anchorId="69F51296">
          <v:shape id="_x0000_i1033" type="#_x0000_t75" style="width:113.85pt;height:27.65pt" o:ole="" fillcolor="window">
            <v:imagedata r:id="rId42" o:title=""/>
          </v:shape>
          <o:OLEObject Type="Embed" ProgID="Equation.3" ShapeID="_x0000_i1033" DrawAspect="Content" ObjectID="_1659160778" r:id="rId43"/>
        </w:object>
      </w:r>
    </w:p>
    <w:p w14:paraId="06F1F428" w14:textId="77777777" w:rsidR="006A5317" w:rsidRPr="00A85685" w:rsidRDefault="00EF334B" w:rsidP="009B5EF9">
      <w:pPr>
        <w:pStyle w:val="a3"/>
        <w:ind w:firstLine="283"/>
        <w:rPr>
          <w:sz w:val="24"/>
          <w:szCs w:val="24"/>
        </w:rPr>
      </w:pPr>
      <w:r w:rsidRPr="00A85685">
        <w:rPr>
          <w:sz w:val="24"/>
          <w:szCs w:val="24"/>
        </w:rPr>
        <w:t>Устройство</w:t>
      </w:r>
      <w:r w:rsidR="00797504">
        <w:rPr>
          <w:sz w:val="24"/>
          <w:szCs w:val="24"/>
        </w:rPr>
        <w:t xml:space="preserve"> и</w:t>
      </w:r>
      <w:r w:rsidRPr="00A85685">
        <w:rPr>
          <w:sz w:val="24"/>
          <w:szCs w:val="24"/>
        </w:rPr>
        <w:t xml:space="preserve"> принципы работы </w:t>
      </w:r>
      <w:r w:rsidR="00097F56">
        <w:rPr>
          <w:sz w:val="24"/>
          <w:szCs w:val="24"/>
        </w:rPr>
        <w:t>мембранного</w:t>
      </w:r>
      <w:r w:rsidR="00797504">
        <w:rPr>
          <w:sz w:val="24"/>
          <w:szCs w:val="24"/>
        </w:rPr>
        <w:t xml:space="preserve"> насоса</w:t>
      </w:r>
      <w:r w:rsidRPr="00A85685">
        <w:rPr>
          <w:sz w:val="24"/>
          <w:szCs w:val="24"/>
        </w:rPr>
        <w:t xml:space="preserve"> описаны в руководстве по его эксплуатации.</w:t>
      </w:r>
    </w:p>
    <w:p w14:paraId="0B3047ED" w14:textId="76E96F2F" w:rsidR="00AE0708" w:rsidRDefault="00797504" w:rsidP="006C097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настройки подачи необходимого количества рабочей жидкости используется система дозирования рабочей жидкости, приведенная на 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_Ref506793536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823EDB">
        <w:rPr>
          <w:sz w:val="24"/>
        </w:rPr>
        <w:t xml:space="preserve">. </w:t>
      </w:r>
      <w:r w:rsidR="0020417B">
        <w:rPr>
          <w:noProof/>
          <w:sz w:val="24"/>
        </w:rPr>
        <w:t>9</w:t>
      </w:r>
      <w:r w:rsidR="002E5CA0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Она включает регулятор давления 9 с манометром 7 и регулируемый дроссельный дозатор 8. Установка лимбов регуляторов 8 и 9 в соответствии с данными таблицы 6 позволяет обеспечить требуемую дозировку рабочей жидкости. Контроль подачи жидкости в процессе работы в автоматическом режиме можно осуществлять по манометру 7. </w:t>
      </w:r>
      <w:r w:rsidR="005823EB" w:rsidRPr="005823EB">
        <w:rPr>
          <w:sz w:val="24"/>
          <w:szCs w:val="24"/>
        </w:rPr>
        <w:t>Р</w:t>
      </w:r>
      <w:r w:rsidR="005823EB">
        <w:rPr>
          <w:sz w:val="24"/>
          <w:szCs w:val="24"/>
        </w:rPr>
        <w:t>абочее д</w:t>
      </w:r>
      <w:r>
        <w:rPr>
          <w:sz w:val="24"/>
          <w:szCs w:val="24"/>
        </w:rPr>
        <w:t xml:space="preserve">авление </w:t>
      </w:r>
      <w:r w:rsidR="005823EB">
        <w:rPr>
          <w:sz w:val="24"/>
          <w:szCs w:val="24"/>
        </w:rPr>
        <w:t xml:space="preserve">для данных </w:t>
      </w:r>
      <w:r w:rsidR="00A5332B" w:rsidRPr="00A5332B">
        <w:rPr>
          <w:i/>
          <w:sz w:val="24"/>
          <w:szCs w:val="24"/>
        </w:rPr>
        <w:fldChar w:fldCharType="begin"/>
      </w:r>
      <w:r w:rsidR="00A5332B" w:rsidRPr="00A5332B">
        <w:rPr>
          <w:i/>
          <w:sz w:val="24"/>
          <w:szCs w:val="24"/>
        </w:rPr>
        <w:instrText xml:space="preserve"> REF _Ref507747059 \h  \* MERGEFORMAT </w:instrText>
      </w:r>
      <w:r w:rsidR="00A5332B" w:rsidRPr="00A5332B">
        <w:rPr>
          <w:i/>
          <w:sz w:val="24"/>
          <w:szCs w:val="24"/>
        </w:rPr>
      </w:r>
      <w:r w:rsidR="00A5332B" w:rsidRPr="00A5332B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6</w:t>
      </w:r>
      <w:r w:rsidR="00A5332B" w:rsidRPr="00A5332B">
        <w:rPr>
          <w:i/>
          <w:sz w:val="24"/>
          <w:szCs w:val="24"/>
        </w:rPr>
        <w:fldChar w:fldCharType="end"/>
      </w:r>
      <w:r w:rsidR="005823EB">
        <w:rPr>
          <w:sz w:val="24"/>
          <w:szCs w:val="24"/>
        </w:rPr>
        <w:t xml:space="preserve"> составляет </w:t>
      </w:r>
      <w:r w:rsidR="00B66E6E">
        <w:rPr>
          <w:sz w:val="24"/>
          <w:szCs w:val="24"/>
        </w:rPr>
        <w:t xml:space="preserve">1,0 </w:t>
      </w:r>
      <w:r w:rsidR="005823EB">
        <w:rPr>
          <w:sz w:val="24"/>
          <w:szCs w:val="24"/>
        </w:rPr>
        <w:t xml:space="preserve">(атм.) и </w:t>
      </w:r>
      <w:r>
        <w:rPr>
          <w:sz w:val="24"/>
          <w:szCs w:val="24"/>
        </w:rPr>
        <w:t>не должно отклоняться более чем на 0,2 бар.</w:t>
      </w:r>
    </w:p>
    <w:p w14:paraId="5643F4B6" w14:textId="7971338C" w:rsidR="009C32C0" w:rsidRDefault="009C32C0" w:rsidP="009C32C0">
      <w:pPr>
        <w:pStyle w:val="af0"/>
      </w:pPr>
      <w:bookmarkStart w:id="27" w:name="_Ref507747059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6</w:t>
      </w:r>
      <w:r w:rsidR="00552EC9">
        <w:rPr>
          <w:noProof/>
        </w:rPr>
        <w:fldChar w:fldCharType="end"/>
      </w:r>
      <w:bookmarkEnd w:id="27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793"/>
        <w:gridCol w:w="794"/>
        <w:gridCol w:w="794"/>
        <w:gridCol w:w="794"/>
        <w:gridCol w:w="794"/>
        <w:gridCol w:w="793"/>
        <w:gridCol w:w="794"/>
        <w:gridCol w:w="794"/>
        <w:gridCol w:w="794"/>
        <w:gridCol w:w="794"/>
      </w:tblGrid>
      <w:tr w:rsidR="005D2DA5" w:rsidRPr="00A81EAD" w14:paraId="6FFBDECC" w14:textId="77777777" w:rsidTr="005D2DA5"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FCB01" w14:textId="77777777" w:rsidR="005D2DA5" w:rsidRPr="00A81EAD" w:rsidRDefault="005D2DA5" w:rsidP="00627BED">
            <w:pPr>
              <w:jc w:val="center"/>
            </w:pP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B9384" w14:textId="77777777" w:rsidR="005D2DA5" w:rsidRPr="005D2DA5" w:rsidRDefault="005D2DA5" w:rsidP="00627BED">
            <w:pPr>
              <w:jc w:val="center"/>
            </w:pPr>
            <w:r>
              <w:t>Давление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872AF6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87EA73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39F167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EEDC06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7BC9B2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F55A47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951A82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269B7F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28240E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</w:tr>
      <w:tr w:rsidR="00627BED" w:rsidRPr="00A81EAD" w14:paraId="671956A0" w14:textId="77777777" w:rsidTr="005D2DA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3906" w14:textId="77777777" w:rsidR="00627BED" w:rsidRPr="00A81EAD" w:rsidRDefault="00627BED" w:rsidP="00627BED">
            <w:pPr>
              <w:jc w:val="center"/>
            </w:pPr>
            <w:r w:rsidRPr="00A81EAD">
              <w:t>Деление лимба дозатора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5B759E" w14:textId="77777777" w:rsidR="00627BED" w:rsidRPr="00627BED" w:rsidRDefault="00627BED" w:rsidP="00627BED">
            <w:pPr>
              <w:jc w:val="center"/>
            </w:pPr>
            <w:r>
              <w:rPr>
                <w:lang w:val="en-US"/>
              </w:rPr>
              <w:t>bar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1175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6E13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9AE0F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6983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7AE4A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35B5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73F17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C2335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7787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11</w:t>
            </w:r>
          </w:p>
        </w:tc>
      </w:tr>
      <w:tr w:rsidR="00627BED" w:rsidRPr="00A81EAD" w14:paraId="245A7C18" w14:textId="77777777" w:rsidTr="005D2DA5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1722" w14:textId="77777777" w:rsidR="00627BED" w:rsidRPr="00627BED" w:rsidRDefault="00627BED" w:rsidP="00627BED">
            <w:pPr>
              <w:jc w:val="center"/>
            </w:pPr>
            <w:r w:rsidRPr="00A81EAD">
              <w:t xml:space="preserve">Подача рабочей жидкости, </w:t>
            </w:r>
            <w:r w:rsidRPr="00A81EAD">
              <w:rPr>
                <w:lang w:val="en-US"/>
              </w:rPr>
              <w:t>Q</w:t>
            </w:r>
            <w:r w:rsidRPr="00A81EAD">
              <w:rPr>
                <w:vertAlign w:val="subscript"/>
              </w:rPr>
              <w:t>Д</w:t>
            </w:r>
            <w:r w:rsidRPr="00A81EAD">
              <w:t>, л/мин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0D597B" w14:textId="77777777" w:rsidR="00627BED" w:rsidRPr="00A47C47" w:rsidRDefault="00627BED" w:rsidP="00627BED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8D44" w14:textId="77777777" w:rsidR="00627BED" w:rsidRPr="00A47C47" w:rsidRDefault="00627BED" w:rsidP="00627BED">
            <w:pPr>
              <w:spacing w:before="40" w:after="40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2B6A" w14:textId="77777777" w:rsidR="00627BED" w:rsidRPr="00A47C47" w:rsidRDefault="00627BED" w:rsidP="00627BED">
            <w:pPr>
              <w:spacing w:before="40" w:after="40"/>
              <w:ind w:left="-136" w:right="-179"/>
              <w:jc w:val="center"/>
            </w:pPr>
            <w:r>
              <w:t>0,31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66D1" w14:textId="77777777" w:rsidR="00627BED" w:rsidRPr="00A47C47" w:rsidRDefault="00627BED" w:rsidP="00627BED">
            <w:pPr>
              <w:spacing w:before="40" w:after="40"/>
              <w:jc w:val="center"/>
            </w:pPr>
            <w:r>
              <w:t>0,7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90338" w14:textId="77777777" w:rsidR="00627BED" w:rsidRPr="00A47C47" w:rsidRDefault="00627BED" w:rsidP="00627BED">
            <w:pPr>
              <w:spacing w:before="40" w:after="40"/>
              <w:jc w:val="center"/>
            </w:pPr>
            <w:r>
              <w:t>1,21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4407" w14:textId="77777777" w:rsidR="00627BED" w:rsidRPr="00A47C47" w:rsidRDefault="00627BED" w:rsidP="00627BED">
            <w:pPr>
              <w:spacing w:before="40" w:after="40"/>
              <w:jc w:val="center"/>
            </w:pPr>
            <w:r>
              <w:t>1,74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7B5C" w14:textId="77777777" w:rsidR="00627BED" w:rsidRPr="00A47C47" w:rsidRDefault="00627BED" w:rsidP="00627BED">
            <w:pPr>
              <w:spacing w:before="40" w:after="40"/>
              <w:ind w:hanging="26"/>
              <w:jc w:val="center"/>
            </w:pPr>
            <w:r>
              <w:t>2,29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68D0" w14:textId="77777777" w:rsidR="00627BED" w:rsidRPr="00A47C47" w:rsidRDefault="00627BED" w:rsidP="00627BED">
            <w:pPr>
              <w:spacing w:before="40" w:after="40"/>
              <w:ind w:hanging="97"/>
              <w:jc w:val="center"/>
            </w:pPr>
            <w:r>
              <w:t>2,91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DF15" w14:textId="77777777" w:rsidR="00627BED" w:rsidRPr="00A47C47" w:rsidRDefault="00627BED" w:rsidP="00627BED">
            <w:pPr>
              <w:spacing w:before="40" w:after="40"/>
              <w:ind w:hanging="97"/>
              <w:jc w:val="center"/>
            </w:pPr>
            <w:r>
              <w:t>3,54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1B91" w14:textId="1EA733FF" w:rsidR="00627BED" w:rsidRPr="00A47C47" w:rsidRDefault="00627BED" w:rsidP="00627BED">
            <w:pPr>
              <w:spacing w:before="40" w:after="40"/>
              <w:ind w:hanging="97"/>
              <w:jc w:val="center"/>
            </w:pPr>
            <w:r>
              <w:t>4,</w:t>
            </w:r>
            <w:r w:rsidR="002E0F24">
              <w:t>2</w:t>
            </w:r>
          </w:p>
        </w:tc>
      </w:tr>
      <w:tr w:rsidR="00627BED" w:rsidRPr="00A81EAD" w14:paraId="79A39FF6" w14:textId="77777777" w:rsidTr="005D2DA5"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6648" w14:textId="77777777" w:rsidR="00627BED" w:rsidRPr="00A47C47" w:rsidRDefault="00627BED" w:rsidP="00627BED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FBAF86" w14:textId="2C844CA4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97995" w14:textId="15099ACC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EAB2" w14:textId="35D05996" w:rsidR="00627BED" w:rsidRPr="00A47C47" w:rsidRDefault="00627BED" w:rsidP="00627BED">
            <w:pPr>
              <w:spacing w:before="40" w:after="40"/>
              <w:ind w:left="-136" w:right="-179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96E3" w14:textId="69532571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75B5" w14:textId="0C0CFD03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622B" w14:textId="6BA74B9F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4D50E" w14:textId="5E8D3E99" w:rsidR="00627BED" w:rsidRPr="00A47C47" w:rsidRDefault="00627BED" w:rsidP="00627BED">
            <w:pPr>
              <w:spacing w:before="40" w:after="40"/>
              <w:ind w:hanging="26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2DDC" w14:textId="6F20F614" w:rsidR="00627BED" w:rsidRPr="00A47C47" w:rsidRDefault="00627BED" w:rsidP="00627BED">
            <w:pPr>
              <w:spacing w:before="40" w:after="40"/>
              <w:ind w:hanging="97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3E77" w14:textId="7E50718C" w:rsidR="00627BED" w:rsidRPr="00A47C47" w:rsidRDefault="00627BED" w:rsidP="00627BED">
            <w:pPr>
              <w:spacing w:before="40" w:after="40"/>
              <w:ind w:hanging="97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4AA6" w14:textId="6DD42305" w:rsidR="00627BED" w:rsidRPr="00A81EAD" w:rsidRDefault="00627BED" w:rsidP="00627BED">
            <w:pPr>
              <w:spacing w:before="40" w:after="40"/>
              <w:ind w:hanging="97"/>
              <w:jc w:val="center"/>
            </w:pPr>
          </w:p>
        </w:tc>
      </w:tr>
      <w:tr w:rsidR="00627BED" w:rsidRPr="00A81EAD" w14:paraId="1F120A89" w14:textId="77777777" w:rsidTr="005D2DA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A285" w14:textId="77777777" w:rsidR="00627BED" w:rsidRPr="00A81EAD" w:rsidRDefault="00627BED" w:rsidP="005D2DA5">
            <w:pPr>
              <w:jc w:val="center"/>
            </w:pPr>
            <w:r w:rsidRPr="00A81EAD">
              <w:t>Деление лимба регулятора давления</w:t>
            </w:r>
          </w:p>
        </w:tc>
        <w:tc>
          <w:tcPr>
            <w:tcW w:w="79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8F6C" w14:textId="256B5403" w:rsidR="00627BED" w:rsidRPr="00A81EAD" w:rsidRDefault="00627BED" w:rsidP="005D2DA5">
            <w:pPr>
              <w:jc w:val="center"/>
            </w:pPr>
            <w:r w:rsidRPr="00A81EAD">
              <w:t xml:space="preserve">Во время работы насоса установить </w:t>
            </w:r>
            <w:proofErr w:type="gramStart"/>
            <w:r w:rsidRPr="00A81EAD">
              <w:t>в положение</w:t>
            </w:r>
            <w:proofErr w:type="gramEnd"/>
            <w:r w:rsidRPr="00A81EAD">
              <w:t xml:space="preserve"> соответствующее показанию манометра </w:t>
            </w:r>
            <w:r w:rsidRPr="00A47C47">
              <w:t xml:space="preserve">1 </w:t>
            </w:r>
            <w:r w:rsidRPr="00A81EAD">
              <w:rPr>
                <w:lang w:val="en-US"/>
              </w:rPr>
              <w:t>bar</w:t>
            </w:r>
            <w:r w:rsidRPr="00A81EAD">
              <w:t xml:space="preserve"> (атм.)</w:t>
            </w:r>
          </w:p>
        </w:tc>
      </w:tr>
    </w:tbl>
    <w:p w14:paraId="122AFD9E" w14:textId="77777777" w:rsidR="00166D95" w:rsidRDefault="00166D95" w:rsidP="002314F0">
      <w:pPr>
        <w:pStyle w:val="a3"/>
        <w:spacing w:before="120"/>
        <w:ind w:left="1418" w:right="283" w:firstLine="0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536"/>
        <w:gridCol w:w="7820"/>
      </w:tblGrid>
      <w:tr w:rsidR="00166D95" w:rsidRPr="00656910" w14:paraId="0D911D6E" w14:textId="77777777" w:rsidTr="002A6DE4">
        <w:tc>
          <w:tcPr>
            <w:tcW w:w="1101" w:type="dxa"/>
            <w:shd w:val="clear" w:color="auto" w:fill="auto"/>
          </w:tcPr>
          <w:p w14:paraId="165053B1" w14:textId="77777777" w:rsidR="00166D95" w:rsidRPr="00656910" w:rsidRDefault="00166D95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D6FEC6" wp14:editId="47F8DC8D">
                  <wp:extent cx="828675" cy="828675"/>
                  <wp:effectExtent l="0" t="0" r="9525" b="0"/>
                  <wp:docPr id="20" name="Рисунок 20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22A7771B" w14:textId="77777777" w:rsidR="00166D95" w:rsidRPr="00656910" w:rsidRDefault="00166D95" w:rsidP="002A6DE4">
            <w:pPr>
              <w:ind w:left="33"/>
              <w:rPr>
                <w:sz w:val="24"/>
                <w:szCs w:val="24"/>
              </w:rPr>
            </w:pPr>
            <w:r w:rsidRPr="00097F56">
              <w:rPr>
                <w:sz w:val="24"/>
                <w:szCs w:val="24"/>
              </w:rPr>
              <w:t>Внимание</w:t>
            </w:r>
            <w:r>
              <w:rPr>
                <w:sz w:val="24"/>
                <w:szCs w:val="24"/>
              </w:rPr>
              <w:t>!</w:t>
            </w:r>
            <w:r w:rsidRPr="00097F56">
              <w:rPr>
                <w:sz w:val="24"/>
                <w:szCs w:val="24"/>
              </w:rPr>
              <w:t xml:space="preserve"> В связи с тем, что данные таблицы 6 соответствуют результатам стендовых испытаний на воде при температуре 18</w:t>
            </w:r>
            <w:r w:rsidRPr="00097F56">
              <w:rPr>
                <w:sz w:val="24"/>
                <w:szCs w:val="24"/>
              </w:rPr>
              <w:sym w:font="Symbol" w:char="F0B1"/>
            </w:r>
            <w:r w:rsidRPr="00097F56">
              <w:rPr>
                <w:sz w:val="24"/>
                <w:szCs w:val="24"/>
              </w:rPr>
              <w:t>2</w:t>
            </w:r>
            <w:r w:rsidRPr="00097F56">
              <w:rPr>
                <w:sz w:val="24"/>
                <w:szCs w:val="24"/>
              </w:rPr>
              <w:sym w:font="Symbol" w:char="F0B0"/>
            </w:r>
            <w:r w:rsidRPr="00097F56">
              <w:rPr>
                <w:sz w:val="24"/>
                <w:szCs w:val="24"/>
              </w:rPr>
              <w:t xml:space="preserve">С, обязательно необходимо сделать проверку на приготовленной рабочей жидкости. Подача дозатора не должна отличаться от заданной более чем на </w:t>
            </w:r>
            <w:r w:rsidRPr="00097F56">
              <w:rPr>
                <w:sz w:val="24"/>
                <w:szCs w:val="24"/>
              </w:rPr>
              <w:sym w:font="Symbol" w:char="F0B1"/>
            </w:r>
            <w:r w:rsidRPr="00097F56">
              <w:rPr>
                <w:sz w:val="24"/>
                <w:szCs w:val="24"/>
              </w:rPr>
              <w:t xml:space="preserve"> 5 %.</w:t>
            </w:r>
          </w:p>
        </w:tc>
      </w:tr>
    </w:tbl>
    <w:p w14:paraId="1322B78A" w14:textId="77777777" w:rsidR="00166D95" w:rsidRDefault="00166D95" w:rsidP="002314F0">
      <w:pPr>
        <w:pStyle w:val="a3"/>
        <w:spacing w:before="120"/>
        <w:ind w:left="1418" w:right="283" w:firstLine="0"/>
        <w:rPr>
          <w:sz w:val="24"/>
          <w:szCs w:val="24"/>
        </w:rPr>
      </w:pPr>
    </w:p>
    <w:p w14:paraId="35E7F3EA" w14:textId="503BFCD3" w:rsidR="002902E4" w:rsidRDefault="00507A8E" w:rsidP="008D60F3">
      <w:pPr>
        <w:pStyle w:val="a3"/>
        <w:ind w:firstLine="28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5F15BA" wp14:editId="6DF4D0B2">
            <wp:extent cx="5773412" cy="4682134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12" cy="46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1620" w14:textId="77777777" w:rsidR="009B5EF9" w:rsidRDefault="009B5EF9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Для отбора проб выполнить следующее:</w:t>
      </w:r>
    </w:p>
    <w:p w14:paraId="72AE935A" w14:textId="301566AC" w:rsidR="006A5317" w:rsidRPr="00A85685" w:rsidRDefault="006A5317">
      <w:pPr>
        <w:pStyle w:val="a3"/>
        <w:ind w:firstLine="283"/>
        <w:rPr>
          <w:sz w:val="24"/>
          <w:szCs w:val="24"/>
        </w:rPr>
      </w:pPr>
      <w:r w:rsidRPr="00A85685">
        <w:rPr>
          <w:sz w:val="24"/>
          <w:szCs w:val="24"/>
        </w:rPr>
        <w:t xml:space="preserve"> </w:t>
      </w:r>
      <w:r w:rsidR="009B5EF9">
        <w:rPr>
          <w:sz w:val="24"/>
          <w:szCs w:val="24"/>
        </w:rPr>
        <w:t>- у</w:t>
      </w:r>
      <w:r w:rsidR="00346B3A" w:rsidRPr="00A85685">
        <w:rPr>
          <w:sz w:val="24"/>
          <w:szCs w:val="24"/>
        </w:rPr>
        <w:t>становит</w:t>
      </w:r>
      <w:r w:rsidR="009B5EF9">
        <w:rPr>
          <w:sz w:val="24"/>
          <w:szCs w:val="24"/>
        </w:rPr>
        <w:t>ь</w:t>
      </w:r>
      <w:r w:rsidR="00346B3A" w:rsidRPr="00A85685">
        <w:rPr>
          <w:sz w:val="24"/>
          <w:szCs w:val="24"/>
        </w:rPr>
        <w:t xml:space="preserve"> ручки кранов блока управления потоком жидкости (</w:t>
      </w:r>
      <w:r w:rsidR="00C804F6">
        <w:rPr>
          <w:sz w:val="24"/>
          <w:szCs w:val="24"/>
        </w:rPr>
        <w:fldChar w:fldCharType="begin"/>
      </w:r>
      <w:r w:rsidR="00C804F6">
        <w:rPr>
          <w:sz w:val="24"/>
          <w:szCs w:val="24"/>
        </w:rPr>
        <w:instrText xml:space="preserve"> REF _Ref506812516 \h </w:instrText>
      </w:r>
      <w:r w:rsidR="0071216B">
        <w:rPr>
          <w:sz w:val="24"/>
          <w:szCs w:val="24"/>
        </w:rPr>
        <w:instrText xml:space="preserve"> \* MERGEFORMAT </w:instrText>
      </w:r>
      <w:r w:rsidR="00C804F6">
        <w:rPr>
          <w:sz w:val="24"/>
          <w:szCs w:val="24"/>
        </w:rPr>
      </w:r>
      <w:r w:rsidR="00C804F6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Таблица</w:t>
      </w:r>
      <w:r w:rsidR="0020417B" w:rsidRPr="002D20BC">
        <w:rPr>
          <w:sz w:val="24"/>
        </w:rPr>
        <w:t xml:space="preserve"> </w:t>
      </w:r>
      <w:r w:rsidR="0020417B">
        <w:rPr>
          <w:i/>
          <w:noProof/>
          <w:sz w:val="24"/>
        </w:rPr>
        <w:t>1</w:t>
      </w:r>
      <w:r w:rsidR="00C804F6">
        <w:rPr>
          <w:sz w:val="24"/>
          <w:szCs w:val="24"/>
        </w:rPr>
        <w:fldChar w:fldCharType="end"/>
      </w:r>
      <w:r w:rsidR="00346B3A" w:rsidRPr="00A85685">
        <w:rPr>
          <w:sz w:val="24"/>
          <w:szCs w:val="24"/>
        </w:rPr>
        <w:t>) в по</w:t>
      </w:r>
      <w:r w:rsidR="00A354C6">
        <w:rPr>
          <w:sz w:val="24"/>
          <w:szCs w:val="24"/>
        </w:rPr>
        <w:t>ложение «</w:t>
      </w:r>
      <w:r w:rsidR="00EC6FD3">
        <w:rPr>
          <w:sz w:val="24"/>
          <w:szCs w:val="24"/>
        </w:rPr>
        <w:t>Настройка по семенам</w:t>
      </w:r>
      <w:r w:rsidR="00A354C6">
        <w:rPr>
          <w:sz w:val="24"/>
          <w:szCs w:val="24"/>
        </w:rPr>
        <w:t>»</w:t>
      </w:r>
      <w:r w:rsidR="003A04CB">
        <w:rPr>
          <w:sz w:val="24"/>
          <w:szCs w:val="24"/>
        </w:rPr>
        <w:t>;</w:t>
      </w:r>
    </w:p>
    <w:p w14:paraId="2E57D9B5" w14:textId="77777777" w:rsidR="006A5317" w:rsidRPr="00A85685" w:rsidRDefault="009B5EF9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</w:t>
      </w:r>
      <w:r w:rsidR="006A5317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6A5317" w:rsidRPr="00A8568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6A5317" w:rsidRPr="00A85685">
        <w:rPr>
          <w:sz w:val="24"/>
          <w:szCs w:val="24"/>
        </w:rPr>
        <w:t xml:space="preserve"> </w:t>
      </w:r>
      <w:r w:rsidR="00346B3A" w:rsidRPr="00A85685">
        <w:rPr>
          <w:sz w:val="24"/>
          <w:szCs w:val="24"/>
        </w:rPr>
        <w:t>указател</w:t>
      </w:r>
      <w:r w:rsidR="00EC6FD3">
        <w:rPr>
          <w:sz w:val="24"/>
          <w:szCs w:val="24"/>
        </w:rPr>
        <w:t>ь</w:t>
      </w:r>
      <w:r w:rsidR="00346B3A" w:rsidRPr="00A85685">
        <w:rPr>
          <w:sz w:val="24"/>
          <w:szCs w:val="24"/>
        </w:rPr>
        <w:t xml:space="preserve"> лимб</w:t>
      </w:r>
      <w:r w:rsidR="00EC6FD3">
        <w:rPr>
          <w:sz w:val="24"/>
          <w:szCs w:val="24"/>
        </w:rPr>
        <w:t>а 8 в положение</w:t>
      </w:r>
      <w:r w:rsidR="006A5317" w:rsidRPr="00A85685">
        <w:rPr>
          <w:sz w:val="24"/>
          <w:szCs w:val="24"/>
        </w:rPr>
        <w:t>, которое соответствует выбранной подаче рабочей жидкости</w:t>
      </w:r>
      <w:r w:rsidR="003A04CB">
        <w:rPr>
          <w:sz w:val="24"/>
          <w:szCs w:val="24"/>
        </w:rPr>
        <w:t>;</w:t>
      </w:r>
    </w:p>
    <w:p w14:paraId="7B47D1E3" w14:textId="0210F5B4" w:rsidR="00EC6FD3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у</w:t>
      </w:r>
      <w:r w:rsidR="006A5317" w:rsidRPr="00A8568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6A5317" w:rsidRPr="00A85685">
        <w:rPr>
          <w:sz w:val="24"/>
          <w:szCs w:val="24"/>
        </w:rPr>
        <w:t xml:space="preserve"> переключатель </w:t>
      </w:r>
      <w:r w:rsidR="00346B3A" w:rsidRPr="00A85685">
        <w:rPr>
          <w:sz w:val="24"/>
          <w:szCs w:val="24"/>
        </w:rPr>
        <w:t>режимов работы</w:t>
      </w:r>
      <w:r w:rsidR="006A5317" w:rsidRPr="00A85685">
        <w:rPr>
          <w:sz w:val="24"/>
          <w:szCs w:val="24"/>
        </w:rPr>
        <w:t xml:space="preserve"> </w:t>
      </w:r>
      <w:r w:rsidR="0045081F">
        <w:rPr>
          <w:sz w:val="24"/>
          <w:szCs w:val="24"/>
        </w:rPr>
        <w:t>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_Ref506793077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3</w:t>
      </w:r>
      <w:r w:rsidR="002E5CA0">
        <w:rPr>
          <w:sz w:val="24"/>
          <w:szCs w:val="24"/>
        </w:rPr>
        <w:fldChar w:fldCharType="end"/>
      </w:r>
      <w:r w:rsidR="00346B3A" w:rsidRPr="00A85685">
        <w:rPr>
          <w:sz w:val="24"/>
          <w:szCs w:val="24"/>
        </w:rPr>
        <w:t xml:space="preserve">) </w:t>
      </w:r>
      <w:r w:rsidR="006A5317" w:rsidRPr="00A85685">
        <w:rPr>
          <w:sz w:val="24"/>
          <w:szCs w:val="24"/>
        </w:rPr>
        <w:t>в положение "Н"</w:t>
      </w:r>
      <w:r w:rsidR="00346B3A" w:rsidRPr="00A85685">
        <w:rPr>
          <w:sz w:val="24"/>
          <w:szCs w:val="24"/>
        </w:rPr>
        <w:t xml:space="preserve"> и наж</w:t>
      </w:r>
      <w:r>
        <w:rPr>
          <w:sz w:val="24"/>
          <w:szCs w:val="24"/>
        </w:rPr>
        <w:t>ать</w:t>
      </w:r>
      <w:r w:rsidR="00346B3A" w:rsidRPr="00A85685">
        <w:rPr>
          <w:sz w:val="24"/>
          <w:szCs w:val="24"/>
        </w:rPr>
        <w:t xml:space="preserve"> кнопку </w:t>
      </w:r>
      <w:r w:rsidR="00797504">
        <w:rPr>
          <w:sz w:val="24"/>
          <w:szCs w:val="24"/>
        </w:rPr>
        <w:t>«Насос»</w:t>
      </w:r>
      <w:r w:rsidR="006A5317" w:rsidRPr="00A85685">
        <w:rPr>
          <w:sz w:val="24"/>
          <w:szCs w:val="24"/>
        </w:rPr>
        <w:t xml:space="preserve">. </w:t>
      </w:r>
    </w:p>
    <w:p w14:paraId="0D4BE934" w14:textId="77777777" w:rsidR="00346B3A" w:rsidRPr="00A85685" w:rsidRDefault="00EC6FD3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у</w:t>
      </w:r>
      <w:r w:rsidRPr="00A8568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регулятором 9 давление 2 бара (атм.).</w:t>
      </w:r>
      <w:r w:rsidRPr="00A85685">
        <w:rPr>
          <w:sz w:val="24"/>
          <w:szCs w:val="24"/>
        </w:rPr>
        <w:t xml:space="preserve"> </w:t>
      </w:r>
      <w:r w:rsidR="00346B3A" w:rsidRPr="00A85685">
        <w:rPr>
          <w:sz w:val="24"/>
          <w:szCs w:val="24"/>
        </w:rPr>
        <w:t>Жидкость подается к блоку управления потоком и сливается обратно в бак. Дождитесь установивше</w:t>
      </w:r>
      <w:r w:rsidR="00797504">
        <w:rPr>
          <w:sz w:val="24"/>
          <w:szCs w:val="24"/>
        </w:rPr>
        <w:t>гося режима работы насоса</w:t>
      </w:r>
      <w:r w:rsidR="003A04CB">
        <w:rPr>
          <w:sz w:val="24"/>
          <w:szCs w:val="24"/>
        </w:rPr>
        <w:t>;</w:t>
      </w:r>
      <w:r w:rsidR="00346B3A" w:rsidRPr="00A85685">
        <w:rPr>
          <w:sz w:val="24"/>
          <w:szCs w:val="24"/>
        </w:rPr>
        <w:t xml:space="preserve"> </w:t>
      </w:r>
    </w:p>
    <w:p w14:paraId="343E2D8F" w14:textId="27755B97" w:rsidR="00346B3A" w:rsidRPr="00A85685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у</w:t>
      </w:r>
      <w:r w:rsidR="00346B3A" w:rsidRPr="00A8568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346B3A" w:rsidRPr="00A85685">
        <w:rPr>
          <w:sz w:val="24"/>
          <w:szCs w:val="24"/>
        </w:rPr>
        <w:t xml:space="preserve"> мерный стакан под патрубок </w:t>
      </w:r>
      <w:r w:rsidR="003D4E9D">
        <w:rPr>
          <w:sz w:val="24"/>
          <w:szCs w:val="24"/>
        </w:rPr>
        <w:t xml:space="preserve">6 </w:t>
      </w:r>
      <w:r w:rsidR="00346B3A" w:rsidRPr="00A85685">
        <w:rPr>
          <w:sz w:val="24"/>
          <w:szCs w:val="24"/>
        </w:rPr>
        <w:t>отбора проб</w:t>
      </w:r>
      <w:r w:rsidR="003D4E9D">
        <w:rPr>
          <w:sz w:val="24"/>
          <w:szCs w:val="24"/>
        </w:rPr>
        <w:t xml:space="preserve"> 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_Ref506793536 \h </w:instrText>
      </w:r>
      <w:r w:rsidR="00BF2097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823EDB">
        <w:rPr>
          <w:sz w:val="24"/>
        </w:rPr>
        <w:t xml:space="preserve">. </w:t>
      </w:r>
      <w:r w:rsidR="0020417B">
        <w:rPr>
          <w:noProof/>
          <w:sz w:val="24"/>
        </w:rPr>
        <w:t>9</w:t>
      </w:r>
      <w:r w:rsidR="002E5CA0">
        <w:rPr>
          <w:sz w:val="24"/>
          <w:szCs w:val="24"/>
        </w:rPr>
        <w:fldChar w:fldCharType="end"/>
      </w:r>
      <w:r w:rsidR="003D4E9D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50668D3B" w14:textId="77777777" w:rsidR="000065DC" w:rsidRPr="00A85685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п</w:t>
      </w:r>
      <w:r w:rsidR="000065DC" w:rsidRPr="00A85685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="00A354C6">
        <w:rPr>
          <w:sz w:val="24"/>
          <w:szCs w:val="24"/>
        </w:rPr>
        <w:t xml:space="preserve"> краны</w:t>
      </w:r>
      <w:r w:rsidR="000065DC" w:rsidRPr="00A85685">
        <w:rPr>
          <w:sz w:val="24"/>
          <w:szCs w:val="24"/>
        </w:rPr>
        <w:t xml:space="preserve"> в положение </w:t>
      </w:r>
      <w:r w:rsidR="00A354C6">
        <w:rPr>
          <w:sz w:val="24"/>
          <w:szCs w:val="24"/>
        </w:rPr>
        <w:t>«Настройка</w:t>
      </w:r>
      <w:r w:rsidR="00EC6FD3" w:rsidRPr="00EC6FD3">
        <w:rPr>
          <w:sz w:val="24"/>
          <w:szCs w:val="24"/>
        </w:rPr>
        <w:t xml:space="preserve"> </w:t>
      </w:r>
      <w:r w:rsidR="00EC6FD3">
        <w:rPr>
          <w:sz w:val="24"/>
          <w:szCs w:val="24"/>
        </w:rPr>
        <w:t>по жидкости</w:t>
      </w:r>
      <w:r w:rsidR="00A354C6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14:paraId="0944F8D0" w14:textId="77777777" w:rsidR="008511AB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к</w:t>
      </w:r>
      <w:r w:rsidR="006A5317" w:rsidRPr="00A85685">
        <w:rPr>
          <w:sz w:val="24"/>
          <w:szCs w:val="24"/>
        </w:rPr>
        <w:t>онтроль времени нач</w:t>
      </w:r>
      <w:r>
        <w:rPr>
          <w:sz w:val="24"/>
          <w:szCs w:val="24"/>
        </w:rPr>
        <w:t>ать</w:t>
      </w:r>
      <w:r w:rsidR="006A5317" w:rsidRPr="00A85685">
        <w:rPr>
          <w:sz w:val="24"/>
          <w:szCs w:val="24"/>
        </w:rPr>
        <w:t xml:space="preserve"> с момента подачи рабочей жидк</w:t>
      </w:r>
      <w:r w:rsidR="006F0446">
        <w:rPr>
          <w:sz w:val="24"/>
          <w:szCs w:val="24"/>
        </w:rPr>
        <w:t>ости в мерный стакан</w:t>
      </w:r>
      <w:r w:rsidR="006A5317" w:rsidRPr="00A85685">
        <w:rPr>
          <w:sz w:val="24"/>
          <w:szCs w:val="24"/>
        </w:rPr>
        <w:t>. Сбор жидкости проводит</w:t>
      </w:r>
      <w:r>
        <w:rPr>
          <w:sz w:val="24"/>
          <w:szCs w:val="24"/>
        </w:rPr>
        <w:t>ь</w:t>
      </w:r>
      <w:r w:rsidR="006A5317" w:rsidRPr="00A85685">
        <w:rPr>
          <w:sz w:val="24"/>
          <w:szCs w:val="24"/>
        </w:rPr>
        <w:t xml:space="preserve"> в течение 20-30 сек.</w:t>
      </w:r>
      <w:r w:rsidR="008511AB" w:rsidRPr="008511AB">
        <w:rPr>
          <w:sz w:val="24"/>
          <w:szCs w:val="24"/>
        </w:rPr>
        <w:t xml:space="preserve"> </w:t>
      </w:r>
    </w:p>
    <w:p w14:paraId="3609F803" w14:textId="77777777" w:rsidR="006A5317" w:rsidRPr="00A85685" w:rsidRDefault="008511A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п</w:t>
      </w:r>
      <w:r w:rsidRPr="00A85685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Pr="00A85685">
        <w:rPr>
          <w:sz w:val="24"/>
          <w:szCs w:val="24"/>
        </w:rPr>
        <w:t xml:space="preserve"> ручки кранов в положение</w:t>
      </w:r>
      <w:r>
        <w:rPr>
          <w:sz w:val="24"/>
          <w:szCs w:val="24"/>
        </w:rPr>
        <w:t xml:space="preserve"> «</w:t>
      </w:r>
      <w:r w:rsidR="00EC6FD3">
        <w:rPr>
          <w:sz w:val="24"/>
          <w:szCs w:val="24"/>
        </w:rPr>
        <w:t>Настройка по семенам</w:t>
      </w:r>
      <w:r>
        <w:rPr>
          <w:sz w:val="24"/>
          <w:szCs w:val="24"/>
        </w:rPr>
        <w:t>»</w:t>
      </w:r>
      <w:r w:rsidRPr="00A85685">
        <w:rPr>
          <w:sz w:val="24"/>
          <w:szCs w:val="24"/>
        </w:rPr>
        <w:t>.</w:t>
      </w:r>
    </w:p>
    <w:p w14:paraId="377C6AA0" w14:textId="77777777" w:rsidR="006A5317" w:rsidRPr="00A85685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з</w:t>
      </w:r>
      <w:r w:rsidR="006A5317" w:rsidRPr="00A85685">
        <w:rPr>
          <w:sz w:val="24"/>
          <w:szCs w:val="24"/>
        </w:rPr>
        <w:t>афиксир</w:t>
      </w:r>
      <w:r>
        <w:rPr>
          <w:sz w:val="24"/>
          <w:szCs w:val="24"/>
        </w:rPr>
        <w:t>овать</w:t>
      </w:r>
      <w:r w:rsidR="006A5317" w:rsidRPr="00A85685">
        <w:rPr>
          <w:sz w:val="24"/>
          <w:szCs w:val="24"/>
        </w:rPr>
        <w:t xml:space="preserve"> </w:t>
      </w:r>
      <w:r w:rsidR="006F0446">
        <w:rPr>
          <w:sz w:val="24"/>
          <w:szCs w:val="24"/>
        </w:rPr>
        <w:t>объем жидкости в мерном стакане</w:t>
      </w:r>
      <w:r w:rsidR="006A5317" w:rsidRPr="00A85685">
        <w:rPr>
          <w:sz w:val="24"/>
          <w:szCs w:val="24"/>
        </w:rPr>
        <w:t xml:space="preserve"> (по его шкале) и пересчита</w:t>
      </w:r>
      <w:r>
        <w:rPr>
          <w:sz w:val="24"/>
          <w:szCs w:val="24"/>
        </w:rPr>
        <w:t>ть</w:t>
      </w:r>
      <w:r w:rsidR="006A5317" w:rsidRPr="00A85685">
        <w:rPr>
          <w:sz w:val="24"/>
          <w:szCs w:val="24"/>
        </w:rPr>
        <w:t xml:space="preserve"> его в минутную подачу </w:t>
      </w:r>
      <w:r w:rsidR="000065DC" w:rsidRPr="00A85685">
        <w:rPr>
          <w:sz w:val="24"/>
          <w:szCs w:val="24"/>
        </w:rPr>
        <w:t>насоса-</w:t>
      </w:r>
      <w:r w:rsidR="006A5317" w:rsidRPr="00A85685">
        <w:rPr>
          <w:sz w:val="24"/>
          <w:szCs w:val="24"/>
        </w:rPr>
        <w:t>дозатора (л/мин)</w:t>
      </w:r>
      <w:r>
        <w:rPr>
          <w:sz w:val="24"/>
          <w:szCs w:val="24"/>
        </w:rPr>
        <w:t>;</w:t>
      </w:r>
    </w:p>
    <w:p w14:paraId="3B13464E" w14:textId="77777777" w:rsidR="006A5317" w:rsidRPr="00A85685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11AB">
        <w:rPr>
          <w:sz w:val="24"/>
          <w:szCs w:val="24"/>
        </w:rPr>
        <w:t>р</w:t>
      </w:r>
      <w:r w:rsidR="006A5317" w:rsidRPr="00A85685">
        <w:rPr>
          <w:sz w:val="24"/>
          <w:szCs w:val="24"/>
        </w:rPr>
        <w:t>абоч</w:t>
      </w:r>
      <w:r w:rsidR="000065DC" w:rsidRPr="00A85685">
        <w:rPr>
          <w:sz w:val="24"/>
          <w:szCs w:val="24"/>
        </w:rPr>
        <w:t>ую</w:t>
      </w:r>
      <w:r w:rsidR="006F0446">
        <w:rPr>
          <w:sz w:val="24"/>
          <w:szCs w:val="24"/>
        </w:rPr>
        <w:t xml:space="preserve"> жидкость из мерного стакана</w:t>
      </w:r>
      <w:r w:rsidR="006A5317" w:rsidRPr="00A85685">
        <w:rPr>
          <w:sz w:val="24"/>
          <w:szCs w:val="24"/>
        </w:rPr>
        <w:t xml:space="preserve"> </w:t>
      </w:r>
      <w:r w:rsidR="000065DC" w:rsidRPr="00A85685">
        <w:rPr>
          <w:sz w:val="24"/>
          <w:szCs w:val="24"/>
        </w:rPr>
        <w:t>выл</w:t>
      </w:r>
      <w:r w:rsidR="008511AB">
        <w:rPr>
          <w:sz w:val="24"/>
          <w:szCs w:val="24"/>
        </w:rPr>
        <w:t>и</w:t>
      </w:r>
      <w:r w:rsidR="000065DC" w:rsidRPr="00A85685">
        <w:rPr>
          <w:sz w:val="24"/>
          <w:szCs w:val="24"/>
        </w:rPr>
        <w:t>т</w:t>
      </w:r>
      <w:r w:rsidR="008511AB">
        <w:rPr>
          <w:sz w:val="24"/>
          <w:szCs w:val="24"/>
        </w:rPr>
        <w:t>ь</w:t>
      </w:r>
      <w:r w:rsidR="006A5317" w:rsidRPr="00A85685">
        <w:rPr>
          <w:sz w:val="24"/>
          <w:szCs w:val="24"/>
        </w:rPr>
        <w:t xml:space="preserve"> в бак протравливателя</w:t>
      </w:r>
      <w:r w:rsidR="000065DC" w:rsidRPr="00A85685">
        <w:rPr>
          <w:sz w:val="24"/>
          <w:szCs w:val="24"/>
        </w:rPr>
        <w:t xml:space="preserve"> через заливную горловину</w:t>
      </w:r>
      <w:r>
        <w:rPr>
          <w:sz w:val="24"/>
          <w:szCs w:val="24"/>
        </w:rPr>
        <w:t>;</w:t>
      </w:r>
    </w:p>
    <w:p w14:paraId="6D7CF16E" w14:textId="2EF2E5D8" w:rsidR="00263CB1" w:rsidRDefault="006A5317">
      <w:pPr>
        <w:pStyle w:val="a3"/>
        <w:ind w:firstLine="283"/>
        <w:rPr>
          <w:sz w:val="24"/>
          <w:szCs w:val="24"/>
        </w:rPr>
      </w:pPr>
      <w:r w:rsidRPr="00A85685">
        <w:rPr>
          <w:sz w:val="24"/>
          <w:szCs w:val="24"/>
        </w:rPr>
        <w:t xml:space="preserve">Если полученная фактическая </w:t>
      </w:r>
      <w:r w:rsidR="00346B3A" w:rsidRPr="00A85685">
        <w:rPr>
          <w:sz w:val="24"/>
          <w:szCs w:val="24"/>
        </w:rPr>
        <w:t>производительность</w:t>
      </w:r>
      <w:r w:rsidRPr="00A85685">
        <w:rPr>
          <w:sz w:val="24"/>
          <w:szCs w:val="24"/>
        </w:rPr>
        <w:t xml:space="preserve"> </w:t>
      </w:r>
      <w:r w:rsidR="00EC6FD3">
        <w:rPr>
          <w:sz w:val="24"/>
          <w:szCs w:val="24"/>
        </w:rPr>
        <w:t xml:space="preserve">системы дозирования </w:t>
      </w:r>
      <w:r w:rsidRPr="00A85685">
        <w:rPr>
          <w:sz w:val="24"/>
          <w:szCs w:val="24"/>
        </w:rPr>
        <w:t>отличается от необходимой более чем на 5 %, подрегулируйте</w:t>
      </w:r>
      <w:r w:rsidR="00EC6FD3" w:rsidRPr="00EC6FD3">
        <w:rPr>
          <w:sz w:val="24"/>
          <w:szCs w:val="24"/>
        </w:rPr>
        <w:t xml:space="preserve"> </w:t>
      </w:r>
      <w:r w:rsidR="00EC6FD3" w:rsidRPr="00A85685">
        <w:rPr>
          <w:sz w:val="24"/>
          <w:szCs w:val="24"/>
        </w:rPr>
        <w:t>ее</w:t>
      </w:r>
      <w:r w:rsidRPr="00A85685">
        <w:rPr>
          <w:sz w:val="24"/>
          <w:szCs w:val="24"/>
        </w:rPr>
        <w:t xml:space="preserve"> </w:t>
      </w:r>
      <w:r w:rsidR="00EC6FD3">
        <w:rPr>
          <w:sz w:val="24"/>
          <w:szCs w:val="24"/>
        </w:rPr>
        <w:t>с помощью регулятора 8</w:t>
      </w:r>
      <w:r w:rsidR="00346B3A" w:rsidRPr="00A85685">
        <w:rPr>
          <w:sz w:val="24"/>
          <w:szCs w:val="24"/>
        </w:rPr>
        <w:t xml:space="preserve"> </w:t>
      </w:r>
      <w:r w:rsidRPr="00A85685">
        <w:rPr>
          <w:sz w:val="24"/>
          <w:szCs w:val="24"/>
        </w:rPr>
        <w:t>и повторите взятие пробы.</w:t>
      </w:r>
    </w:p>
    <w:p w14:paraId="37685D05" w14:textId="77777777" w:rsidR="00263CB1" w:rsidRDefault="00263CB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46F3A8" w14:textId="77777777" w:rsidR="003A04CB" w:rsidRPr="003F6213" w:rsidRDefault="003A04CB" w:rsidP="007D284A">
      <w:pPr>
        <w:pStyle w:val="af2"/>
        <w:widowControl w:val="0"/>
        <w:numPr>
          <w:ilvl w:val="1"/>
          <w:numId w:val="6"/>
        </w:numPr>
        <w:shd w:val="clear" w:color="auto" w:fill="D9D9D9" w:themeFill="background1" w:themeFillShade="D9"/>
        <w:spacing w:before="120"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</w:rPr>
      </w:pPr>
      <w:r w:rsidRPr="003F6213">
        <w:rPr>
          <w:snapToGrid w:val="0"/>
          <w:sz w:val="24"/>
          <w:szCs w:val="24"/>
        </w:rPr>
        <w:lastRenderedPageBreak/>
        <w:t>Правила эксплуатации.</w:t>
      </w:r>
    </w:p>
    <w:p w14:paraId="55FE670C" w14:textId="77777777" w:rsidR="003A04CB" w:rsidRPr="003F6213" w:rsidRDefault="003A04CB" w:rsidP="001821C9">
      <w:pPr>
        <w:pStyle w:val="af2"/>
        <w:numPr>
          <w:ilvl w:val="2"/>
          <w:numId w:val="6"/>
        </w:numPr>
        <w:ind w:left="1134" w:hanging="708"/>
        <w:outlineLvl w:val="2"/>
        <w:rPr>
          <w:sz w:val="24"/>
          <w:szCs w:val="24"/>
        </w:rPr>
      </w:pPr>
      <w:r w:rsidRPr="003F6213">
        <w:rPr>
          <w:sz w:val="24"/>
          <w:szCs w:val="24"/>
        </w:rPr>
        <w:t>Протравливатель может работать в следующих режимах:</w:t>
      </w:r>
    </w:p>
    <w:p w14:paraId="1BC40A4F" w14:textId="40337817" w:rsidR="003A04CB" w:rsidRPr="007D284A" w:rsidRDefault="003A04CB" w:rsidP="007D284A">
      <w:pPr>
        <w:pStyle w:val="af2"/>
        <w:numPr>
          <w:ilvl w:val="0"/>
          <w:numId w:val="12"/>
        </w:numPr>
        <w:rPr>
          <w:sz w:val="24"/>
          <w:szCs w:val="24"/>
        </w:rPr>
      </w:pPr>
      <w:r w:rsidRPr="007D284A">
        <w:rPr>
          <w:sz w:val="24"/>
          <w:szCs w:val="24"/>
        </w:rPr>
        <w:t>режим приготовления рабочей жидкости;</w:t>
      </w:r>
    </w:p>
    <w:p w14:paraId="4ACC2F19" w14:textId="498E77C0" w:rsidR="003A04CB" w:rsidRPr="007D284A" w:rsidRDefault="003A04CB" w:rsidP="007D284A">
      <w:pPr>
        <w:pStyle w:val="af2"/>
        <w:numPr>
          <w:ilvl w:val="0"/>
          <w:numId w:val="12"/>
        </w:numPr>
        <w:rPr>
          <w:sz w:val="24"/>
          <w:szCs w:val="24"/>
        </w:rPr>
      </w:pPr>
      <w:r w:rsidRPr="007D284A">
        <w:rPr>
          <w:sz w:val="24"/>
          <w:szCs w:val="24"/>
        </w:rPr>
        <w:t>режим обработки семян пестицидом (основной режим);</w:t>
      </w:r>
    </w:p>
    <w:p w14:paraId="1637A6FB" w14:textId="61A08159" w:rsidR="008511AB" w:rsidRPr="007D284A" w:rsidRDefault="008511AB" w:rsidP="007D284A">
      <w:pPr>
        <w:pStyle w:val="af2"/>
        <w:numPr>
          <w:ilvl w:val="0"/>
          <w:numId w:val="12"/>
        </w:numPr>
        <w:rPr>
          <w:sz w:val="24"/>
          <w:szCs w:val="24"/>
        </w:rPr>
      </w:pPr>
      <w:r w:rsidRPr="007D284A">
        <w:rPr>
          <w:sz w:val="24"/>
          <w:szCs w:val="24"/>
        </w:rPr>
        <w:t>режим настройки;</w:t>
      </w:r>
    </w:p>
    <w:p w14:paraId="700D96F0" w14:textId="406B6F72" w:rsidR="008511AB" w:rsidRPr="007D284A" w:rsidRDefault="008511AB" w:rsidP="007D284A">
      <w:pPr>
        <w:pStyle w:val="af2"/>
        <w:numPr>
          <w:ilvl w:val="0"/>
          <w:numId w:val="12"/>
        </w:numPr>
        <w:rPr>
          <w:sz w:val="24"/>
          <w:szCs w:val="24"/>
        </w:rPr>
      </w:pPr>
      <w:r w:rsidRPr="007D284A">
        <w:rPr>
          <w:sz w:val="24"/>
          <w:szCs w:val="24"/>
        </w:rPr>
        <w:t>режим промывки гидросистемы.</w:t>
      </w:r>
    </w:p>
    <w:p w14:paraId="54647863" w14:textId="3F1B679B" w:rsidR="003A04CB" w:rsidRPr="003F6213" w:rsidRDefault="003A04CB" w:rsidP="001821C9">
      <w:pPr>
        <w:pStyle w:val="af2"/>
        <w:numPr>
          <w:ilvl w:val="2"/>
          <w:numId w:val="6"/>
        </w:numPr>
        <w:ind w:left="1134" w:hanging="708"/>
        <w:outlineLvl w:val="2"/>
        <w:rPr>
          <w:sz w:val="24"/>
          <w:szCs w:val="24"/>
        </w:rPr>
      </w:pPr>
      <w:r w:rsidRPr="003F6213">
        <w:rPr>
          <w:sz w:val="24"/>
          <w:szCs w:val="24"/>
        </w:rPr>
        <w:t xml:space="preserve">Режим приготовления рабочей жидкости описан в разделе </w:t>
      </w:r>
      <w:r w:rsidR="00103268">
        <w:rPr>
          <w:sz w:val="24"/>
          <w:szCs w:val="24"/>
        </w:rPr>
        <w:fldChar w:fldCharType="begin"/>
      </w:r>
      <w:r w:rsidR="00103268">
        <w:rPr>
          <w:sz w:val="24"/>
          <w:szCs w:val="24"/>
        </w:rPr>
        <w:instrText xml:space="preserve"> REF _Ref507747121 \r \h </w:instrText>
      </w:r>
      <w:r w:rsidR="00103268">
        <w:rPr>
          <w:sz w:val="24"/>
          <w:szCs w:val="24"/>
        </w:rPr>
      </w:r>
      <w:r w:rsidR="00103268">
        <w:rPr>
          <w:sz w:val="24"/>
          <w:szCs w:val="24"/>
        </w:rPr>
        <w:fldChar w:fldCharType="separate"/>
      </w:r>
      <w:r w:rsidR="0020417B">
        <w:rPr>
          <w:sz w:val="24"/>
          <w:szCs w:val="24"/>
        </w:rPr>
        <w:t>5.3.1</w:t>
      </w:r>
      <w:r w:rsidR="00103268">
        <w:rPr>
          <w:sz w:val="24"/>
          <w:szCs w:val="24"/>
        </w:rPr>
        <w:fldChar w:fldCharType="end"/>
      </w:r>
      <w:r w:rsidRPr="003F6213">
        <w:rPr>
          <w:sz w:val="24"/>
          <w:szCs w:val="24"/>
        </w:rPr>
        <w:t>.</w:t>
      </w:r>
    </w:p>
    <w:p w14:paraId="2D6B49E7" w14:textId="77777777" w:rsidR="003A04CB" w:rsidRPr="003F6213" w:rsidRDefault="003A04CB" w:rsidP="001821C9">
      <w:pPr>
        <w:pStyle w:val="af2"/>
        <w:numPr>
          <w:ilvl w:val="2"/>
          <w:numId w:val="6"/>
        </w:numPr>
        <w:ind w:left="1134" w:hanging="708"/>
        <w:outlineLvl w:val="2"/>
        <w:rPr>
          <w:sz w:val="24"/>
          <w:szCs w:val="24"/>
        </w:rPr>
      </w:pPr>
      <w:r w:rsidRPr="003F6213">
        <w:rPr>
          <w:sz w:val="24"/>
          <w:szCs w:val="24"/>
        </w:rPr>
        <w:t>Основной режим.</w:t>
      </w:r>
    </w:p>
    <w:p w14:paraId="07FEF7E4" w14:textId="09D3F054" w:rsidR="003A04CB" w:rsidRPr="000861A6" w:rsidRDefault="003A04CB" w:rsidP="000861A6">
      <w:pPr>
        <w:ind w:firstLine="426"/>
        <w:jc w:val="both"/>
        <w:rPr>
          <w:sz w:val="24"/>
          <w:szCs w:val="24"/>
        </w:rPr>
      </w:pPr>
      <w:r w:rsidRPr="000861A6">
        <w:rPr>
          <w:sz w:val="24"/>
          <w:szCs w:val="24"/>
        </w:rPr>
        <w:t>После настройки дозатора семян и дозатора жидкости переведите ручки кранов блока управления в положение</w:t>
      </w:r>
      <w:r w:rsidR="008511AB" w:rsidRPr="000861A6">
        <w:rPr>
          <w:sz w:val="24"/>
          <w:szCs w:val="24"/>
        </w:rPr>
        <w:t xml:space="preserve"> «Протравливание» (</w:t>
      </w:r>
      <w:r w:rsidR="00BF2097">
        <w:rPr>
          <w:sz w:val="24"/>
          <w:szCs w:val="24"/>
        </w:rPr>
        <w:fldChar w:fldCharType="begin"/>
      </w:r>
      <w:r w:rsidR="00BF2097">
        <w:rPr>
          <w:sz w:val="24"/>
          <w:szCs w:val="24"/>
        </w:rPr>
        <w:instrText xml:space="preserve"> REF _Ref506812516 \h </w:instrText>
      </w:r>
      <w:r w:rsidR="0071216B">
        <w:rPr>
          <w:sz w:val="24"/>
          <w:szCs w:val="24"/>
        </w:rPr>
        <w:instrText xml:space="preserve"> \* MERGEFORMAT </w:instrText>
      </w:r>
      <w:r w:rsidR="00BF2097">
        <w:rPr>
          <w:sz w:val="24"/>
          <w:szCs w:val="24"/>
        </w:rPr>
      </w:r>
      <w:r w:rsidR="00BF209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Таблица</w:t>
      </w:r>
      <w:r w:rsidR="0020417B" w:rsidRPr="002D20BC">
        <w:rPr>
          <w:sz w:val="24"/>
        </w:rPr>
        <w:t xml:space="preserve"> </w:t>
      </w:r>
      <w:r w:rsidR="0020417B">
        <w:rPr>
          <w:i/>
          <w:noProof/>
          <w:sz w:val="24"/>
        </w:rPr>
        <w:t>1</w:t>
      </w:r>
      <w:r w:rsidR="00BF2097">
        <w:rPr>
          <w:sz w:val="24"/>
          <w:szCs w:val="24"/>
        </w:rPr>
        <w:fldChar w:fldCharType="end"/>
      </w:r>
      <w:r w:rsidR="008511AB" w:rsidRPr="000861A6">
        <w:rPr>
          <w:sz w:val="24"/>
          <w:szCs w:val="24"/>
        </w:rPr>
        <w:t>)</w:t>
      </w:r>
      <w:r w:rsidRPr="000861A6">
        <w:rPr>
          <w:sz w:val="24"/>
          <w:szCs w:val="24"/>
        </w:rPr>
        <w:t>, а переключатель режимов работы в поло</w:t>
      </w:r>
      <w:r w:rsidR="0045081F" w:rsidRPr="000861A6">
        <w:rPr>
          <w:sz w:val="24"/>
          <w:szCs w:val="24"/>
        </w:rPr>
        <w:t>жение автоматического режима "А</w:t>
      </w:r>
      <w:r w:rsidRPr="000861A6">
        <w:rPr>
          <w:sz w:val="24"/>
          <w:szCs w:val="24"/>
        </w:rPr>
        <w:t>".</w:t>
      </w:r>
    </w:p>
    <w:p w14:paraId="5B78988E" w14:textId="77777777" w:rsidR="003A04CB" w:rsidRPr="000861A6" w:rsidRDefault="003A04CB" w:rsidP="000861A6">
      <w:pPr>
        <w:ind w:firstLine="426"/>
        <w:jc w:val="both"/>
        <w:rPr>
          <w:sz w:val="24"/>
          <w:szCs w:val="24"/>
        </w:rPr>
      </w:pPr>
      <w:r w:rsidRPr="000861A6">
        <w:rPr>
          <w:sz w:val="24"/>
          <w:szCs w:val="24"/>
        </w:rPr>
        <w:t xml:space="preserve">В процессе эксплуатации для обеспечения качественной обработки семян периодически контролируйте фактическую производительность протравливателя, которая может изменяться в случаях его засорения </w:t>
      </w:r>
      <w:r w:rsidR="000861A6">
        <w:rPr>
          <w:sz w:val="24"/>
          <w:szCs w:val="24"/>
        </w:rPr>
        <w:t>из-за</w:t>
      </w:r>
      <w:r w:rsidRPr="000861A6">
        <w:rPr>
          <w:sz w:val="24"/>
          <w:szCs w:val="24"/>
        </w:rPr>
        <w:t xml:space="preserve"> наличия посторонних предметов</w:t>
      </w:r>
      <w:r w:rsidR="000861A6">
        <w:rPr>
          <w:sz w:val="24"/>
          <w:szCs w:val="24"/>
        </w:rPr>
        <w:t xml:space="preserve"> в семенах</w:t>
      </w:r>
      <w:r w:rsidRPr="000861A6">
        <w:rPr>
          <w:sz w:val="24"/>
          <w:szCs w:val="24"/>
        </w:rPr>
        <w:t>.</w:t>
      </w:r>
    </w:p>
    <w:p w14:paraId="3C81584D" w14:textId="53CC9511" w:rsidR="008511AB" w:rsidRPr="003F6213" w:rsidRDefault="008511AB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3F6213">
        <w:rPr>
          <w:sz w:val="24"/>
          <w:szCs w:val="24"/>
        </w:rPr>
        <w:t xml:space="preserve">Режим настройки описан в разделах </w:t>
      </w:r>
      <w:r w:rsidR="00103268">
        <w:rPr>
          <w:sz w:val="24"/>
          <w:szCs w:val="24"/>
        </w:rPr>
        <w:fldChar w:fldCharType="begin"/>
      </w:r>
      <w:r w:rsidR="00103268">
        <w:rPr>
          <w:sz w:val="24"/>
          <w:szCs w:val="24"/>
        </w:rPr>
        <w:instrText xml:space="preserve"> REF _Ref507747139 \r \h </w:instrText>
      </w:r>
      <w:r w:rsidR="00103268">
        <w:rPr>
          <w:sz w:val="24"/>
          <w:szCs w:val="24"/>
        </w:rPr>
      </w:r>
      <w:r w:rsidR="00103268">
        <w:rPr>
          <w:sz w:val="24"/>
          <w:szCs w:val="24"/>
        </w:rPr>
        <w:fldChar w:fldCharType="separate"/>
      </w:r>
      <w:r w:rsidR="0020417B">
        <w:rPr>
          <w:sz w:val="24"/>
          <w:szCs w:val="24"/>
        </w:rPr>
        <w:t>5.3</w:t>
      </w:r>
      <w:r w:rsidR="00103268">
        <w:rPr>
          <w:sz w:val="24"/>
          <w:szCs w:val="24"/>
        </w:rPr>
        <w:fldChar w:fldCharType="end"/>
      </w:r>
      <w:r w:rsidRPr="003F6213">
        <w:rPr>
          <w:sz w:val="24"/>
          <w:szCs w:val="24"/>
        </w:rPr>
        <w:t xml:space="preserve"> и </w:t>
      </w:r>
      <w:r w:rsidR="00103268">
        <w:rPr>
          <w:sz w:val="24"/>
          <w:szCs w:val="24"/>
        </w:rPr>
        <w:fldChar w:fldCharType="begin"/>
      </w:r>
      <w:r w:rsidR="00103268">
        <w:rPr>
          <w:sz w:val="24"/>
          <w:szCs w:val="24"/>
        </w:rPr>
        <w:instrText xml:space="preserve"> REF _Ref507747146 \r \h </w:instrText>
      </w:r>
      <w:r w:rsidR="00103268">
        <w:rPr>
          <w:sz w:val="24"/>
          <w:szCs w:val="24"/>
        </w:rPr>
      </w:r>
      <w:r w:rsidR="00103268">
        <w:rPr>
          <w:sz w:val="24"/>
          <w:szCs w:val="24"/>
        </w:rPr>
        <w:fldChar w:fldCharType="separate"/>
      </w:r>
      <w:r w:rsidR="0020417B">
        <w:rPr>
          <w:sz w:val="24"/>
          <w:szCs w:val="24"/>
        </w:rPr>
        <w:t>5.4</w:t>
      </w:r>
      <w:r w:rsidR="00103268">
        <w:rPr>
          <w:sz w:val="24"/>
          <w:szCs w:val="24"/>
        </w:rPr>
        <w:fldChar w:fldCharType="end"/>
      </w:r>
      <w:r w:rsidRPr="003F6213">
        <w:rPr>
          <w:sz w:val="24"/>
          <w:szCs w:val="24"/>
        </w:rPr>
        <w:t>.</w:t>
      </w:r>
    </w:p>
    <w:p w14:paraId="49255E36" w14:textId="77777777" w:rsidR="0073561E" w:rsidRPr="003F6213" w:rsidRDefault="0073561E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bookmarkStart w:id="28" w:name="_Ref507745134"/>
      <w:r w:rsidRPr="003F6213">
        <w:rPr>
          <w:sz w:val="24"/>
          <w:szCs w:val="24"/>
        </w:rPr>
        <w:t>Режим промывки гидросистемы.</w:t>
      </w:r>
      <w:bookmarkEnd w:id="28"/>
      <w:r w:rsidRPr="003F6213">
        <w:rPr>
          <w:sz w:val="24"/>
          <w:szCs w:val="24"/>
        </w:rPr>
        <w:t xml:space="preserve"> </w:t>
      </w:r>
    </w:p>
    <w:p w14:paraId="399C0819" w14:textId="62B6A775" w:rsidR="008D60F3" w:rsidRDefault="008511AB" w:rsidP="000861A6">
      <w:pPr>
        <w:ind w:firstLine="426"/>
        <w:jc w:val="both"/>
        <w:rPr>
          <w:sz w:val="24"/>
          <w:szCs w:val="24"/>
        </w:rPr>
      </w:pPr>
      <w:r w:rsidRPr="000861A6">
        <w:rPr>
          <w:sz w:val="24"/>
          <w:szCs w:val="24"/>
        </w:rPr>
        <w:t>Переведите ручки кранов блока управления в положение «Промывка» (</w:t>
      </w:r>
      <w:r w:rsidR="00BF2097">
        <w:rPr>
          <w:sz w:val="24"/>
          <w:szCs w:val="24"/>
        </w:rPr>
        <w:fldChar w:fldCharType="begin"/>
      </w:r>
      <w:r w:rsidR="00BF2097">
        <w:rPr>
          <w:sz w:val="24"/>
          <w:szCs w:val="24"/>
        </w:rPr>
        <w:instrText xml:space="preserve"> REF _Ref506812516 \h </w:instrText>
      </w:r>
      <w:r w:rsidR="00103268">
        <w:rPr>
          <w:sz w:val="24"/>
          <w:szCs w:val="24"/>
        </w:rPr>
        <w:instrText xml:space="preserve"> \* MERGEFORMAT </w:instrText>
      </w:r>
      <w:r w:rsidR="00BF2097">
        <w:rPr>
          <w:sz w:val="24"/>
          <w:szCs w:val="24"/>
        </w:rPr>
      </w:r>
      <w:r w:rsidR="00BF2097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Таблица</w:t>
      </w:r>
      <w:r w:rsidR="0020417B" w:rsidRPr="002D20BC">
        <w:rPr>
          <w:sz w:val="24"/>
        </w:rPr>
        <w:t xml:space="preserve"> </w:t>
      </w:r>
      <w:r w:rsidR="0020417B">
        <w:rPr>
          <w:i/>
          <w:noProof/>
          <w:sz w:val="24"/>
        </w:rPr>
        <w:t>1</w:t>
      </w:r>
      <w:r w:rsidR="00BF2097">
        <w:rPr>
          <w:sz w:val="24"/>
          <w:szCs w:val="24"/>
        </w:rPr>
        <w:fldChar w:fldCharType="end"/>
      </w:r>
      <w:r w:rsidRPr="000861A6">
        <w:rPr>
          <w:sz w:val="24"/>
          <w:szCs w:val="24"/>
        </w:rPr>
        <w:t xml:space="preserve">), а переключатель режимов работы в положение «Н». Установите </w:t>
      </w:r>
      <w:r w:rsidR="003D4E9D" w:rsidRPr="000861A6">
        <w:rPr>
          <w:sz w:val="24"/>
          <w:szCs w:val="24"/>
        </w:rPr>
        <w:t>систему дозирования жидкости</w:t>
      </w:r>
      <w:r w:rsidRPr="000861A6">
        <w:rPr>
          <w:sz w:val="24"/>
          <w:szCs w:val="24"/>
        </w:rPr>
        <w:t xml:space="preserve"> на максимальную прои</w:t>
      </w:r>
      <w:r w:rsidR="0045081F" w:rsidRPr="000861A6">
        <w:rPr>
          <w:sz w:val="24"/>
          <w:szCs w:val="24"/>
        </w:rPr>
        <w:t>зводительность. Нажмите кнопку</w:t>
      </w:r>
      <w:r w:rsidR="003D4E9D" w:rsidRPr="000861A6">
        <w:rPr>
          <w:sz w:val="24"/>
          <w:szCs w:val="24"/>
        </w:rPr>
        <w:t xml:space="preserve"> «Насос» </w:t>
      </w:r>
      <w:r w:rsidRPr="000861A6">
        <w:rPr>
          <w:sz w:val="24"/>
          <w:szCs w:val="24"/>
        </w:rPr>
        <w:t>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_Ref506793077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3</w:t>
      </w:r>
      <w:r w:rsidR="002E5CA0">
        <w:rPr>
          <w:sz w:val="24"/>
          <w:szCs w:val="24"/>
        </w:rPr>
        <w:fldChar w:fldCharType="end"/>
      </w:r>
      <w:r w:rsidRPr="000861A6">
        <w:rPr>
          <w:sz w:val="24"/>
          <w:szCs w:val="24"/>
        </w:rPr>
        <w:t xml:space="preserve">) пульта управления и </w:t>
      </w:r>
      <w:r w:rsidR="0073561E" w:rsidRPr="000861A6">
        <w:rPr>
          <w:sz w:val="24"/>
          <w:szCs w:val="24"/>
        </w:rPr>
        <w:t>дайте насосу поработать в течение одной минуты. Особенностью данной машины является то, что для промывки гидросистемы нет необходимости сливать остатки рабочей жидкости из бака.</w:t>
      </w:r>
    </w:p>
    <w:p w14:paraId="31EF6FB0" w14:textId="77777777" w:rsidR="008D60F3" w:rsidRDefault="008D60F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99C8D27" w14:textId="42918C8A" w:rsidR="001A4BD4" w:rsidRPr="00263CB1" w:rsidRDefault="00A82DEC" w:rsidP="004C0C24">
      <w:pPr>
        <w:pStyle w:val="af2"/>
        <w:numPr>
          <w:ilvl w:val="1"/>
          <w:numId w:val="6"/>
        </w:numPr>
        <w:spacing w:after="120"/>
        <w:ind w:left="567" w:hanging="567"/>
        <w:contextualSpacing w:val="0"/>
        <w:jc w:val="both"/>
        <w:outlineLvl w:val="1"/>
        <w:rPr>
          <w:sz w:val="24"/>
          <w:szCs w:val="24"/>
          <w:highlight w:val="lightGray"/>
        </w:rPr>
      </w:pPr>
      <w:r w:rsidRPr="00263CB1">
        <w:rPr>
          <w:sz w:val="24"/>
          <w:szCs w:val="24"/>
          <w:highlight w:val="lightGray"/>
        </w:rPr>
        <w:lastRenderedPageBreak/>
        <w:t>Датчики уровня</w:t>
      </w:r>
      <w:r w:rsidR="00C6236C" w:rsidRPr="00263CB1">
        <w:rPr>
          <w:sz w:val="24"/>
          <w:szCs w:val="24"/>
          <w:highlight w:val="lightGray"/>
        </w:rPr>
        <w:t>:</w:t>
      </w:r>
      <w:r w:rsidRPr="00263CB1">
        <w:rPr>
          <w:sz w:val="24"/>
          <w:szCs w:val="24"/>
          <w:highlight w:val="lightGray"/>
        </w:rPr>
        <w:t xml:space="preserve"> технические характеристики и регулировка.</w:t>
      </w:r>
    </w:p>
    <w:p w14:paraId="15DFDF52" w14:textId="64C95908" w:rsidR="00A82DEC" w:rsidRDefault="009F1576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55441A">
        <w:rPr>
          <w:rStyle w:val="1Sylfaen125pt0pt"/>
          <w:b w:val="0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668398B0" wp14:editId="2AA399A9">
            <wp:simplePos x="0" y="0"/>
            <wp:positionH relativeFrom="column">
              <wp:posOffset>2987040</wp:posOffset>
            </wp:positionH>
            <wp:positionV relativeFrom="paragraph">
              <wp:posOffset>27305</wp:posOffset>
            </wp:positionV>
            <wp:extent cx="2967355" cy="2446655"/>
            <wp:effectExtent l="0" t="0" r="4445" b="0"/>
            <wp:wrapTight wrapText="bothSides">
              <wp:wrapPolygon edited="0">
                <wp:start x="0" y="0"/>
                <wp:lineTo x="0" y="21359"/>
                <wp:lineTo x="21494" y="21359"/>
                <wp:lineTo x="21494" y="0"/>
                <wp:lineTo x="0" y="0"/>
              </wp:wrapPolygon>
            </wp:wrapTight>
            <wp:docPr id="8" name="Рисунок 8" descr="D:\Дима\Руководство по эксплуатации\РЭ_ПС-20\VB1_30M_125_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ма\Руководство по эксплуатации\РЭ_ПС-20\VB1_30M_125_Z_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DEC" w:rsidRPr="003F6213">
        <w:rPr>
          <w:sz w:val="24"/>
          <w:szCs w:val="24"/>
        </w:rPr>
        <w:t xml:space="preserve">В качестве датчиков уровня семян в бункере предварительного накопления используются </w:t>
      </w:r>
      <w:r w:rsidR="00A82DEC" w:rsidRPr="003F6213">
        <w:rPr>
          <w:rStyle w:val="10ArialUnicodeMS"/>
          <w:rFonts w:ascii="Times New Roman" w:hAnsi="Times New Roman" w:cs="Times New Roman"/>
          <w:sz w:val="24"/>
          <w:szCs w:val="24"/>
        </w:rPr>
        <w:t xml:space="preserve">бесконтактные </w:t>
      </w:r>
      <w:r w:rsidR="000D3C3F">
        <w:rPr>
          <w:rStyle w:val="10ArialUnicodeMS"/>
          <w:rFonts w:ascii="Times New Roman" w:hAnsi="Times New Roman" w:cs="Times New Roman"/>
          <w:sz w:val="24"/>
          <w:szCs w:val="24"/>
        </w:rPr>
        <w:t>ё</w:t>
      </w:r>
      <w:r w:rsidR="00A82DEC" w:rsidRPr="003F6213">
        <w:rPr>
          <w:rStyle w:val="10ArialUnicodeMS"/>
          <w:rFonts w:ascii="Times New Roman" w:hAnsi="Times New Roman" w:cs="Times New Roman"/>
          <w:sz w:val="24"/>
          <w:szCs w:val="24"/>
        </w:rPr>
        <w:t>мкостные программируемые выключатели BБ1П.30M.130.15.12.5.Z.</w:t>
      </w:r>
    </w:p>
    <w:p w14:paraId="12133012" w14:textId="0E077774" w:rsidR="009F1576" w:rsidRPr="003F6213" w:rsidRDefault="009F1576" w:rsidP="009F1576">
      <w:pPr>
        <w:pStyle w:val="af2"/>
        <w:ind w:left="1134"/>
        <w:jc w:val="both"/>
        <w:outlineLvl w:val="2"/>
        <w:rPr>
          <w:rStyle w:val="10ArialUnicodeMS"/>
          <w:rFonts w:ascii="Times New Roman" w:hAnsi="Times New Roman" w:cs="Times New Roman"/>
          <w:sz w:val="24"/>
          <w:szCs w:val="24"/>
        </w:rPr>
      </w:pPr>
    </w:p>
    <w:p w14:paraId="48871193" w14:textId="17962931" w:rsidR="00A82DEC" w:rsidRPr="00A82DEC" w:rsidRDefault="00A82DEC" w:rsidP="00A82DEC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Каждый выключатель имеет программируемый таймер, обеспечивающий установку требуемого времени задержки включения или выключения при обнаружении объекта, либо работу без задержки. Он обеспечивает возможность программного изменения расстояния срабатывания.</w:t>
      </w:r>
    </w:p>
    <w:p w14:paraId="00BA0481" w14:textId="77777777" w:rsidR="00A82DEC" w:rsidRPr="00A82DEC" w:rsidRDefault="00A82DEC" w:rsidP="00A82DEC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Выключатель выполняет дополнительно следующие функции:</w:t>
      </w:r>
    </w:p>
    <w:p w14:paraId="7B4B8301" w14:textId="77777777" w:rsidR="00A82DEC" w:rsidRPr="00A82DEC" w:rsidRDefault="00A82DEC" w:rsidP="00A82DEC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- Выбор режима работы с задержкой включения/ выключения, работы без задержки.</w:t>
      </w:r>
    </w:p>
    <w:p w14:paraId="1AEDBBC5" w14:textId="77777777" w:rsidR="00A82DEC" w:rsidRPr="00A82DEC" w:rsidRDefault="00A82DEC" w:rsidP="00A82DEC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- Просмотр заданного времени задержки.</w:t>
      </w:r>
    </w:p>
    <w:p w14:paraId="2D494411" w14:textId="77777777" w:rsidR="00A82DEC" w:rsidRDefault="00A82DEC" w:rsidP="00A82DEC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- Восстановление всех настроек предприятия-изготовителя.</w:t>
      </w:r>
    </w:p>
    <w:p w14:paraId="6EC50F4C" w14:textId="77777777" w:rsidR="00770B2B" w:rsidRDefault="00770B2B" w:rsidP="00A82DEC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</w:p>
    <w:p w14:paraId="18E8CF9F" w14:textId="77777777" w:rsidR="00A82DEC" w:rsidRPr="003F6213" w:rsidRDefault="00A82DEC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3F6213">
        <w:rPr>
          <w:rStyle w:val="10ArialUnicodeMS"/>
          <w:rFonts w:ascii="Times New Roman" w:hAnsi="Times New Roman" w:cs="Times New Roman"/>
          <w:sz w:val="24"/>
          <w:szCs w:val="24"/>
        </w:rPr>
        <w:t>Настройки предприятия-изготовителя:</w:t>
      </w:r>
    </w:p>
    <w:p w14:paraId="3671C7BA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Расстояние срабатывания (Sn)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15 мм</w:t>
      </w:r>
    </w:p>
    <w:p w14:paraId="4607F08E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Гарантированный интервал срабатывания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(0... 10,8) мм</w:t>
      </w:r>
    </w:p>
    <w:p w14:paraId="39A44417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Задержка включения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не установлена</w:t>
      </w:r>
    </w:p>
    <w:p w14:paraId="6DD4EB49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Задержка выключения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 xml:space="preserve"> 5 с</w:t>
      </w:r>
    </w:p>
    <w:p w14:paraId="1C5353EC" w14:textId="77777777" w:rsidR="00A82DEC" w:rsidRPr="00A82DEC" w:rsidRDefault="00A82DEC" w:rsidP="004B72DE">
      <w:pPr>
        <w:tabs>
          <w:tab w:val="left" w:leader="dot" w:pos="6096"/>
        </w:tabs>
        <w:ind w:left="78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Возможные настройки потребителя:</w:t>
      </w:r>
    </w:p>
    <w:p w14:paraId="43C736B6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Расстояние срабатывания ...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от 0 мм до 1,5Sn</w:t>
      </w:r>
    </w:p>
    <w:p w14:paraId="4C8AC3E0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Задержка включения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от 0 с до 2 ч</w:t>
      </w:r>
    </w:p>
    <w:p w14:paraId="02894777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Задержка выключения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от 0 с до 2 ч</w:t>
      </w:r>
    </w:p>
    <w:p w14:paraId="67874099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Состояние выхода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нормально разомкнут</w:t>
      </w:r>
    </w:p>
    <w:p w14:paraId="4AC61968" w14:textId="77777777" w:rsidR="00A82DEC" w:rsidRPr="00A82DEC" w:rsidRDefault="004B72DE" w:rsidP="004B72DE">
      <w:pPr>
        <w:tabs>
          <w:tab w:val="left" w:leader="dot" w:pos="6096"/>
        </w:tabs>
        <w:ind w:left="78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>
        <w:rPr>
          <w:rStyle w:val="10ArialUnicodeMS"/>
          <w:rFonts w:ascii="Times New Roman" w:hAnsi="Times New Roman" w:cs="Times New Roman"/>
          <w:sz w:val="24"/>
          <w:szCs w:val="24"/>
        </w:rPr>
        <w:tab/>
      </w:r>
      <w:r w:rsidR="00A82DEC" w:rsidRPr="00A82DEC">
        <w:rPr>
          <w:rStyle w:val="10ArialUnicodeMS"/>
          <w:rFonts w:ascii="Times New Roman" w:hAnsi="Times New Roman" w:cs="Times New Roman"/>
          <w:sz w:val="24"/>
          <w:szCs w:val="24"/>
        </w:rPr>
        <w:t>нормально замкнут</w:t>
      </w:r>
    </w:p>
    <w:p w14:paraId="2CC983DF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Коммутирующий элемент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реле</w:t>
      </w:r>
    </w:p>
    <w:p w14:paraId="49D4DABA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Напряжение питания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постоян</w:t>
      </w:r>
      <w:r w:rsidR="004B72DE">
        <w:rPr>
          <w:rStyle w:val="10ArialUnicodeMS"/>
          <w:rFonts w:ascii="Times New Roman" w:hAnsi="Times New Roman" w:cs="Times New Roman"/>
          <w:sz w:val="24"/>
          <w:szCs w:val="24"/>
        </w:rPr>
        <w:t>ное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 (90...250) В </w:t>
      </w:r>
    </w:p>
    <w:p w14:paraId="05D7EDD0" w14:textId="77777777" w:rsidR="00A82DEC" w:rsidRPr="00A82DEC" w:rsidRDefault="004B72DE" w:rsidP="004B72DE">
      <w:pPr>
        <w:tabs>
          <w:tab w:val="left" w:leader="dot" w:pos="6096"/>
        </w:tabs>
        <w:ind w:left="609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>
        <w:rPr>
          <w:rStyle w:val="10ArialUnicodeMS"/>
          <w:rFonts w:ascii="Times New Roman" w:hAnsi="Times New Roman" w:cs="Times New Roman"/>
          <w:sz w:val="24"/>
          <w:szCs w:val="24"/>
        </w:rPr>
        <w:t>переменное (90...250) В</w:t>
      </w:r>
    </w:p>
    <w:p w14:paraId="47CAE8AE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Ток нагрузки максимальный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3,0 А (230 В)</w:t>
      </w:r>
    </w:p>
    <w:p w14:paraId="4E4D23D1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Потребляемый ток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не более 20 мА</w:t>
      </w:r>
    </w:p>
    <w:p w14:paraId="0063E325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Частота срабатывания максимальная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1,0 Гц</w:t>
      </w:r>
    </w:p>
    <w:p w14:paraId="130DAA3B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Степень защиты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IP67</w:t>
      </w:r>
    </w:p>
    <w:p w14:paraId="0E485E39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Диапазон раб. температур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- 25°С...+70</w:t>
      </w:r>
      <w:r w:rsidR="004B72DE" w:rsidRPr="00A82DEC">
        <w:rPr>
          <w:rStyle w:val="10ArialUnicodeMS"/>
          <w:rFonts w:ascii="Times New Roman" w:hAnsi="Times New Roman" w:cs="Times New Roman"/>
          <w:sz w:val="24"/>
          <w:szCs w:val="24"/>
        </w:rPr>
        <w:t>°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С</w:t>
      </w:r>
    </w:p>
    <w:p w14:paraId="095368D0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Масса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0,20 кг</w:t>
      </w:r>
    </w:p>
    <w:p w14:paraId="5FE8B0C2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Материал корпуса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 xml:space="preserve"> латунь</w:t>
      </w:r>
    </w:p>
    <w:p w14:paraId="7CD1F385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Способ подключения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кабель 5 х 0,75 мм</w:t>
      </w:r>
      <w:r w:rsidRPr="004B72DE">
        <w:rPr>
          <w:rStyle w:val="10ArialUnicodeMS"/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D78410F" w14:textId="77777777" w:rsidR="00A82DEC" w:rsidRPr="00A82DEC" w:rsidRDefault="00A82DEC" w:rsidP="003F1022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Крутящий момент при з</w:t>
      </w:r>
      <w:r w:rsidR="004B72DE">
        <w:rPr>
          <w:rStyle w:val="10ArialUnicodeMS"/>
          <w:rFonts w:ascii="Times New Roman" w:hAnsi="Times New Roman" w:cs="Times New Roman"/>
          <w:sz w:val="24"/>
          <w:szCs w:val="24"/>
        </w:rPr>
        <w:t xml:space="preserve">атягивании гаек </w:t>
      </w:r>
      <w:r w:rsidR="004B72DE">
        <w:rPr>
          <w:rStyle w:val="10ArialUnicodeMS"/>
          <w:rFonts w:ascii="Times New Roman" w:hAnsi="Times New Roman" w:cs="Times New Roman"/>
          <w:sz w:val="24"/>
          <w:szCs w:val="24"/>
        </w:rPr>
        <w:tab/>
        <w:t>не более 50 Н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м.</w:t>
      </w:r>
    </w:p>
    <w:p w14:paraId="2964AD26" w14:textId="77777777" w:rsidR="004B72DE" w:rsidRPr="00435967" w:rsidRDefault="00020ABA" w:rsidP="001821C9">
      <w:pPr>
        <w:pStyle w:val="af2"/>
        <w:numPr>
          <w:ilvl w:val="2"/>
          <w:numId w:val="6"/>
        </w:numPr>
        <w:ind w:right="567"/>
        <w:jc w:val="both"/>
        <w:outlineLvl w:val="2"/>
        <w:rPr>
          <w:sz w:val="24"/>
          <w:szCs w:val="24"/>
        </w:rPr>
      </w:pPr>
      <w:r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br w:type="page"/>
      </w:r>
      <w:r w:rsidR="004B72DE"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Схема подключения:</w:t>
      </w:r>
    </w:p>
    <w:p w14:paraId="16535656" w14:textId="77777777" w:rsidR="00020ABA" w:rsidRPr="00020ABA" w:rsidRDefault="00020ABA" w:rsidP="00020ABA">
      <w:pPr>
        <w:spacing w:after="6"/>
        <w:ind w:right="567"/>
        <w:jc w:val="both"/>
        <w:rPr>
          <w:rFonts w:ascii="Calibri" w:hAnsi="Calibri"/>
          <w:sz w:val="28"/>
          <w:szCs w:val="28"/>
        </w:rPr>
      </w:pPr>
      <w:r w:rsidRPr="00020ABA">
        <w:rPr>
          <w:rStyle w:val="23"/>
          <w:rFonts w:ascii="Calibri" w:hAnsi="Calibri"/>
          <w:b w:val="0"/>
          <w:bCs w:val="0"/>
          <w:sz w:val="28"/>
          <w:szCs w:val="28"/>
        </w:rPr>
        <w:t>Внимание!</w:t>
      </w:r>
    </w:p>
    <w:p w14:paraId="1623D851" w14:textId="77777777" w:rsidR="00020ABA" w:rsidRDefault="00130474" w:rsidP="003F1022">
      <w:pPr>
        <w:pStyle w:val="100"/>
        <w:numPr>
          <w:ilvl w:val="0"/>
          <w:numId w:val="5"/>
        </w:numPr>
        <w:shd w:val="clear" w:color="auto" w:fill="auto"/>
        <w:spacing w:before="0" w:after="60" w:line="240" w:lineRule="exact"/>
        <w:ind w:left="3969"/>
        <w:jc w:val="both"/>
        <w:rPr>
          <w:rFonts w:ascii="Adobe Garamond Pro" w:hAnsi="Adobe Garamond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1DA6B5C3" wp14:editId="1F97B064">
            <wp:simplePos x="0" y="0"/>
            <wp:positionH relativeFrom="column">
              <wp:posOffset>7620</wp:posOffset>
            </wp:positionH>
            <wp:positionV relativeFrom="paragraph">
              <wp:posOffset>55880</wp:posOffset>
            </wp:positionV>
            <wp:extent cx="1987550" cy="1073150"/>
            <wp:effectExtent l="0" t="0" r="0" b="0"/>
            <wp:wrapNone/>
            <wp:docPr id="47" name="Рисунок 65" descr="Схема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Схема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ABA">
        <w:rPr>
          <w:rStyle w:val="10ArialUnicodeMS"/>
          <w:rFonts w:ascii="Cambria" w:hAnsi="Cambria" w:cs="Cambria"/>
          <w:sz w:val="24"/>
          <w:szCs w:val="24"/>
        </w:rPr>
        <w:t>Выключатель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не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имеет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защиты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от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короткого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замыка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softHyphen/>
      </w:r>
      <w:r w:rsidR="00020ABA">
        <w:rPr>
          <w:rStyle w:val="10ArialUnicodeMS"/>
          <w:rFonts w:ascii="Cambria" w:hAnsi="Cambria" w:cs="Cambria"/>
          <w:sz w:val="24"/>
          <w:szCs w:val="24"/>
        </w:rPr>
        <w:t>ния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в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нагрузке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и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провода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 w:rsidR="00020ABA">
        <w:rPr>
          <w:rStyle w:val="10ArialUnicodeMS"/>
          <w:rFonts w:ascii="Cambria" w:hAnsi="Cambria" w:cs="Cambria"/>
          <w:sz w:val="24"/>
          <w:szCs w:val="24"/>
        </w:rPr>
        <w:t>заземления</w:t>
      </w:r>
      <w:r w:rsidR="00020ABA">
        <w:rPr>
          <w:rStyle w:val="10ArialUnicodeMS"/>
          <w:rFonts w:ascii="Adobe Garamond Pro" w:hAnsi="Adobe Garamond Pro"/>
          <w:sz w:val="24"/>
          <w:szCs w:val="24"/>
        </w:rPr>
        <w:t>.</w:t>
      </w:r>
    </w:p>
    <w:p w14:paraId="782E624E" w14:textId="77777777" w:rsidR="00020ABA" w:rsidRDefault="00020ABA" w:rsidP="003F1022">
      <w:pPr>
        <w:pStyle w:val="100"/>
        <w:numPr>
          <w:ilvl w:val="0"/>
          <w:numId w:val="5"/>
        </w:numPr>
        <w:shd w:val="clear" w:color="auto" w:fill="auto"/>
        <w:tabs>
          <w:tab w:val="left" w:pos="197"/>
        </w:tabs>
        <w:spacing w:before="0" w:line="240" w:lineRule="exact"/>
        <w:ind w:left="3969" w:right="-1"/>
        <w:jc w:val="both"/>
        <w:rPr>
          <w:rFonts w:ascii="Adobe Garamond Pro" w:hAnsi="Adobe Garamond Pro"/>
          <w:sz w:val="24"/>
          <w:szCs w:val="24"/>
        </w:rPr>
      </w:pPr>
      <w:r>
        <w:rPr>
          <w:rStyle w:val="10ArialUnicodeMS"/>
          <w:rFonts w:ascii="Cambria" w:hAnsi="Cambria" w:cs="Cambria"/>
          <w:sz w:val="24"/>
          <w:szCs w:val="24"/>
        </w:rPr>
        <w:t>Приведенная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схема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подключения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является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частной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. </w:t>
      </w:r>
      <w:r>
        <w:rPr>
          <w:rStyle w:val="10ArialUnicodeMS"/>
          <w:rFonts w:ascii="Cambria" w:hAnsi="Cambria" w:cs="Cambria"/>
          <w:sz w:val="24"/>
          <w:szCs w:val="24"/>
        </w:rPr>
        <w:t>При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эксплуатации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значение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коммутируемого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напряжения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и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род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тока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не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обязательно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должны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совпадать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напряже</w:t>
      </w:r>
      <w:r>
        <w:rPr>
          <w:rStyle w:val="10ArialUnicodeMS"/>
          <w:rFonts w:ascii="Adobe Garamond Pro" w:hAnsi="Adobe Garamond Pro"/>
          <w:sz w:val="24"/>
          <w:szCs w:val="24"/>
        </w:rPr>
        <w:softHyphen/>
      </w:r>
      <w:r>
        <w:rPr>
          <w:rStyle w:val="10ArialUnicodeMS"/>
          <w:rFonts w:ascii="Cambria" w:hAnsi="Cambria" w:cs="Cambria"/>
          <w:sz w:val="24"/>
          <w:szCs w:val="24"/>
        </w:rPr>
        <w:t>нием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питания</w:t>
      </w:r>
      <w:r>
        <w:rPr>
          <w:rStyle w:val="10ArialUnicodeMS"/>
          <w:rFonts w:ascii="Adobe Garamond Pro" w:hAnsi="Adobe Garamond Pro"/>
          <w:sz w:val="24"/>
          <w:szCs w:val="24"/>
        </w:rPr>
        <w:t xml:space="preserve"> </w:t>
      </w:r>
      <w:r>
        <w:rPr>
          <w:rStyle w:val="10ArialUnicodeMS"/>
          <w:rFonts w:ascii="Cambria" w:hAnsi="Cambria" w:cs="Cambria"/>
          <w:sz w:val="24"/>
          <w:szCs w:val="24"/>
        </w:rPr>
        <w:t>выключателя</w:t>
      </w:r>
      <w:r>
        <w:rPr>
          <w:rStyle w:val="10ArialUnicodeMS"/>
          <w:rFonts w:ascii="Adobe Garamond Pro" w:hAnsi="Adobe Garamond Pro"/>
          <w:sz w:val="24"/>
          <w:szCs w:val="24"/>
        </w:rPr>
        <w:t>.</w:t>
      </w:r>
    </w:p>
    <w:p w14:paraId="267E4419" w14:textId="77777777" w:rsidR="004B72DE" w:rsidRPr="00020ABA" w:rsidRDefault="004B72DE" w:rsidP="004B72DE">
      <w:pPr>
        <w:ind w:right="567" w:firstLine="426"/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5072D00" w14:textId="455342B6" w:rsidR="004B72DE" w:rsidRDefault="004B72DE" w:rsidP="00DB31BD">
      <w:pPr>
        <w:spacing w:after="120"/>
        <w:ind w:right="567" w:firstLine="425"/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</w:pPr>
      <w:r w:rsidRPr="004B72DE"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 xml:space="preserve">Настраиваемые параметры для </w:t>
      </w:r>
      <w:r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 xml:space="preserve">протравливателя </w:t>
      </w:r>
      <w:r w:rsidR="00531F93"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>ПС-20</w:t>
      </w:r>
      <w:r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 xml:space="preserve"> приведены в</w:t>
      </w:r>
      <w:r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 </w:t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fldChar w:fldCharType="begin"/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instrText xml:space="preserve"> REF _Ref506813481 \h  \* MERGEFORMAT </w:instrText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7</w:t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fldChar w:fldCharType="end"/>
      </w:r>
      <w:r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B41F8BF" w14:textId="7943E136" w:rsidR="00212F78" w:rsidRDefault="00212F78" w:rsidP="00212F78">
      <w:pPr>
        <w:pStyle w:val="af0"/>
      </w:pPr>
      <w:bookmarkStart w:id="29" w:name="_Ref506813481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7</w:t>
      </w:r>
      <w:r w:rsidR="00552EC9">
        <w:rPr>
          <w:noProof/>
        </w:rPr>
        <w:fldChar w:fldCharType="end"/>
      </w:r>
      <w:bookmarkEnd w:id="29"/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846"/>
        <w:gridCol w:w="2126"/>
        <w:gridCol w:w="1291"/>
        <w:gridCol w:w="1790"/>
        <w:gridCol w:w="1790"/>
        <w:gridCol w:w="1791"/>
      </w:tblGrid>
      <w:tr w:rsidR="00BD69FD" w14:paraId="1230691B" w14:textId="77777777" w:rsidTr="00BD69FD">
        <w:tc>
          <w:tcPr>
            <w:tcW w:w="846" w:type="dxa"/>
            <w:vMerge w:val="restart"/>
            <w:shd w:val="clear" w:color="auto" w:fill="F2F2F2" w:themeFill="background1" w:themeFillShade="F2"/>
            <w:vAlign w:val="center"/>
          </w:tcPr>
          <w:p w14:paraId="40CDA192" w14:textId="6DA2F83F" w:rsidR="00BD69FD" w:rsidRPr="00BD69FD" w:rsidRDefault="00BD69FD" w:rsidP="00BD69FD">
            <w:pPr>
              <w:spacing w:before="40" w:after="40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№</w:t>
            </w:r>
            <w:r w:rsidRPr="00BD69FD">
              <w:rPr>
                <w:rStyle w:val="32"/>
                <w:rFonts w:ascii="Times New Roman" w:hAnsi="Times New Roman" w:cs="Times New Roman"/>
                <w:b w:val="0"/>
                <w:sz w:val="24"/>
                <w:szCs w:val="24"/>
              </w:rPr>
              <w:t xml:space="preserve"> п/п</w:t>
            </w:r>
          </w:p>
        </w:tc>
        <w:tc>
          <w:tcPr>
            <w:tcW w:w="2126" w:type="dxa"/>
            <w:vMerge w:val="restart"/>
            <w:shd w:val="clear" w:color="auto" w:fill="F2F2F2" w:themeFill="background1" w:themeFillShade="F2"/>
            <w:vAlign w:val="center"/>
          </w:tcPr>
          <w:p w14:paraId="536C360F" w14:textId="19635AE2" w:rsidR="00BD69FD" w:rsidRPr="00BD69FD" w:rsidRDefault="00BD69FD" w:rsidP="00BD69FD">
            <w:pPr>
              <w:spacing w:before="40" w:after="40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</w:t>
            </w:r>
            <w:r w:rsidRPr="00BD69FD">
              <w:rPr>
                <w:rStyle w:val="32"/>
                <w:rFonts w:ascii="Times New Roman" w:hAnsi="Times New Roman" w:cs="Times New Roman"/>
                <w:b w:val="0"/>
                <w:sz w:val="24"/>
                <w:szCs w:val="24"/>
              </w:rPr>
              <w:t>араметр</w:t>
            </w:r>
          </w:p>
        </w:tc>
        <w:tc>
          <w:tcPr>
            <w:tcW w:w="1291" w:type="dxa"/>
            <w:vMerge w:val="restart"/>
            <w:shd w:val="clear" w:color="auto" w:fill="F2F2F2" w:themeFill="background1" w:themeFillShade="F2"/>
            <w:vAlign w:val="center"/>
          </w:tcPr>
          <w:p w14:paraId="0BA80ADC" w14:textId="504591CB" w:rsidR="00BD69FD" w:rsidRPr="00BD69FD" w:rsidRDefault="00BD69FD" w:rsidP="00BD69FD">
            <w:pPr>
              <w:spacing w:before="40" w:after="40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</w:t>
            </w:r>
            <w:r w:rsidRPr="00BD69FD">
              <w:rPr>
                <w:rFonts w:eastAsia="Calibri"/>
                <w:sz w:val="24"/>
                <w:szCs w:val="24"/>
                <w:lang w:eastAsia="en-US"/>
              </w:rPr>
              <w:t>одпункт РЭ</w:t>
            </w:r>
          </w:p>
        </w:tc>
        <w:tc>
          <w:tcPr>
            <w:tcW w:w="5371" w:type="dxa"/>
            <w:gridSpan w:val="3"/>
            <w:shd w:val="clear" w:color="auto" w:fill="F2F2F2" w:themeFill="background1" w:themeFillShade="F2"/>
            <w:vAlign w:val="center"/>
          </w:tcPr>
          <w:p w14:paraId="6C7CFE30" w14:textId="6D552BA3" w:rsidR="00BD69FD" w:rsidRPr="00BD69FD" w:rsidRDefault="00BD69FD" w:rsidP="00BD69FD">
            <w:pPr>
              <w:ind w:right="25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Датчик уровня</w:t>
            </w:r>
          </w:p>
        </w:tc>
      </w:tr>
      <w:tr w:rsidR="00BD69FD" w14:paraId="6AB14B5A" w14:textId="77777777" w:rsidTr="00BD69FD"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14:paraId="6F9B9A31" w14:textId="77777777" w:rsidR="00BD69FD" w:rsidRPr="00BD69FD" w:rsidRDefault="00BD69FD" w:rsidP="00BD69F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F2F2F2" w:themeFill="background1" w:themeFillShade="F2"/>
            <w:vAlign w:val="center"/>
          </w:tcPr>
          <w:p w14:paraId="5C5D7533" w14:textId="77777777" w:rsidR="00BD69FD" w:rsidRPr="00BD69FD" w:rsidRDefault="00BD69FD" w:rsidP="00BD69F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91" w:type="dxa"/>
            <w:vMerge/>
            <w:shd w:val="clear" w:color="auto" w:fill="F2F2F2" w:themeFill="background1" w:themeFillShade="F2"/>
            <w:vAlign w:val="center"/>
          </w:tcPr>
          <w:p w14:paraId="6F755312" w14:textId="3A3D8BE3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  <w:shd w:val="clear" w:color="auto" w:fill="F2F2F2" w:themeFill="background1" w:themeFillShade="F2"/>
            <w:vAlign w:val="center"/>
          </w:tcPr>
          <w:p w14:paraId="4C3931B9" w14:textId="48B55471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</w:t>
            </w:r>
            <w:r w:rsidRPr="00BD69FD">
              <w:rPr>
                <w:rStyle w:val="32"/>
                <w:rFonts w:ascii="Times New Roman" w:hAnsi="Times New Roman" w:cs="Times New Roman"/>
                <w:b w:val="0"/>
                <w:sz w:val="24"/>
                <w:szCs w:val="24"/>
              </w:rPr>
              <w:t>ижний</w:t>
            </w:r>
          </w:p>
        </w:tc>
        <w:tc>
          <w:tcPr>
            <w:tcW w:w="1790" w:type="dxa"/>
            <w:shd w:val="clear" w:color="auto" w:fill="F2F2F2" w:themeFill="background1" w:themeFillShade="F2"/>
            <w:vAlign w:val="center"/>
          </w:tcPr>
          <w:p w14:paraId="4935545B" w14:textId="057E71C4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BD69FD">
              <w:rPr>
                <w:rStyle w:val="32"/>
                <w:rFonts w:ascii="Times New Roman" w:hAnsi="Times New Roman" w:cs="Times New Roman"/>
                <w:b w:val="0"/>
                <w:sz w:val="24"/>
                <w:szCs w:val="24"/>
              </w:rPr>
              <w:t>редний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DF21235" w14:textId="3F046136" w:rsidR="00BD69FD" w:rsidRPr="00BD69FD" w:rsidRDefault="00BD69FD" w:rsidP="00BD69FD">
            <w:pPr>
              <w:ind w:right="25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</w:t>
            </w:r>
            <w:r w:rsidRPr="00BD69FD">
              <w:rPr>
                <w:rStyle w:val="32"/>
                <w:rFonts w:ascii="Times New Roman" w:hAnsi="Times New Roman" w:cs="Times New Roman"/>
                <w:b w:val="0"/>
                <w:sz w:val="24"/>
                <w:szCs w:val="24"/>
              </w:rPr>
              <w:t>ерхний</w:t>
            </w:r>
          </w:p>
        </w:tc>
      </w:tr>
      <w:tr w:rsidR="00BD69FD" w14:paraId="086D2222" w14:textId="77777777" w:rsidTr="00BD69FD">
        <w:tc>
          <w:tcPr>
            <w:tcW w:w="846" w:type="dxa"/>
            <w:vAlign w:val="center"/>
          </w:tcPr>
          <w:p w14:paraId="5B81DB03" w14:textId="0AF03F83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4C64466C" w14:textId="13A25F27" w:rsidR="00BD69FD" w:rsidRPr="00BD69FD" w:rsidRDefault="00BD69FD" w:rsidP="00BD69FD">
            <w:pP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Режим работы</w:t>
            </w:r>
          </w:p>
        </w:tc>
        <w:tc>
          <w:tcPr>
            <w:tcW w:w="1291" w:type="dxa"/>
            <w:vAlign w:val="center"/>
          </w:tcPr>
          <w:p w14:paraId="4E7DF015" w14:textId="086601EB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5.</w:t>
            </w:r>
            <w:r w:rsidRPr="00BD69FD">
              <w:rPr>
                <w:rStyle w:val="32"/>
                <w:rFonts w:ascii="Times New Roman" w:hAnsi="Times New Roman" w:cs="Times New Roman"/>
                <w:b w:val="0"/>
                <w:sz w:val="24"/>
                <w:szCs w:val="24"/>
              </w:rPr>
              <w:t>6.6</w:t>
            </w:r>
          </w:p>
        </w:tc>
        <w:tc>
          <w:tcPr>
            <w:tcW w:w="1790" w:type="dxa"/>
            <w:vAlign w:val="center"/>
          </w:tcPr>
          <w:p w14:paraId="257EE353" w14:textId="6BA76A97" w:rsidR="00BD69FD" w:rsidRPr="00BD69FD" w:rsidRDefault="00BD69FD" w:rsidP="00BD69F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Задержка на</w:t>
            </w:r>
          </w:p>
          <w:p w14:paraId="7C094EEE" w14:textId="0FE3AA84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включение</w:t>
            </w:r>
          </w:p>
        </w:tc>
        <w:tc>
          <w:tcPr>
            <w:tcW w:w="1790" w:type="dxa"/>
            <w:vAlign w:val="center"/>
          </w:tcPr>
          <w:p w14:paraId="0C25EAB6" w14:textId="305273BC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Без задержки</w:t>
            </w:r>
          </w:p>
        </w:tc>
        <w:tc>
          <w:tcPr>
            <w:tcW w:w="1791" w:type="dxa"/>
            <w:vAlign w:val="center"/>
          </w:tcPr>
          <w:p w14:paraId="25AA1179" w14:textId="662EAD5D" w:rsidR="00BD69FD" w:rsidRPr="00BD69FD" w:rsidRDefault="00BD69FD" w:rsidP="00BD69FD">
            <w:pPr>
              <w:ind w:right="25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Без задержки</w:t>
            </w:r>
          </w:p>
        </w:tc>
      </w:tr>
      <w:tr w:rsidR="00BD69FD" w14:paraId="2F7B4731" w14:textId="77777777" w:rsidTr="00BD69FD">
        <w:tc>
          <w:tcPr>
            <w:tcW w:w="846" w:type="dxa"/>
            <w:vAlign w:val="center"/>
          </w:tcPr>
          <w:p w14:paraId="072191EB" w14:textId="055B13A0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02494F56" w14:textId="572926D8" w:rsidR="00BD69FD" w:rsidRPr="00BD69FD" w:rsidRDefault="00BD69FD" w:rsidP="00BD69FD">
            <w:pP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Время задержки срабатывания</w:t>
            </w:r>
          </w:p>
        </w:tc>
        <w:tc>
          <w:tcPr>
            <w:tcW w:w="1291" w:type="dxa"/>
            <w:vAlign w:val="center"/>
          </w:tcPr>
          <w:p w14:paraId="7D43FB76" w14:textId="3727387B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5.6.5</w:t>
            </w:r>
          </w:p>
        </w:tc>
        <w:tc>
          <w:tcPr>
            <w:tcW w:w="1790" w:type="dxa"/>
            <w:vAlign w:val="center"/>
          </w:tcPr>
          <w:p w14:paraId="188CC034" w14:textId="77777777" w:rsidR="00BD69FD" w:rsidRDefault="00BD69FD" w:rsidP="00BD69F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3 секунды</w:t>
            </w:r>
          </w:p>
          <w:p w14:paraId="206160C7" w14:textId="5234B890" w:rsidR="003639E1" w:rsidRPr="003639E1" w:rsidRDefault="003639E1" w:rsidP="00BD69FD">
            <w:pPr>
              <w:jc w:val="center"/>
              <w:rPr>
                <w:rFonts w:eastAsia="Calibri"/>
                <w:lang w:eastAsia="en-US"/>
              </w:rPr>
            </w:pPr>
            <w:r w:rsidRPr="003639E1">
              <w:rPr>
                <w:rFonts w:eastAsia="Calibri"/>
                <w:bCs/>
                <w:sz w:val="24"/>
                <w:lang w:eastAsia="en-US"/>
              </w:rPr>
              <w:t>или</w:t>
            </w:r>
            <w:r w:rsidRPr="003639E1">
              <w:rPr>
                <w:rFonts w:eastAsia="Calibri"/>
                <w:b/>
                <w:bCs/>
                <w:sz w:val="24"/>
                <w:lang w:eastAsia="en-US"/>
              </w:rPr>
              <w:t xml:space="preserve"> </w:t>
            </w:r>
            <w:r w:rsidRPr="003639E1">
              <w:rPr>
                <w:rFonts w:eastAsia="Calibri"/>
                <w:bCs/>
                <w:sz w:val="24"/>
                <w:lang w:eastAsia="en-US"/>
              </w:rPr>
              <w:t>2 сек.</w:t>
            </w:r>
            <w:r w:rsidR="00DB31BD">
              <w:rPr>
                <w:rStyle w:val="af7"/>
                <w:rFonts w:eastAsia="Calibri"/>
                <w:bCs/>
                <w:sz w:val="24"/>
                <w:lang w:eastAsia="en-US"/>
              </w:rPr>
              <w:footnoteReference w:id="1"/>
            </w:r>
          </w:p>
        </w:tc>
        <w:tc>
          <w:tcPr>
            <w:tcW w:w="1790" w:type="dxa"/>
            <w:vAlign w:val="center"/>
          </w:tcPr>
          <w:p w14:paraId="52CA858A" w14:textId="6FA1544E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1791" w:type="dxa"/>
            <w:vAlign w:val="center"/>
          </w:tcPr>
          <w:p w14:paraId="3E71D168" w14:textId="1B2C37C3" w:rsidR="00BD69FD" w:rsidRPr="00BD69FD" w:rsidRDefault="00BD69FD" w:rsidP="00BD69FD">
            <w:pPr>
              <w:ind w:right="25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BD69FD" w14:paraId="316DC92F" w14:textId="77777777" w:rsidTr="00BD69FD">
        <w:tc>
          <w:tcPr>
            <w:tcW w:w="846" w:type="dxa"/>
            <w:vAlign w:val="center"/>
          </w:tcPr>
          <w:p w14:paraId="28F58ECA" w14:textId="120C9D85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18CB49DA" w14:textId="60C417D7" w:rsidR="00BD69FD" w:rsidRPr="00BD69FD" w:rsidRDefault="00BD69FD" w:rsidP="00BD69FD">
            <w:pP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Расстояние срабатывания</w:t>
            </w:r>
          </w:p>
        </w:tc>
        <w:tc>
          <w:tcPr>
            <w:tcW w:w="1291" w:type="dxa"/>
            <w:vAlign w:val="center"/>
          </w:tcPr>
          <w:p w14:paraId="13ED4CAC" w14:textId="1C2C5436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69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5.6.4</w:t>
            </w:r>
          </w:p>
        </w:tc>
        <w:tc>
          <w:tcPr>
            <w:tcW w:w="1790" w:type="dxa"/>
            <w:vAlign w:val="center"/>
          </w:tcPr>
          <w:p w14:paraId="11A30FF8" w14:textId="78B0766B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Проверить через нижний люк</w:t>
            </w:r>
          </w:p>
        </w:tc>
        <w:tc>
          <w:tcPr>
            <w:tcW w:w="1790" w:type="dxa"/>
            <w:vAlign w:val="center"/>
          </w:tcPr>
          <w:p w14:paraId="37A85A63" w14:textId="026B86A3" w:rsidR="00BD69FD" w:rsidRPr="00BD69FD" w:rsidRDefault="00BD69FD" w:rsidP="00BD69FD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Проверить через верхний люк</w:t>
            </w:r>
          </w:p>
        </w:tc>
        <w:tc>
          <w:tcPr>
            <w:tcW w:w="1791" w:type="dxa"/>
            <w:vAlign w:val="center"/>
          </w:tcPr>
          <w:p w14:paraId="50A051C5" w14:textId="7218DC7A" w:rsidR="00BD69FD" w:rsidRPr="00BD69FD" w:rsidRDefault="00BD69FD" w:rsidP="00BD69FD">
            <w:pPr>
              <w:ind w:right="25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BD69FD">
              <w:rPr>
                <w:rFonts w:eastAsia="Calibri"/>
                <w:sz w:val="24"/>
                <w:szCs w:val="24"/>
                <w:lang w:eastAsia="en-US"/>
              </w:rPr>
              <w:t>Проверить через верхний люк</w:t>
            </w:r>
          </w:p>
        </w:tc>
      </w:tr>
    </w:tbl>
    <w:p w14:paraId="7F168059" w14:textId="77777777" w:rsidR="00931D2C" w:rsidRPr="004B72DE" w:rsidRDefault="00931D2C" w:rsidP="004B72DE">
      <w:pPr>
        <w:ind w:right="567" w:firstLine="426"/>
        <w:jc w:val="center"/>
        <w:rPr>
          <w:rStyle w:val="32"/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517FCAFD" w14:textId="77777777" w:rsidR="0043002D" w:rsidRPr="00435967" w:rsidRDefault="0043002D" w:rsidP="001821C9">
      <w:pPr>
        <w:pStyle w:val="af2"/>
        <w:numPr>
          <w:ilvl w:val="2"/>
          <w:numId w:val="6"/>
        </w:numPr>
        <w:tabs>
          <w:tab w:val="left" w:pos="294"/>
        </w:tabs>
        <w:ind w:left="1134" w:right="-1" w:hanging="708"/>
        <w:jc w:val="both"/>
        <w:outlineLvl w:val="2"/>
        <w:rPr>
          <w:sz w:val="24"/>
          <w:szCs w:val="24"/>
        </w:rPr>
      </w:pPr>
      <w:bookmarkStart w:id="30" w:name="_Ref507746586"/>
      <w:r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Установ</w:t>
      </w:r>
      <w:r w:rsidR="004F7880"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ка</w:t>
      </w:r>
      <w:r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 xml:space="preserve"> нового значения расстояния срабатывания:</w:t>
      </w:r>
      <w:bookmarkEnd w:id="30"/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518"/>
        <w:gridCol w:w="7980"/>
      </w:tblGrid>
      <w:tr w:rsidR="00B530BA" w14:paraId="46FD5326" w14:textId="77777777" w:rsidTr="00B530BA">
        <w:trPr>
          <w:trHeight w:val="1226"/>
        </w:trPr>
        <w:tc>
          <w:tcPr>
            <w:tcW w:w="1518" w:type="dxa"/>
            <w:shd w:val="clear" w:color="auto" w:fill="auto"/>
            <w:vAlign w:val="center"/>
          </w:tcPr>
          <w:p w14:paraId="2E9B2E41" w14:textId="77777777" w:rsidR="00B530BA" w:rsidRPr="00B530BA" w:rsidRDefault="00130474" w:rsidP="00B530BA">
            <w:pPr>
              <w:pStyle w:val="100"/>
              <w:shd w:val="clear" w:color="auto" w:fill="auto"/>
              <w:spacing w:before="0" w:line="240" w:lineRule="exact"/>
              <w:ind w:right="567" w:firstLine="0"/>
              <w:jc w:val="center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1" locked="0" layoutInCell="1" allowOverlap="1" wp14:anchorId="1956A8CC" wp14:editId="2C9663F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30480</wp:posOffset>
                  </wp:positionV>
                  <wp:extent cx="826770" cy="729615"/>
                  <wp:effectExtent l="0" t="0" r="0" b="0"/>
                  <wp:wrapTight wrapText="bothSides">
                    <wp:wrapPolygon edited="0">
                      <wp:start x="0" y="0"/>
                      <wp:lineTo x="0" y="20867"/>
                      <wp:lineTo x="20903" y="20867"/>
                      <wp:lineTo x="20903" y="0"/>
                      <wp:lineTo x="0" y="0"/>
                    </wp:wrapPolygon>
                  </wp:wrapTight>
                  <wp:docPr id="46" name="Рисунок 6" descr="D:\Job\Дима\Руководство по эксплуатации\РЭ_ПС-20\Кноп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Job\Дима\Руководство по эксплуатации\РЭ_ПС-20\Кноп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shd w:val="clear" w:color="auto" w:fill="auto"/>
          </w:tcPr>
          <w:p w14:paraId="124A49C9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0"/>
                <w:rFonts w:ascii="Cambria" w:hAnsi="Cambria" w:cs="Cambria"/>
                <w:sz w:val="24"/>
                <w:szCs w:val="24"/>
              </w:rPr>
              <w:t>нажать</w:t>
            </w:r>
            <w:r w:rsidRPr="00B530BA">
              <w:rPr>
                <w:rStyle w:val="10ArialUnicodeMS0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0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0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0"/>
                <w:rFonts w:ascii="Cambria" w:hAnsi="Cambria" w:cs="Cambria"/>
                <w:sz w:val="24"/>
                <w:szCs w:val="24"/>
              </w:rPr>
              <w:t>удерживать</w:t>
            </w:r>
            <w:r w:rsidRPr="00B530BA">
              <w:rPr>
                <w:rStyle w:val="10ArialUnicodeMS0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начнет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отпускания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кнопок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изменения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B530BA" w14:paraId="60947B0B" w14:textId="77777777" w:rsidTr="00B530BA">
        <w:trPr>
          <w:trHeight w:val="2520"/>
        </w:trPr>
        <w:tc>
          <w:tcPr>
            <w:tcW w:w="1518" w:type="dxa"/>
            <w:shd w:val="clear" w:color="auto" w:fill="auto"/>
          </w:tcPr>
          <w:p w14:paraId="7F6BBC4E" w14:textId="77777777" w:rsidR="00B530BA" w:rsidRPr="00B530BA" w:rsidRDefault="00130474" w:rsidP="00B530BA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2086BE7F" wp14:editId="6C46E2F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69215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45" name="Рисунок 2" descr="D:\Дима\Руководство по эксплуатации\РЭ_ПС-20\Кноп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Дима\Руководство по эксплуатации\РЭ_ПС-20\Кноп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shd w:val="clear" w:color="auto" w:fill="auto"/>
          </w:tcPr>
          <w:p w14:paraId="632404EE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80" w:lineRule="exact"/>
              <w:ind w:right="134" w:firstLine="0"/>
              <w:jc w:val="both"/>
              <w:rPr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уменьшения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каждом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вспыхивать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77DDFD64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может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быть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равным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нулю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произойдет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переключение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реле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перестанет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реагировать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объекты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воздействия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Данный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может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быть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использован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настройке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оборудования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1A4EEADA" w14:textId="77777777" w:rsidR="00B530BA" w:rsidRPr="00B530BA" w:rsidRDefault="00B530BA" w:rsidP="00B530BA">
            <w:pPr>
              <w:pStyle w:val="100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Чтобы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вернуть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,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требуется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увеличить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вания</w:t>
            </w:r>
          </w:p>
        </w:tc>
      </w:tr>
      <w:tr w:rsidR="00B530BA" w14:paraId="2B3BC362" w14:textId="77777777" w:rsidTr="00B530BA">
        <w:tc>
          <w:tcPr>
            <w:tcW w:w="1518" w:type="dxa"/>
            <w:shd w:val="clear" w:color="auto" w:fill="auto"/>
          </w:tcPr>
          <w:p w14:paraId="3B414AA2" w14:textId="77777777" w:rsidR="00B530BA" w:rsidRPr="00B530BA" w:rsidRDefault="00130474" w:rsidP="00B530BA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767D9C27" wp14:editId="4BDC8B9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34290</wp:posOffset>
                  </wp:positionV>
                  <wp:extent cx="6731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0785" y="20941"/>
                      <wp:lineTo x="20785" y="0"/>
                      <wp:lineTo x="0" y="0"/>
                    </wp:wrapPolygon>
                  </wp:wrapTight>
                  <wp:docPr id="44" name="Рисунок 3" descr="D:\Дима\Руководство по эксплуатации\РЭ_ПС-20\Кнопк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Дима\Руководство по эксплуатации\РЭ_ПС-20\Кнопки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shd w:val="clear" w:color="auto" w:fill="auto"/>
          </w:tcPr>
          <w:p w14:paraId="52D9096F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23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увеличения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каждом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вспыхивать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</w:p>
          <w:p w14:paraId="6B4BC655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80" w:lineRule="exact"/>
              <w:ind w:right="134" w:firstLine="0"/>
              <w:jc w:val="both"/>
              <w:rPr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Не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рекомендуется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увеличивать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расстояние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более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1,5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  <w:lang w:val="en-US"/>
              </w:rPr>
              <w:t>Sn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>.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установлении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предельного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красного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 xml:space="preserve"> Данный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может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быть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использован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настройке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оборудования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55049101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Чтобы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вернуть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,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требуется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уменьшить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B530BA" w14:paraId="3935A760" w14:textId="77777777" w:rsidTr="00B530BA">
        <w:tc>
          <w:tcPr>
            <w:tcW w:w="1518" w:type="dxa"/>
            <w:shd w:val="clear" w:color="auto" w:fill="auto"/>
          </w:tcPr>
          <w:p w14:paraId="2EC34F49" w14:textId="77777777" w:rsidR="00B530BA" w:rsidRPr="00B530BA" w:rsidRDefault="00130474" w:rsidP="00B530BA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6E2F5D7" wp14:editId="2BFE33D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48895</wp:posOffset>
                  </wp:positionV>
                  <wp:extent cx="826770" cy="729615"/>
                  <wp:effectExtent l="0" t="0" r="0" b="0"/>
                  <wp:wrapTight wrapText="bothSides">
                    <wp:wrapPolygon edited="0">
                      <wp:start x="0" y="0"/>
                      <wp:lineTo x="0" y="20867"/>
                      <wp:lineTo x="20903" y="20867"/>
                      <wp:lineTo x="20903" y="0"/>
                      <wp:lineTo x="0" y="0"/>
                    </wp:wrapPolygon>
                  </wp:wrapTight>
                  <wp:docPr id="43" name="Рисунок 22" descr="D:\Job\Дима\Руководство по эксплуатации\РЭ_ПС-20\Кнопк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Job\Дима\Руководство по эксплуатации\РЭ_ПС-20\Кнопки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shd w:val="clear" w:color="auto" w:fill="auto"/>
          </w:tcPr>
          <w:p w14:paraId="15C55E57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8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задания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нужного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обе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перейдет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сохранит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новое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значение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4FC0F9A2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</w:tbl>
    <w:p w14:paraId="5A62DA73" w14:textId="77777777" w:rsidR="004F7880" w:rsidRPr="00435967" w:rsidRDefault="00194B39" w:rsidP="00675092">
      <w:pPr>
        <w:pStyle w:val="100"/>
        <w:numPr>
          <w:ilvl w:val="2"/>
          <w:numId w:val="6"/>
        </w:numPr>
        <w:shd w:val="clear" w:color="auto" w:fill="auto"/>
        <w:spacing w:before="0" w:after="120" w:line="240" w:lineRule="auto"/>
        <w:ind w:left="1134" w:hanging="658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Style w:val="10ArialUnicodeMS"/>
          <w:rFonts w:ascii="Times New Roman" w:hAnsi="Times New Roman" w:cs="Times New Roman"/>
          <w:sz w:val="24"/>
          <w:szCs w:val="24"/>
        </w:rPr>
        <w:br w:type="page"/>
      </w:r>
      <w:bookmarkStart w:id="31" w:name="_Ref507746580"/>
      <w:r w:rsidR="004F7880" w:rsidRPr="00435967">
        <w:rPr>
          <w:rFonts w:ascii="Times New Roman" w:hAnsi="Times New Roman"/>
          <w:sz w:val="24"/>
          <w:szCs w:val="24"/>
        </w:rPr>
        <w:lastRenderedPageBreak/>
        <w:t>Установка времени задержки срабатывания:</w:t>
      </w:r>
      <w:bookmarkEnd w:id="31"/>
    </w:p>
    <w:p w14:paraId="1D63600C" w14:textId="77777777" w:rsidR="004F7880" w:rsidRPr="004F7880" w:rsidRDefault="004F7880" w:rsidP="004F7880">
      <w:pPr>
        <w:framePr w:wrap="none" w:vAnchor="page" w:hAnchor="page" w:x="438" w:y="1177"/>
        <w:rPr>
          <w:sz w:val="24"/>
          <w:szCs w:val="24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514"/>
        <w:gridCol w:w="7984"/>
      </w:tblGrid>
      <w:tr w:rsidR="00C2326F" w14:paraId="1B7933CA" w14:textId="77777777" w:rsidTr="00CE3997">
        <w:trPr>
          <w:trHeight w:val="1226"/>
        </w:trPr>
        <w:tc>
          <w:tcPr>
            <w:tcW w:w="1514" w:type="dxa"/>
            <w:shd w:val="clear" w:color="auto" w:fill="auto"/>
            <w:hideMark/>
          </w:tcPr>
          <w:p w14:paraId="08685FEA" w14:textId="77777777" w:rsidR="00C2326F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521786D0" wp14:editId="6B9BACE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26035</wp:posOffset>
                  </wp:positionV>
                  <wp:extent cx="819785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81" y="21013"/>
                      <wp:lineTo x="21081" y="0"/>
                      <wp:lineTo x="0" y="0"/>
                    </wp:wrapPolygon>
                  </wp:wrapTight>
                  <wp:docPr id="48" name="Рисунок 28" descr="Кнопки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Кнопки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4" w:type="dxa"/>
            <w:shd w:val="clear" w:color="auto" w:fill="auto"/>
            <w:hideMark/>
          </w:tcPr>
          <w:p w14:paraId="27344649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начнет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красного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отпускания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кнопок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времени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C2326F" w14:paraId="0E381908" w14:textId="77777777" w:rsidTr="00CE3997">
        <w:tc>
          <w:tcPr>
            <w:tcW w:w="1514" w:type="dxa"/>
            <w:shd w:val="clear" w:color="auto" w:fill="auto"/>
            <w:hideMark/>
          </w:tcPr>
          <w:p w14:paraId="13C49AFC" w14:textId="77777777" w:rsidR="00C2326F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0560" behindDoc="1" locked="0" layoutInCell="1" allowOverlap="1" wp14:anchorId="4E443357" wp14:editId="2972775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8890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49" name="Рисунок 29" descr="Кнопки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Кнопки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4" w:type="dxa"/>
            <w:shd w:val="clear" w:color="auto" w:fill="auto"/>
            <w:hideMark/>
          </w:tcPr>
          <w:p w14:paraId="787A7DC6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устанавливаются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минуты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(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минута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).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каждом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вспыхивать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C2326F" w14:paraId="0DD64CD9" w14:textId="77777777" w:rsidTr="00CE3997">
        <w:tc>
          <w:tcPr>
            <w:tcW w:w="1514" w:type="dxa"/>
            <w:shd w:val="clear" w:color="auto" w:fill="auto"/>
            <w:hideMark/>
          </w:tcPr>
          <w:p w14:paraId="19250460" w14:textId="77777777" w:rsidR="00C2326F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1584" behindDoc="1" locked="0" layoutInCell="1" allowOverlap="1" wp14:anchorId="2758D2D8" wp14:editId="159D6F94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0</wp:posOffset>
                  </wp:positionV>
                  <wp:extent cx="6731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0785" y="20941"/>
                      <wp:lineTo x="20785" y="0"/>
                      <wp:lineTo x="0" y="0"/>
                    </wp:wrapPolygon>
                  </wp:wrapTight>
                  <wp:docPr id="50" name="Рисунок 30" descr="Кнопки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Кнопки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4" w:type="dxa"/>
            <w:shd w:val="clear" w:color="auto" w:fill="auto"/>
            <w:hideMark/>
          </w:tcPr>
          <w:p w14:paraId="3C25A0C1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libri" w:hAnsi="Calibri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устанавливаются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секунды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(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секунда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).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каждом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вспыхивать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0A94E9B4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left="358" w:right="134" w:firstLine="0"/>
              <w:jc w:val="both"/>
              <w:rPr>
                <w:rStyle w:val="10ArialUnicodeMS"/>
                <w:rFonts w:ascii="Adobe Garamond Pro" w:hAnsi="Adobe Garamond Pro"/>
                <w:sz w:val="22"/>
                <w:szCs w:val="22"/>
              </w:rPr>
            </w:pP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Например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требуется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установить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время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7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мин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15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с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7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 кнопку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15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>.</w:t>
            </w:r>
          </w:p>
        </w:tc>
      </w:tr>
      <w:tr w:rsidR="00C2326F" w14:paraId="65EAD908" w14:textId="77777777" w:rsidTr="00CE3997">
        <w:tc>
          <w:tcPr>
            <w:tcW w:w="1514" w:type="dxa"/>
            <w:shd w:val="clear" w:color="auto" w:fill="auto"/>
            <w:hideMark/>
          </w:tcPr>
          <w:p w14:paraId="714EEBFC" w14:textId="77777777" w:rsidR="00C2326F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2608" behindDoc="1" locked="0" layoutInCell="1" allowOverlap="1" wp14:anchorId="53CE42B4" wp14:editId="2AE1C73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819785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81" y="21013"/>
                      <wp:lineTo x="21081" y="0"/>
                      <wp:lineTo x="0" y="0"/>
                    </wp:wrapPolygon>
                  </wp:wrapTight>
                  <wp:docPr id="51" name="Рисунок 31" descr="Кнопк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Кнопк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4" w:type="dxa"/>
            <w:shd w:val="clear" w:color="auto" w:fill="auto"/>
            <w:hideMark/>
          </w:tcPr>
          <w:p w14:paraId="7BC00380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right="567" w:firstLine="0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нужного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времени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обе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 перейдет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сохранит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новое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значение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времени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br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10534781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left="358" w:right="134" w:firstLine="0"/>
              <w:jc w:val="both"/>
              <w:rPr>
                <w:rStyle w:val="10ArialUnicodeMS"/>
                <w:rFonts w:ascii="Adobe Garamond Pro" w:hAnsi="Adobe Garamond Pro"/>
                <w:sz w:val="22"/>
                <w:szCs w:val="22"/>
              </w:rPr>
            </w:pP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Если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Вы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войдете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режим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установления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времени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задержки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выйдете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из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него без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установки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времени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,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будет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задана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нулевая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задержка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>.</w:t>
            </w:r>
          </w:p>
        </w:tc>
      </w:tr>
    </w:tbl>
    <w:p w14:paraId="7D94F872" w14:textId="77777777" w:rsidR="0043002D" w:rsidRDefault="0043002D" w:rsidP="00A82DEC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</w:p>
    <w:p w14:paraId="570C26DF" w14:textId="77777777" w:rsidR="004F7880" w:rsidRPr="00435967" w:rsidRDefault="004F7880" w:rsidP="001821C9">
      <w:pPr>
        <w:pStyle w:val="af2"/>
        <w:numPr>
          <w:ilvl w:val="2"/>
          <w:numId w:val="6"/>
        </w:numPr>
        <w:ind w:left="1134" w:right="-1" w:hanging="708"/>
        <w:jc w:val="both"/>
        <w:outlineLvl w:val="2"/>
        <w:rPr>
          <w:sz w:val="24"/>
          <w:szCs w:val="24"/>
        </w:rPr>
      </w:pPr>
      <w:bookmarkStart w:id="32" w:name="_Ref507746567"/>
      <w:r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Выбор режима работы с задержкой включения или с задержкой выключения, работы без задержки</w:t>
      </w:r>
      <w:r w:rsidR="001E4C86"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32"/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510"/>
        <w:gridCol w:w="1362"/>
        <w:gridCol w:w="6626"/>
      </w:tblGrid>
      <w:tr w:rsidR="00D36B3A" w14:paraId="53B9C754" w14:textId="77777777" w:rsidTr="00CE3997">
        <w:trPr>
          <w:trHeight w:val="1226"/>
        </w:trPr>
        <w:tc>
          <w:tcPr>
            <w:tcW w:w="1510" w:type="dxa"/>
            <w:shd w:val="clear" w:color="auto" w:fill="auto"/>
            <w:hideMark/>
          </w:tcPr>
          <w:p w14:paraId="083C23CA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32A52C74" wp14:editId="05A727F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34290</wp:posOffset>
                  </wp:positionV>
                  <wp:extent cx="819785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81" y="21013"/>
                      <wp:lineTo x="21081" y="0"/>
                      <wp:lineTo x="0" y="0"/>
                    </wp:wrapPolygon>
                  </wp:wrapTight>
                  <wp:docPr id="52" name="Рисунок 36" descr="Кнопки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Кнопки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8" w:type="dxa"/>
            <w:gridSpan w:val="2"/>
            <w:shd w:val="clear" w:color="auto" w:fill="auto"/>
            <w:hideMark/>
          </w:tcPr>
          <w:p w14:paraId="0635A9A5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начнут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оба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дикатора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отпускания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кнопок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выбора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2F4491AF" w14:textId="77777777" w:rsidTr="00CE3997">
        <w:trPr>
          <w:trHeight w:val="652"/>
        </w:trPr>
        <w:tc>
          <w:tcPr>
            <w:tcW w:w="1510" w:type="dxa"/>
            <w:vMerge w:val="restart"/>
            <w:shd w:val="clear" w:color="auto" w:fill="auto"/>
            <w:hideMark/>
          </w:tcPr>
          <w:p w14:paraId="1920B7B0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4656" behindDoc="1" locked="0" layoutInCell="1" allowOverlap="1" wp14:anchorId="78B44587" wp14:editId="36DC4B5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53" name="Рисунок 37" descr="Кнопки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Кнопки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8" w:type="dxa"/>
            <w:gridSpan w:val="2"/>
            <w:shd w:val="clear" w:color="auto" w:fill="auto"/>
            <w:hideMark/>
          </w:tcPr>
          <w:p w14:paraId="17338A1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выбора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включения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 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красного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427D5B6C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495A270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362" w:type="dxa"/>
            <w:shd w:val="clear" w:color="auto" w:fill="auto"/>
            <w:hideMark/>
          </w:tcPr>
          <w:p w14:paraId="2B85A7E9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7728" behindDoc="1" locked="0" layoutInCell="1" allowOverlap="1" wp14:anchorId="3C436030" wp14:editId="7FCDD68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56" name="Рисунок 39" descr="Кнопки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Кнопки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6" w:type="dxa"/>
            <w:shd w:val="clear" w:color="auto" w:fill="auto"/>
            <w:hideMark/>
          </w:tcPr>
          <w:p w14:paraId="41876DFC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Fonts w:ascii="Adobe Garamond Pro" w:hAnsi="Adobe Garamond Pro" w:cs="Arial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Повторным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нажатием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включения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отменяется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 задается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работы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без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03933C4F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все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17E800AD" w14:textId="77777777" w:rsidTr="00CE3997">
        <w:trPr>
          <w:trHeight w:val="652"/>
        </w:trPr>
        <w:tc>
          <w:tcPr>
            <w:tcW w:w="1510" w:type="dxa"/>
            <w:vMerge w:val="restart"/>
            <w:shd w:val="clear" w:color="auto" w:fill="auto"/>
            <w:hideMark/>
          </w:tcPr>
          <w:p w14:paraId="5E2904F7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5680" behindDoc="1" locked="0" layoutInCell="1" allowOverlap="1" wp14:anchorId="16AB984A" wp14:editId="4FFE1EF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43180</wp:posOffset>
                  </wp:positionV>
                  <wp:extent cx="6731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0785" y="20941"/>
                      <wp:lineTo x="20785" y="0"/>
                      <wp:lineTo x="0" y="0"/>
                    </wp:wrapPolygon>
                  </wp:wrapTight>
                  <wp:docPr id="54" name="Рисунок 40" descr="Кнопки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Кнопки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8" w:type="dxa"/>
            <w:gridSpan w:val="2"/>
            <w:shd w:val="clear" w:color="auto" w:fill="auto"/>
            <w:hideMark/>
          </w:tcPr>
          <w:p w14:paraId="66B0638D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выбора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выключения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 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119FC494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A6EA844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362" w:type="dxa"/>
            <w:shd w:val="clear" w:color="auto" w:fill="auto"/>
            <w:hideMark/>
          </w:tcPr>
          <w:p w14:paraId="423A141E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8752" behindDoc="1" locked="0" layoutInCell="1" allowOverlap="1" wp14:anchorId="62F763B0" wp14:editId="47B8555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43180</wp:posOffset>
                  </wp:positionV>
                  <wp:extent cx="6731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0785" y="20941"/>
                      <wp:lineTo x="20785" y="0"/>
                      <wp:lineTo x="0" y="0"/>
                    </wp:wrapPolygon>
                  </wp:wrapTight>
                  <wp:docPr id="57" name="Рисунок 41" descr="Кнопки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Кнопки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6" w:type="dxa"/>
            <w:shd w:val="clear" w:color="auto" w:fill="auto"/>
            <w:hideMark/>
          </w:tcPr>
          <w:p w14:paraId="49228D74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Fonts w:ascii="Adobe Garamond Pro" w:hAnsi="Adobe Garamond Pro" w:cs="Arial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Повторным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нажатием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выключения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отменяется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 задается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работы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без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4D996AB7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все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6535C731" w14:textId="77777777" w:rsidTr="00CE3997">
        <w:tc>
          <w:tcPr>
            <w:tcW w:w="1510" w:type="dxa"/>
            <w:shd w:val="clear" w:color="auto" w:fill="auto"/>
            <w:hideMark/>
          </w:tcPr>
          <w:p w14:paraId="394509EE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6704" behindDoc="1" locked="0" layoutInCell="1" allowOverlap="1" wp14:anchorId="05AED4DC" wp14:editId="1F289E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43815</wp:posOffset>
                  </wp:positionV>
                  <wp:extent cx="819785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81" y="21013"/>
                      <wp:lineTo x="21081" y="0"/>
                      <wp:lineTo x="0" y="0"/>
                    </wp:wrapPolygon>
                  </wp:wrapTight>
                  <wp:docPr id="55" name="Рисунок 42" descr="Кнопк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Кнопк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8" w:type="dxa"/>
            <w:gridSpan w:val="2"/>
            <w:shd w:val="clear" w:color="auto" w:fill="auto"/>
            <w:hideMark/>
          </w:tcPr>
          <w:p w14:paraId="289AB0BA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Fonts w:ascii="Adobe Garamond Pro" w:hAnsi="Adobe Garamond Pro" w:cs="Arial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выбора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нужного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работы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обе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перейдет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517A8B10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</w:tbl>
    <w:p w14:paraId="5B278F98" w14:textId="77777777" w:rsidR="00604FDC" w:rsidRPr="00435967" w:rsidRDefault="00D36B3A" w:rsidP="00675092">
      <w:pPr>
        <w:pStyle w:val="af2"/>
        <w:numPr>
          <w:ilvl w:val="2"/>
          <w:numId w:val="6"/>
        </w:numPr>
        <w:spacing w:after="120"/>
        <w:ind w:left="1134" w:hanging="658"/>
        <w:contextualSpacing w:val="0"/>
        <w:jc w:val="both"/>
        <w:outlineLvl w:val="2"/>
        <w:rPr>
          <w:sz w:val="24"/>
          <w:szCs w:val="24"/>
        </w:rPr>
      </w:pPr>
      <w:r w:rsidRPr="00435967">
        <w:rPr>
          <w:rStyle w:val="10ArialUnicodeMS"/>
          <w:rFonts w:ascii="Times New Roman" w:hAnsi="Times New Roman" w:cs="Times New Roman"/>
          <w:sz w:val="24"/>
          <w:szCs w:val="24"/>
        </w:rPr>
        <w:br w:type="page"/>
      </w:r>
      <w:r w:rsidR="00604FDC" w:rsidRPr="00435967">
        <w:rPr>
          <w:sz w:val="24"/>
          <w:szCs w:val="24"/>
        </w:rPr>
        <w:lastRenderedPageBreak/>
        <w:t>Просмотр заданного времени задержки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520"/>
        <w:gridCol w:w="1276"/>
        <w:gridCol w:w="1544"/>
        <w:gridCol w:w="1520"/>
        <w:gridCol w:w="3638"/>
      </w:tblGrid>
      <w:tr w:rsidR="00D36B3A" w14:paraId="3CCD23FA" w14:textId="77777777" w:rsidTr="00CE3997">
        <w:trPr>
          <w:trHeight w:val="269"/>
        </w:trPr>
        <w:tc>
          <w:tcPr>
            <w:tcW w:w="9498" w:type="dxa"/>
            <w:gridSpan w:val="5"/>
            <w:shd w:val="clear" w:color="auto" w:fill="auto"/>
            <w:hideMark/>
          </w:tcPr>
          <w:p w14:paraId="17BCB089" w14:textId="77777777" w:rsidR="00D36B3A" w:rsidRPr="00CE3997" w:rsidRDefault="00D36B3A" w:rsidP="003F1022">
            <w:pPr>
              <w:pStyle w:val="10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34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ascii="Calibri" w:hAnsi="Calibri"/>
                <w:b/>
                <w:sz w:val="24"/>
                <w:szCs w:val="24"/>
              </w:rPr>
              <w:t>Просмотр заданного времени задержки</w:t>
            </w:r>
          </w:p>
        </w:tc>
      </w:tr>
      <w:tr w:rsidR="00D36B3A" w14:paraId="28FAE82A" w14:textId="77777777" w:rsidTr="00CE3997">
        <w:trPr>
          <w:trHeight w:val="652"/>
        </w:trPr>
        <w:tc>
          <w:tcPr>
            <w:tcW w:w="1520" w:type="dxa"/>
            <w:vMerge w:val="restart"/>
            <w:shd w:val="clear" w:color="auto" w:fill="auto"/>
            <w:hideMark/>
          </w:tcPr>
          <w:p w14:paraId="24EA0E1B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bCs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5920" behindDoc="1" locked="0" layoutInCell="1" allowOverlap="1" wp14:anchorId="745F8A6F" wp14:editId="104EBE3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49530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4" name="Рисунок 50" descr="Кнопки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Кнопки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422BE4F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погаснут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6BA66078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CA95B57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14:paraId="4821E867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6944" behindDoc="1" locked="0" layoutInCell="1" allowOverlap="1" wp14:anchorId="37E4CBA7" wp14:editId="5F65A6E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65" name="Рисунок 51" descr="Кнопки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Кнопки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4" w:type="dxa"/>
            <w:shd w:val="clear" w:color="auto" w:fill="auto"/>
            <w:hideMark/>
          </w:tcPr>
          <w:p w14:paraId="57DDA26A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Удерживая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Б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  <w:tc>
          <w:tcPr>
            <w:tcW w:w="1520" w:type="dxa"/>
            <w:shd w:val="clear" w:color="auto" w:fill="auto"/>
            <w:hideMark/>
          </w:tcPr>
          <w:p w14:paraId="6CACA508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7968" behindDoc="1" locked="0" layoutInCell="1" allowOverlap="1" wp14:anchorId="59C1A318" wp14:editId="749AB71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52070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6" name="Рисунок 52" descr="Кнопки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Кнопки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8" w:type="dxa"/>
            <w:shd w:val="clear" w:color="auto" w:fill="auto"/>
            <w:hideMark/>
          </w:tcPr>
          <w:p w14:paraId="36440CA8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Повторно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1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раз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75F41B35" w14:textId="77777777" w:rsidTr="00CE3997">
        <w:trPr>
          <w:trHeight w:val="298"/>
        </w:trPr>
        <w:tc>
          <w:tcPr>
            <w:tcW w:w="1520" w:type="dxa"/>
            <w:shd w:val="clear" w:color="auto" w:fill="auto"/>
          </w:tcPr>
          <w:p w14:paraId="68CFDAD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090A949E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</w:tr>
      <w:tr w:rsidR="00D36B3A" w14:paraId="1BEF69B1" w14:textId="77777777" w:rsidTr="00CE3997">
        <w:trPr>
          <w:trHeight w:val="289"/>
        </w:trPr>
        <w:tc>
          <w:tcPr>
            <w:tcW w:w="1520" w:type="dxa"/>
            <w:shd w:val="clear" w:color="auto" w:fill="auto"/>
          </w:tcPr>
          <w:p w14:paraId="30C4A7BB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036384EF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начнет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мигание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соответ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ствует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Adobe Garamond Pro" w:eastAsia="Sylfaen" w:hAnsi="Adobe Garamond Pro" w:cs="Sylfaen" w:hint="default"/>
                <w:sz w:val="24"/>
                <w:szCs w:val="24"/>
                <w:shd w:val="clear" w:color="auto" w:fill="FFFFFF"/>
              </w:rPr>
              <w:t xml:space="preserve">1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Затем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начнет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красного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мигание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соот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ветствует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1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оба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мигание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соответствует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30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382CA591" w14:textId="77777777" w:rsidTr="00CE3997">
        <w:trPr>
          <w:trHeight w:val="289"/>
        </w:trPr>
        <w:tc>
          <w:tcPr>
            <w:tcW w:w="1520" w:type="dxa"/>
            <w:shd w:val="clear" w:color="auto" w:fill="auto"/>
          </w:tcPr>
          <w:p w14:paraId="4AB66CDD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537B31A7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left="498" w:right="134" w:firstLine="0"/>
              <w:jc w:val="both"/>
              <w:rPr>
                <w:rStyle w:val="10ArialUnicodeMS"/>
                <w:rFonts w:ascii="Cambria" w:hAnsi="Cambria" w:cs="Cambria"/>
                <w:sz w:val="22"/>
                <w:szCs w:val="22"/>
              </w:rPr>
            </w:pP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Например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установлена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задержка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47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мин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 5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с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мигнет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5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красного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-17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оба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индикатора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-1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>.</w:t>
            </w:r>
          </w:p>
        </w:tc>
      </w:tr>
      <w:tr w:rsidR="00D36B3A" w14:paraId="1326F9A6" w14:textId="77777777" w:rsidTr="00CE3997">
        <w:trPr>
          <w:trHeight w:val="999"/>
        </w:trPr>
        <w:tc>
          <w:tcPr>
            <w:tcW w:w="1520" w:type="dxa"/>
            <w:shd w:val="clear" w:color="auto" w:fill="auto"/>
          </w:tcPr>
          <w:p w14:paraId="23D8739C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41D7E989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показа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времени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автоматически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переходит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прерывания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просмотра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досрочного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входа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кратковременно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обе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>.</w:t>
            </w:r>
          </w:p>
        </w:tc>
      </w:tr>
      <w:tr w:rsidR="00D36B3A" w14:paraId="24285A47" w14:textId="77777777" w:rsidTr="00CE3997">
        <w:trPr>
          <w:trHeight w:val="272"/>
        </w:trPr>
        <w:tc>
          <w:tcPr>
            <w:tcW w:w="9498" w:type="dxa"/>
            <w:gridSpan w:val="5"/>
            <w:shd w:val="clear" w:color="auto" w:fill="auto"/>
            <w:hideMark/>
          </w:tcPr>
          <w:p w14:paraId="594416B7" w14:textId="77777777" w:rsidR="00D36B3A" w:rsidRPr="00CE3997" w:rsidRDefault="00D36B3A" w:rsidP="003F1022">
            <w:pPr>
              <w:pStyle w:val="10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34"/>
              <w:jc w:val="both"/>
              <w:rPr>
                <w:rFonts w:ascii="Calibri" w:hAnsi="Calibri" w:cs="Arial"/>
              </w:rPr>
            </w:pPr>
            <w:r w:rsidRPr="00CE3997">
              <w:rPr>
                <w:rFonts w:ascii="Calibri" w:hAnsi="Calibri"/>
                <w:b/>
                <w:sz w:val="24"/>
                <w:szCs w:val="24"/>
              </w:rPr>
              <w:t>Увеличение времени задержки на 1 час</w:t>
            </w:r>
          </w:p>
        </w:tc>
      </w:tr>
      <w:tr w:rsidR="00D36B3A" w14:paraId="6E446C9C" w14:textId="77777777" w:rsidTr="00CE3997">
        <w:trPr>
          <w:trHeight w:val="652"/>
        </w:trPr>
        <w:tc>
          <w:tcPr>
            <w:tcW w:w="1520" w:type="dxa"/>
            <w:vMerge w:val="restart"/>
            <w:shd w:val="clear" w:color="auto" w:fill="auto"/>
            <w:hideMark/>
          </w:tcPr>
          <w:p w14:paraId="3B1C0992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6E6FED36" wp14:editId="56EC1F6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49530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58" name="Рисунок 53" descr="Кнопки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Кнопки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3DA7ED39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погаснут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37EF6803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20792C2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14:paraId="07960082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0800" behindDoc="1" locked="0" layoutInCell="1" allowOverlap="1" wp14:anchorId="3B7ED80A" wp14:editId="0C32D4F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59" name="Рисунок 54" descr="Кнопки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Кнопки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4" w:type="dxa"/>
            <w:shd w:val="clear" w:color="auto" w:fill="auto"/>
            <w:hideMark/>
          </w:tcPr>
          <w:p w14:paraId="209E4183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Удерживая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Б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  <w:tc>
          <w:tcPr>
            <w:tcW w:w="1520" w:type="dxa"/>
            <w:shd w:val="clear" w:color="auto" w:fill="auto"/>
            <w:hideMark/>
          </w:tcPr>
          <w:p w14:paraId="72440099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1824" behindDoc="1" locked="0" layoutInCell="1" allowOverlap="1" wp14:anchorId="1521FA8E" wp14:editId="5395CAB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52070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0" name="Рисунок 55" descr="Кнопки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Кнопки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8" w:type="dxa"/>
            <w:shd w:val="clear" w:color="auto" w:fill="auto"/>
            <w:hideMark/>
          </w:tcPr>
          <w:p w14:paraId="35D7EEC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Повторно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2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раза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42143EAB" w14:textId="77777777" w:rsidTr="00CE3997">
        <w:trPr>
          <w:trHeight w:val="278"/>
        </w:trPr>
        <w:tc>
          <w:tcPr>
            <w:tcW w:w="1520" w:type="dxa"/>
            <w:shd w:val="clear" w:color="auto" w:fill="auto"/>
          </w:tcPr>
          <w:p w14:paraId="76760544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bCs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28B4FB2A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</w:tr>
      <w:tr w:rsidR="00D36B3A" w14:paraId="4F9FCE19" w14:textId="77777777" w:rsidTr="00CE3997">
        <w:trPr>
          <w:trHeight w:val="895"/>
        </w:trPr>
        <w:tc>
          <w:tcPr>
            <w:tcW w:w="1520" w:type="dxa"/>
            <w:shd w:val="clear" w:color="auto" w:fill="auto"/>
          </w:tcPr>
          <w:p w14:paraId="1DB4F9BE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42DDBCC6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автоматически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перейдет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увели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чится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1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час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17AF6CE9" w14:textId="77777777" w:rsidTr="00CE3997">
        <w:trPr>
          <w:trHeight w:val="278"/>
        </w:trPr>
        <w:tc>
          <w:tcPr>
            <w:tcW w:w="9498" w:type="dxa"/>
            <w:gridSpan w:val="5"/>
            <w:shd w:val="clear" w:color="auto" w:fill="auto"/>
            <w:hideMark/>
          </w:tcPr>
          <w:p w14:paraId="40B26A93" w14:textId="77777777" w:rsidR="00D36B3A" w:rsidRPr="00CE3997" w:rsidRDefault="00D36B3A" w:rsidP="003F1022">
            <w:pPr>
              <w:pStyle w:val="10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34"/>
              <w:jc w:val="both"/>
              <w:rPr>
                <w:rStyle w:val="10ArialUnicodeMS"/>
                <w:rFonts w:ascii="Calibri" w:hAnsi="Calibri" w:cs="Cambria"/>
                <w:sz w:val="24"/>
                <w:szCs w:val="24"/>
              </w:rPr>
            </w:pPr>
            <w:r w:rsidRPr="00CE3997">
              <w:rPr>
                <w:rStyle w:val="23"/>
                <w:rFonts w:ascii="Calibri" w:hAnsi="Calibri" w:cs="Cambria"/>
                <w:sz w:val="24"/>
                <w:szCs w:val="24"/>
              </w:rPr>
              <w:t>Восстановление</w:t>
            </w:r>
            <w:r w:rsidRPr="00CE3997">
              <w:rPr>
                <w:rStyle w:val="23"/>
                <w:rFonts w:ascii="Calibri" w:hAnsi="Calibri"/>
                <w:sz w:val="24"/>
                <w:szCs w:val="24"/>
              </w:rPr>
              <w:t xml:space="preserve"> </w:t>
            </w:r>
            <w:r w:rsidRPr="00CE3997">
              <w:rPr>
                <w:rStyle w:val="23"/>
                <w:rFonts w:ascii="Calibri" w:hAnsi="Calibri" w:cs="Cambria"/>
                <w:sz w:val="24"/>
                <w:szCs w:val="24"/>
              </w:rPr>
              <w:t>настроек</w:t>
            </w:r>
            <w:r w:rsidRPr="00CE3997">
              <w:rPr>
                <w:rStyle w:val="23"/>
                <w:rFonts w:ascii="Calibri" w:hAnsi="Calibri"/>
                <w:sz w:val="24"/>
                <w:szCs w:val="24"/>
              </w:rPr>
              <w:t xml:space="preserve"> </w:t>
            </w:r>
            <w:r w:rsidRPr="00CE3997">
              <w:rPr>
                <w:rStyle w:val="23"/>
                <w:rFonts w:ascii="Calibri" w:hAnsi="Calibri" w:cs="Cambria"/>
                <w:sz w:val="24"/>
                <w:szCs w:val="24"/>
              </w:rPr>
              <w:t>предприятия</w:t>
            </w:r>
            <w:r w:rsidRPr="00CE3997">
              <w:rPr>
                <w:rStyle w:val="23"/>
                <w:rFonts w:ascii="Calibri" w:hAnsi="Calibri"/>
                <w:sz w:val="24"/>
                <w:szCs w:val="24"/>
              </w:rPr>
              <w:t>-</w:t>
            </w:r>
            <w:r w:rsidRPr="00CE3997">
              <w:rPr>
                <w:rStyle w:val="23"/>
                <w:rFonts w:ascii="Calibri" w:hAnsi="Calibri" w:cs="Cambria"/>
                <w:sz w:val="24"/>
                <w:szCs w:val="24"/>
              </w:rPr>
              <w:t>изготовителя</w:t>
            </w:r>
          </w:p>
        </w:tc>
      </w:tr>
      <w:tr w:rsidR="00D36B3A" w14:paraId="2FB105F8" w14:textId="77777777" w:rsidTr="00CE3997">
        <w:trPr>
          <w:trHeight w:val="652"/>
        </w:trPr>
        <w:tc>
          <w:tcPr>
            <w:tcW w:w="1520" w:type="dxa"/>
            <w:vMerge w:val="restart"/>
            <w:shd w:val="clear" w:color="auto" w:fill="auto"/>
            <w:hideMark/>
          </w:tcPr>
          <w:p w14:paraId="3FF1E283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2848" behindDoc="1" locked="0" layoutInCell="1" allowOverlap="1" wp14:anchorId="348F947F" wp14:editId="03408BD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49530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1" name="Рисунок 56" descr="Кнопки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Кнопки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3D8B9A73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погаснут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739D8325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53ECCEB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14:paraId="45481455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3872" behindDoc="1" locked="0" layoutInCell="1" allowOverlap="1" wp14:anchorId="5E4106A0" wp14:editId="7FA8145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62" name="Рисунок 57" descr="Кнопки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Кнопки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4" w:type="dxa"/>
            <w:shd w:val="clear" w:color="auto" w:fill="auto"/>
            <w:hideMark/>
          </w:tcPr>
          <w:p w14:paraId="7940ED39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Удерживая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Б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  <w:tc>
          <w:tcPr>
            <w:tcW w:w="1520" w:type="dxa"/>
            <w:shd w:val="clear" w:color="auto" w:fill="auto"/>
            <w:hideMark/>
          </w:tcPr>
          <w:p w14:paraId="4AD99692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4896" behindDoc="1" locked="0" layoutInCell="1" allowOverlap="1" wp14:anchorId="6E2089B8" wp14:editId="7150427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52070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3" name="Рисунок 58" descr="Кнопки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Кнопки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8" w:type="dxa"/>
            <w:shd w:val="clear" w:color="auto" w:fill="auto"/>
            <w:hideMark/>
          </w:tcPr>
          <w:p w14:paraId="18724A6A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Повторно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5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раз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3E1F01AE" w14:textId="77777777" w:rsidTr="00CE3997">
        <w:trPr>
          <w:trHeight w:val="333"/>
        </w:trPr>
        <w:tc>
          <w:tcPr>
            <w:tcW w:w="1520" w:type="dxa"/>
            <w:shd w:val="clear" w:color="auto" w:fill="auto"/>
          </w:tcPr>
          <w:p w14:paraId="7CBD1CF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bCs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7E0C6F83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33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</w:tr>
      <w:tr w:rsidR="00D36B3A" w14:paraId="28E3E855" w14:textId="77777777" w:rsidTr="00CE3997">
        <w:trPr>
          <w:trHeight w:val="333"/>
        </w:trPr>
        <w:tc>
          <w:tcPr>
            <w:tcW w:w="1520" w:type="dxa"/>
            <w:shd w:val="clear" w:color="auto" w:fill="auto"/>
          </w:tcPr>
          <w:p w14:paraId="46904B40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28A3A454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Sylfaen"/>
                <w:rFonts w:ascii="Adobe Garamond Pro" w:hAnsi="Adobe Garamond Pro" w:cs="Cambria" w:hint="default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автоматически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перейдет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настройками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предприятия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изготовителя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указанными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 2.1.</w:t>
            </w:r>
          </w:p>
        </w:tc>
      </w:tr>
    </w:tbl>
    <w:p w14:paraId="6463B8D5" w14:textId="1B5ED059" w:rsidR="00263CB1" w:rsidRDefault="00263CB1" w:rsidP="00263CB1">
      <w:pPr>
        <w:pStyle w:val="1"/>
        <w:spacing w:after="120"/>
        <w:jc w:val="left"/>
      </w:pPr>
      <w:bookmarkStart w:id="33" w:name="_Ref507746515"/>
      <w:bookmarkStart w:id="34" w:name="_Toc508007132"/>
    </w:p>
    <w:p w14:paraId="1F6BAC2B" w14:textId="77777777" w:rsidR="00263CB1" w:rsidRDefault="00263CB1">
      <w:pPr>
        <w:rPr>
          <w:sz w:val="28"/>
        </w:rPr>
      </w:pPr>
      <w: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263CB1" w14:paraId="6FD0A07A" w14:textId="77777777" w:rsidTr="00263CB1">
        <w:tc>
          <w:tcPr>
            <w:tcW w:w="9345" w:type="dxa"/>
            <w:shd w:val="clear" w:color="auto" w:fill="D9D9D9" w:themeFill="background1" w:themeFillShade="D9"/>
          </w:tcPr>
          <w:p w14:paraId="156F7462" w14:textId="1254939A" w:rsidR="00263CB1" w:rsidRDefault="00263CB1" w:rsidP="00263CB1">
            <w:pPr>
              <w:pStyle w:val="1"/>
              <w:numPr>
                <w:ilvl w:val="0"/>
                <w:numId w:val="6"/>
              </w:numPr>
              <w:ind w:left="357" w:hanging="357"/>
            </w:pPr>
            <w:r w:rsidRPr="00F03B4B">
              <w:lastRenderedPageBreak/>
              <w:t>Техническое обслуживание.</w:t>
            </w:r>
          </w:p>
        </w:tc>
      </w:tr>
    </w:tbl>
    <w:bookmarkEnd w:id="33"/>
    <w:bookmarkEnd w:id="34"/>
    <w:p w14:paraId="34197437" w14:textId="77777777" w:rsidR="004207AB" w:rsidRPr="004207AB" w:rsidRDefault="004207AB" w:rsidP="00B567E3">
      <w:pPr>
        <w:pStyle w:val="a3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 w:rsidRPr="004207AB">
        <w:rPr>
          <w:sz w:val="24"/>
          <w:szCs w:val="24"/>
        </w:rPr>
        <w:t>Своевременный и качественный уход за протравливателем позволяет выяснить и устранить причины, которые приводят к его преждевременному износу и поломке, а также гарантирует безотказную работу в течение всего срока эксплуатации.</w:t>
      </w:r>
    </w:p>
    <w:p w14:paraId="4F8C3D8B" w14:textId="748C48FB" w:rsidR="004207AB" w:rsidRPr="004207AB" w:rsidRDefault="004207AB" w:rsidP="00B567E3">
      <w:pPr>
        <w:pStyle w:val="a3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 w:rsidRPr="004207AB">
        <w:rPr>
          <w:sz w:val="24"/>
          <w:szCs w:val="24"/>
        </w:rPr>
        <w:t xml:space="preserve">Виды и периодичность технического обслуживания указаны в </w:t>
      </w:r>
      <w:r w:rsidR="00F114BC" w:rsidRPr="00C804F6">
        <w:rPr>
          <w:i/>
          <w:sz w:val="24"/>
          <w:szCs w:val="24"/>
        </w:rPr>
        <w:fldChar w:fldCharType="begin"/>
      </w:r>
      <w:r w:rsidR="00F114BC" w:rsidRPr="00C804F6">
        <w:rPr>
          <w:i/>
          <w:sz w:val="24"/>
          <w:szCs w:val="24"/>
        </w:rPr>
        <w:instrText xml:space="preserve"> REF _Ref506813169 \h  \* MERGEFORMAT </w:instrText>
      </w:r>
      <w:r w:rsidR="00F114BC" w:rsidRPr="00C804F6">
        <w:rPr>
          <w:i/>
          <w:sz w:val="24"/>
          <w:szCs w:val="24"/>
        </w:rPr>
      </w:r>
      <w:r w:rsidR="00F114BC" w:rsidRPr="00C804F6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8</w:t>
      </w:r>
      <w:r w:rsidR="00F114BC" w:rsidRPr="00C804F6">
        <w:rPr>
          <w:i/>
          <w:sz w:val="24"/>
          <w:szCs w:val="24"/>
        </w:rPr>
        <w:fldChar w:fldCharType="end"/>
      </w:r>
      <w:r w:rsidRPr="00F114BC">
        <w:rPr>
          <w:sz w:val="24"/>
          <w:szCs w:val="24"/>
        </w:rPr>
        <w:t>.</w:t>
      </w:r>
    </w:p>
    <w:p w14:paraId="5221D5FC" w14:textId="77777777" w:rsidR="004207AB" w:rsidRPr="004207AB" w:rsidRDefault="004207AB" w:rsidP="004207AB">
      <w:pPr>
        <w:pStyle w:val="a3"/>
        <w:jc w:val="center"/>
        <w:rPr>
          <w:sz w:val="24"/>
          <w:szCs w:val="24"/>
        </w:rPr>
      </w:pPr>
    </w:p>
    <w:p w14:paraId="771B123D" w14:textId="6B5AAFE6" w:rsidR="00CE6E22" w:rsidRPr="003E438E" w:rsidRDefault="00CE6E22" w:rsidP="003E438E">
      <w:pPr>
        <w:pStyle w:val="af0"/>
      </w:pPr>
      <w:bookmarkStart w:id="35" w:name="_Ref506813169"/>
      <w:r w:rsidRPr="003E438E"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8</w:t>
      </w:r>
      <w:r w:rsidR="00552EC9">
        <w:rPr>
          <w:noProof/>
        </w:rPr>
        <w:fldChar w:fldCharType="end"/>
      </w:r>
      <w:bookmarkEnd w:id="35"/>
    </w:p>
    <w:p w14:paraId="6497AB5D" w14:textId="77777777" w:rsidR="00F03B4B" w:rsidRDefault="00F03B4B" w:rsidP="00F03B4B">
      <w:pPr>
        <w:pStyle w:val="af0"/>
        <w:jc w:val="center"/>
      </w:pPr>
      <w:r w:rsidRPr="004207AB">
        <w:rPr>
          <w:szCs w:val="24"/>
        </w:rPr>
        <w:t>Виды и периодичность технического обслуживания.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3686"/>
      </w:tblGrid>
      <w:tr w:rsidR="004207AB" w:rsidRPr="004207AB" w14:paraId="4A5D2D32" w14:textId="77777777" w:rsidTr="005003DF">
        <w:tc>
          <w:tcPr>
            <w:tcW w:w="5778" w:type="dxa"/>
            <w:shd w:val="clear" w:color="auto" w:fill="F2F2F2" w:themeFill="background1" w:themeFillShade="F2"/>
          </w:tcPr>
          <w:p w14:paraId="2995FCB5" w14:textId="77777777" w:rsidR="004207AB" w:rsidRPr="004207AB" w:rsidRDefault="004207AB" w:rsidP="005003D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7A0C7122" w14:textId="77777777" w:rsidR="004207AB" w:rsidRPr="004207AB" w:rsidRDefault="004207AB" w:rsidP="005003D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Периодичность, час</w:t>
            </w:r>
          </w:p>
        </w:tc>
      </w:tr>
      <w:tr w:rsidR="004207AB" w:rsidRPr="004207AB" w14:paraId="6A0E45F2" w14:textId="77777777" w:rsidTr="00CE6E22">
        <w:tc>
          <w:tcPr>
            <w:tcW w:w="5778" w:type="dxa"/>
          </w:tcPr>
          <w:p w14:paraId="739BBD23" w14:textId="77777777" w:rsidR="004207AB" w:rsidRPr="004207AB" w:rsidRDefault="004207AB" w:rsidP="002F384B">
            <w:pPr>
              <w:pStyle w:val="a3"/>
              <w:ind w:firstLine="0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1. Ежесменное техническое обслуживание (ЕТО)</w:t>
            </w:r>
          </w:p>
        </w:tc>
        <w:tc>
          <w:tcPr>
            <w:tcW w:w="3686" w:type="dxa"/>
          </w:tcPr>
          <w:p w14:paraId="38B3F016" w14:textId="77777777" w:rsidR="004207AB" w:rsidRPr="004207AB" w:rsidRDefault="004207AB" w:rsidP="002F384B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6 – 12</w:t>
            </w:r>
          </w:p>
        </w:tc>
      </w:tr>
      <w:tr w:rsidR="004207AB" w:rsidRPr="004207AB" w14:paraId="1ADFE5C7" w14:textId="77777777" w:rsidTr="00CE6E22">
        <w:tc>
          <w:tcPr>
            <w:tcW w:w="5778" w:type="dxa"/>
          </w:tcPr>
          <w:p w14:paraId="409E3978" w14:textId="77777777" w:rsidR="004207AB" w:rsidRPr="004207AB" w:rsidRDefault="004207AB" w:rsidP="002F384B">
            <w:pPr>
              <w:pStyle w:val="a3"/>
              <w:ind w:firstLine="0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2. Техническое обслуживание № 1 (ТО-1)</w:t>
            </w:r>
          </w:p>
        </w:tc>
        <w:tc>
          <w:tcPr>
            <w:tcW w:w="3686" w:type="dxa"/>
          </w:tcPr>
          <w:p w14:paraId="110F814B" w14:textId="77777777" w:rsidR="004207AB" w:rsidRPr="004207AB" w:rsidRDefault="004207AB" w:rsidP="002F384B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60</w:t>
            </w:r>
          </w:p>
        </w:tc>
      </w:tr>
      <w:tr w:rsidR="004207AB" w:rsidRPr="004207AB" w14:paraId="1370594E" w14:textId="77777777" w:rsidTr="0004766F">
        <w:tc>
          <w:tcPr>
            <w:tcW w:w="5778" w:type="dxa"/>
          </w:tcPr>
          <w:p w14:paraId="1A7EBA5E" w14:textId="77777777" w:rsidR="004207AB" w:rsidRPr="004F024D" w:rsidRDefault="004207AB" w:rsidP="002F384B">
            <w:pPr>
              <w:pStyle w:val="a3"/>
              <w:ind w:firstLine="0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3. Сезонное техническое обслуживание (СТО) при постановке на хранение</w:t>
            </w:r>
            <w:r w:rsidR="004F024D" w:rsidRPr="004F024D">
              <w:rPr>
                <w:sz w:val="24"/>
                <w:szCs w:val="24"/>
              </w:rPr>
              <w:t xml:space="preserve"> </w:t>
            </w:r>
            <w:r w:rsidR="004F024D">
              <w:rPr>
                <w:sz w:val="24"/>
                <w:szCs w:val="24"/>
              </w:rPr>
              <w:t>и снятии с долговременного хранения.</w:t>
            </w:r>
          </w:p>
        </w:tc>
        <w:tc>
          <w:tcPr>
            <w:tcW w:w="3686" w:type="dxa"/>
            <w:vAlign w:val="center"/>
          </w:tcPr>
          <w:p w14:paraId="0AC06F09" w14:textId="77777777" w:rsidR="004207AB" w:rsidRPr="004207AB" w:rsidRDefault="004207AB" w:rsidP="0004766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Один раз в сезон</w:t>
            </w:r>
          </w:p>
        </w:tc>
      </w:tr>
    </w:tbl>
    <w:p w14:paraId="581EBF2E" w14:textId="77777777" w:rsidR="004207AB" w:rsidRDefault="004207AB" w:rsidP="004207AB">
      <w:pPr>
        <w:pStyle w:val="a3"/>
        <w:rPr>
          <w:sz w:val="24"/>
          <w:szCs w:val="24"/>
        </w:rPr>
      </w:pPr>
    </w:p>
    <w:p w14:paraId="2E992A3E" w14:textId="77777777" w:rsidR="004207AB" w:rsidRPr="004207AB" w:rsidRDefault="004207AB" w:rsidP="00B567E3">
      <w:pPr>
        <w:pStyle w:val="a3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 w:rsidRPr="004207AB">
        <w:rPr>
          <w:sz w:val="24"/>
          <w:szCs w:val="24"/>
        </w:rPr>
        <w:t>Перечень работ, которые выполняются при технических обслуживаниях, указаны соответственно в таблицах:</w:t>
      </w:r>
    </w:p>
    <w:p w14:paraId="44F660E5" w14:textId="3C0E78F4" w:rsidR="004207AB" w:rsidRPr="004207AB" w:rsidRDefault="004207AB" w:rsidP="00B567E3">
      <w:pPr>
        <w:pStyle w:val="a3"/>
        <w:tabs>
          <w:tab w:val="left" w:pos="5670"/>
        </w:tabs>
        <w:ind w:firstLine="567"/>
        <w:rPr>
          <w:sz w:val="24"/>
          <w:szCs w:val="24"/>
        </w:rPr>
      </w:pPr>
      <w:r w:rsidRPr="004207AB">
        <w:rPr>
          <w:sz w:val="24"/>
          <w:szCs w:val="24"/>
        </w:rPr>
        <w:t xml:space="preserve">ЕТО </w:t>
      </w:r>
      <w:r w:rsidRPr="004207AB">
        <w:rPr>
          <w:sz w:val="24"/>
          <w:szCs w:val="24"/>
        </w:rPr>
        <w:tab/>
        <w:t xml:space="preserve">- </w:t>
      </w:r>
      <w:r w:rsidR="009B6535" w:rsidRPr="00C804F6">
        <w:rPr>
          <w:i/>
          <w:sz w:val="24"/>
          <w:szCs w:val="24"/>
        </w:rPr>
        <w:fldChar w:fldCharType="begin"/>
      </w:r>
      <w:r w:rsidR="009B6535" w:rsidRPr="00C804F6">
        <w:rPr>
          <w:i/>
          <w:sz w:val="24"/>
          <w:szCs w:val="24"/>
        </w:rPr>
        <w:instrText xml:space="preserve"> REF _Ref506813092 \h  \* MERGEFORMAT </w:instrText>
      </w:r>
      <w:r w:rsidR="009B6535" w:rsidRPr="00C804F6">
        <w:rPr>
          <w:i/>
          <w:sz w:val="24"/>
          <w:szCs w:val="24"/>
        </w:rPr>
      </w:r>
      <w:r w:rsidR="009B6535" w:rsidRPr="00C804F6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Таблица</w:t>
      </w:r>
      <w:r w:rsidR="0020417B" w:rsidRPr="0020417B">
        <w:rPr>
          <w:i/>
          <w:sz w:val="22"/>
        </w:rPr>
        <w:t xml:space="preserve"> </w:t>
      </w:r>
      <w:r w:rsidR="0020417B" w:rsidRPr="0020417B">
        <w:rPr>
          <w:i/>
          <w:noProof/>
          <w:sz w:val="24"/>
        </w:rPr>
        <w:t>9</w:t>
      </w:r>
      <w:r w:rsidR="009B6535" w:rsidRPr="00C804F6">
        <w:rPr>
          <w:i/>
          <w:sz w:val="24"/>
          <w:szCs w:val="24"/>
        </w:rPr>
        <w:fldChar w:fldCharType="end"/>
      </w:r>
    </w:p>
    <w:p w14:paraId="3AEFF8E6" w14:textId="27D0BBA2" w:rsidR="004207AB" w:rsidRPr="004207AB" w:rsidRDefault="004207AB" w:rsidP="00B567E3">
      <w:pPr>
        <w:pStyle w:val="a3"/>
        <w:tabs>
          <w:tab w:val="left" w:pos="5670"/>
        </w:tabs>
        <w:ind w:firstLine="567"/>
        <w:rPr>
          <w:sz w:val="24"/>
          <w:szCs w:val="24"/>
        </w:rPr>
      </w:pPr>
      <w:r w:rsidRPr="004207AB">
        <w:rPr>
          <w:sz w:val="24"/>
          <w:szCs w:val="24"/>
        </w:rPr>
        <w:t>ТО-1</w:t>
      </w:r>
      <w:r w:rsidRPr="004207AB">
        <w:rPr>
          <w:sz w:val="24"/>
          <w:szCs w:val="24"/>
        </w:rPr>
        <w:tab/>
        <w:t xml:space="preserve">- </w:t>
      </w:r>
      <w:r w:rsidR="009B6535" w:rsidRPr="00C804F6">
        <w:rPr>
          <w:i/>
          <w:sz w:val="24"/>
          <w:szCs w:val="24"/>
        </w:rPr>
        <w:fldChar w:fldCharType="begin"/>
      </w:r>
      <w:r w:rsidR="009B6535" w:rsidRPr="00C804F6">
        <w:rPr>
          <w:i/>
          <w:sz w:val="24"/>
          <w:szCs w:val="24"/>
        </w:rPr>
        <w:instrText xml:space="preserve"> REF _Ref506812831 \h  \* MERGEFORMAT </w:instrText>
      </w:r>
      <w:r w:rsidR="009B6535" w:rsidRPr="00C804F6">
        <w:rPr>
          <w:i/>
          <w:sz w:val="24"/>
          <w:szCs w:val="24"/>
        </w:rPr>
      </w:r>
      <w:r w:rsidR="009B6535" w:rsidRPr="00C804F6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10</w:t>
      </w:r>
      <w:r w:rsidR="009B6535" w:rsidRPr="00C804F6">
        <w:rPr>
          <w:i/>
          <w:sz w:val="24"/>
          <w:szCs w:val="24"/>
        </w:rPr>
        <w:fldChar w:fldCharType="end"/>
      </w:r>
    </w:p>
    <w:p w14:paraId="232C62E1" w14:textId="235CEBD7" w:rsidR="004207AB" w:rsidRPr="004207AB" w:rsidRDefault="004207AB" w:rsidP="00B567E3">
      <w:pPr>
        <w:pStyle w:val="a3"/>
        <w:tabs>
          <w:tab w:val="left" w:pos="5670"/>
        </w:tabs>
        <w:ind w:firstLine="567"/>
        <w:rPr>
          <w:sz w:val="24"/>
          <w:szCs w:val="24"/>
        </w:rPr>
      </w:pPr>
      <w:r w:rsidRPr="004207AB">
        <w:rPr>
          <w:sz w:val="24"/>
          <w:szCs w:val="24"/>
        </w:rPr>
        <w:t>Подготовка к долговременному хранению</w:t>
      </w:r>
      <w:r w:rsidRPr="004207AB">
        <w:rPr>
          <w:sz w:val="24"/>
          <w:szCs w:val="24"/>
        </w:rPr>
        <w:tab/>
        <w:t xml:space="preserve">- </w:t>
      </w:r>
      <w:r w:rsidR="009B6535" w:rsidRPr="00C804F6">
        <w:rPr>
          <w:i/>
          <w:sz w:val="24"/>
          <w:szCs w:val="24"/>
        </w:rPr>
        <w:fldChar w:fldCharType="begin"/>
      </w:r>
      <w:r w:rsidR="009B6535" w:rsidRPr="00C804F6">
        <w:rPr>
          <w:i/>
          <w:sz w:val="24"/>
          <w:szCs w:val="24"/>
        </w:rPr>
        <w:instrText xml:space="preserve"> REF _Ref506813054 \h  \* MERGEFORMAT </w:instrText>
      </w:r>
      <w:r w:rsidR="009B6535" w:rsidRPr="00C804F6">
        <w:rPr>
          <w:i/>
          <w:sz w:val="24"/>
          <w:szCs w:val="24"/>
        </w:rPr>
      </w:r>
      <w:r w:rsidR="009B6535" w:rsidRPr="00C804F6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11</w:t>
      </w:r>
      <w:r w:rsidR="009B6535" w:rsidRPr="00C804F6">
        <w:rPr>
          <w:i/>
          <w:sz w:val="24"/>
          <w:szCs w:val="24"/>
        </w:rPr>
        <w:fldChar w:fldCharType="end"/>
      </w:r>
    </w:p>
    <w:p w14:paraId="78DA049D" w14:textId="19E94DE8" w:rsidR="004207AB" w:rsidRDefault="004207AB" w:rsidP="00B567E3">
      <w:pPr>
        <w:pStyle w:val="a3"/>
        <w:tabs>
          <w:tab w:val="left" w:pos="5670"/>
        </w:tabs>
        <w:ind w:firstLine="567"/>
        <w:rPr>
          <w:sz w:val="24"/>
          <w:szCs w:val="24"/>
        </w:rPr>
      </w:pPr>
      <w:r w:rsidRPr="004207AB">
        <w:rPr>
          <w:sz w:val="24"/>
          <w:szCs w:val="24"/>
        </w:rPr>
        <w:t>Снятие с долговременного хранения</w:t>
      </w:r>
      <w:r w:rsidRPr="004207AB">
        <w:rPr>
          <w:sz w:val="24"/>
          <w:szCs w:val="24"/>
        </w:rPr>
        <w:tab/>
        <w:t xml:space="preserve">- </w:t>
      </w:r>
      <w:r w:rsidR="009B6535" w:rsidRPr="00C804F6">
        <w:rPr>
          <w:i/>
          <w:sz w:val="24"/>
          <w:szCs w:val="24"/>
        </w:rPr>
        <w:fldChar w:fldCharType="begin"/>
      </w:r>
      <w:r w:rsidR="009B6535" w:rsidRPr="00C804F6">
        <w:rPr>
          <w:i/>
          <w:sz w:val="24"/>
          <w:szCs w:val="24"/>
        </w:rPr>
        <w:instrText xml:space="preserve"> REF _Ref506812951 \h  \* MERGEFORMAT </w:instrText>
      </w:r>
      <w:r w:rsidR="009B6535" w:rsidRPr="00C804F6">
        <w:rPr>
          <w:i/>
          <w:sz w:val="24"/>
          <w:szCs w:val="24"/>
        </w:rPr>
      </w:r>
      <w:r w:rsidR="009B6535" w:rsidRPr="00C804F6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12</w:t>
      </w:r>
      <w:r w:rsidR="009B6535" w:rsidRPr="00C804F6">
        <w:rPr>
          <w:i/>
          <w:sz w:val="24"/>
          <w:szCs w:val="24"/>
        </w:rPr>
        <w:fldChar w:fldCharType="end"/>
      </w:r>
      <w:r w:rsidR="00E33844" w:rsidRPr="009B6535">
        <w:rPr>
          <w:sz w:val="24"/>
          <w:szCs w:val="24"/>
        </w:rPr>
        <w:t>.</w:t>
      </w:r>
    </w:p>
    <w:p w14:paraId="5EEFE1AF" w14:textId="77777777" w:rsidR="00E33844" w:rsidRPr="00A85685" w:rsidRDefault="00E33844" w:rsidP="001821C9">
      <w:pPr>
        <w:pStyle w:val="a3"/>
        <w:numPr>
          <w:ilvl w:val="2"/>
          <w:numId w:val="6"/>
        </w:numPr>
        <w:ind w:left="1134" w:hanging="657"/>
        <w:outlineLvl w:val="2"/>
        <w:rPr>
          <w:sz w:val="24"/>
          <w:szCs w:val="24"/>
        </w:rPr>
      </w:pPr>
      <w:r w:rsidRPr="00A85685">
        <w:rPr>
          <w:sz w:val="24"/>
          <w:szCs w:val="24"/>
        </w:rPr>
        <w:t xml:space="preserve">После завершения работы </w:t>
      </w:r>
      <w:r>
        <w:rPr>
          <w:sz w:val="24"/>
          <w:szCs w:val="24"/>
        </w:rPr>
        <w:t xml:space="preserve">необходимо </w:t>
      </w:r>
      <w:r w:rsidRPr="00A85685">
        <w:rPr>
          <w:sz w:val="24"/>
          <w:szCs w:val="24"/>
        </w:rPr>
        <w:t>очистить протравливатель от семян в такой последовательности:</w:t>
      </w:r>
    </w:p>
    <w:p w14:paraId="33B1F115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поднять загрузочный шнек, переведя рычаг в верхнее положение;</w:t>
      </w:r>
    </w:p>
    <w:p w14:paraId="4C7A8BCB" w14:textId="428178AC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перевести рычаг </w:t>
      </w:r>
      <w:r w:rsidR="00011674">
        <w:rPr>
          <w:sz w:val="24"/>
          <w:szCs w:val="24"/>
        </w:rPr>
        <w:t>2</w:t>
      </w:r>
      <w:r w:rsidR="00E33844" w:rsidRPr="00A85685">
        <w:rPr>
          <w:sz w:val="24"/>
          <w:szCs w:val="24"/>
        </w:rPr>
        <w:t xml:space="preserve"> (</w:t>
      </w:r>
      <w:r w:rsidR="00D842EC">
        <w:rPr>
          <w:sz w:val="24"/>
          <w:szCs w:val="24"/>
        </w:rPr>
        <w:fldChar w:fldCharType="begin"/>
      </w:r>
      <w:r w:rsidR="00D842EC">
        <w:rPr>
          <w:sz w:val="24"/>
          <w:szCs w:val="24"/>
        </w:rPr>
        <w:instrText xml:space="preserve"> REF _Ref506793186 \h </w:instrText>
      </w:r>
      <w:r w:rsidR="001D3616">
        <w:rPr>
          <w:sz w:val="24"/>
          <w:szCs w:val="24"/>
        </w:rPr>
        <w:instrText xml:space="preserve"> \* MERGEFORMAT </w:instrText>
      </w:r>
      <w:r w:rsidR="00D842EC">
        <w:rPr>
          <w:sz w:val="24"/>
          <w:szCs w:val="24"/>
        </w:rPr>
      </w:r>
      <w:r w:rsidR="00D842EC">
        <w:rPr>
          <w:sz w:val="24"/>
          <w:szCs w:val="24"/>
        </w:rPr>
        <w:fldChar w:fldCharType="separate"/>
      </w:r>
      <w:r w:rsidR="0020417B" w:rsidRPr="0020417B">
        <w:rPr>
          <w:i/>
          <w:sz w:val="24"/>
        </w:rPr>
        <w:t>Рис</w:t>
      </w:r>
      <w:r w:rsidR="0020417B" w:rsidRPr="000D1BBE">
        <w:rPr>
          <w:sz w:val="24"/>
        </w:rPr>
        <w:t xml:space="preserve">. </w:t>
      </w:r>
      <w:r w:rsidR="0020417B">
        <w:rPr>
          <w:noProof/>
          <w:sz w:val="24"/>
        </w:rPr>
        <w:t>6</w:t>
      </w:r>
      <w:r w:rsidR="00D842EC">
        <w:rPr>
          <w:sz w:val="24"/>
          <w:szCs w:val="24"/>
        </w:rPr>
        <w:fldChar w:fldCharType="end"/>
      </w:r>
      <w:r w:rsidR="00E33844" w:rsidRPr="00A85685">
        <w:rPr>
          <w:sz w:val="24"/>
          <w:szCs w:val="24"/>
        </w:rPr>
        <w:t>) самохода в нейтральное положение;</w:t>
      </w:r>
    </w:p>
    <w:p w14:paraId="1451CA6F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установить переключатель режимов</w:t>
      </w:r>
      <w:r w:rsidR="0045081F">
        <w:rPr>
          <w:sz w:val="24"/>
          <w:szCs w:val="24"/>
        </w:rPr>
        <w:t xml:space="preserve"> работы в положение "А</w:t>
      </w:r>
      <w:r w:rsidR="00E33844" w:rsidRPr="00A85685">
        <w:rPr>
          <w:sz w:val="24"/>
          <w:szCs w:val="24"/>
        </w:rPr>
        <w:t>";</w:t>
      </w:r>
    </w:p>
    <w:p w14:paraId="20CFB614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продол</w:t>
      </w:r>
      <w:r w:rsidR="00243A39">
        <w:rPr>
          <w:sz w:val="24"/>
          <w:szCs w:val="24"/>
        </w:rPr>
        <w:t>жить протравливание до прекращения</w:t>
      </w:r>
      <w:r w:rsidR="00E33844" w:rsidRPr="00A85685">
        <w:rPr>
          <w:sz w:val="24"/>
          <w:szCs w:val="24"/>
        </w:rPr>
        <w:t xml:space="preserve"> подачи рабочей жидкости;</w:t>
      </w:r>
    </w:p>
    <w:p w14:paraId="5B88E81E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перевести переключатель режимов работы в положение «Н».</w:t>
      </w:r>
    </w:p>
    <w:p w14:paraId="2E3DB259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E33844" w:rsidRPr="00A85685">
        <w:rPr>
          <w:sz w:val="24"/>
          <w:szCs w:val="24"/>
        </w:rPr>
        <w:t>ыгрузить семена из бункера, камеры протравливания и выгрузного шнека, нажав кнопку «Дозатор. Выгрузка»</w:t>
      </w:r>
      <w:r w:rsidR="0073561E">
        <w:rPr>
          <w:sz w:val="24"/>
          <w:szCs w:val="24"/>
        </w:rPr>
        <w:t>, предварительно установив рукоятки кранов в положение «</w:t>
      </w:r>
      <w:r w:rsidR="00381500">
        <w:rPr>
          <w:sz w:val="24"/>
          <w:szCs w:val="24"/>
        </w:rPr>
        <w:t>Настройка по семенам</w:t>
      </w:r>
      <w:r w:rsidR="0073561E">
        <w:rPr>
          <w:sz w:val="24"/>
          <w:szCs w:val="24"/>
        </w:rPr>
        <w:t>»</w:t>
      </w:r>
      <w:r w:rsidR="00E33844" w:rsidRPr="00A85685">
        <w:rPr>
          <w:sz w:val="24"/>
          <w:szCs w:val="24"/>
        </w:rPr>
        <w:t>. После выгрузки семян нажать кнопку «Стоп».</w:t>
      </w:r>
    </w:p>
    <w:p w14:paraId="0FEFC5F2" w14:textId="77777777" w:rsidR="00E33844" w:rsidRPr="00A85685" w:rsidRDefault="00E33844" w:rsidP="001821C9">
      <w:pPr>
        <w:pStyle w:val="a3"/>
        <w:numPr>
          <w:ilvl w:val="2"/>
          <w:numId w:val="6"/>
        </w:numPr>
        <w:ind w:left="1134" w:hanging="657"/>
        <w:outlineLvl w:val="2"/>
        <w:rPr>
          <w:sz w:val="24"/>
          <w:szCs w:val="24"/>
        </w:rPr>
      </w:pPr>
      <w:bookmarkStart w:id="36" w:name="_Ref507747263"/>
      <w:r w:rsidRPr="00A85685">
        <w:rPr>
          <w:sz w:val="24"/>
          <w:szCs w:val="24"/>
        </w:rPr>
        <w:t>После окончания протравливания необходимо:</w:t>
      </w:r>
      <w:bookmarkEnd w:id="36"/>
    </w:p>
    <w:p w14:paraId="7C897E92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E33844" w:rsidRPr="00A85685">
        <w:rPr>
          <w:sz w:val="24"/>
          <w:szCs w:val="24"/>
        </w:rPr>
        <w:t>лить остатки рабочей жидкости из бака, для чего откр</w:t>
      </w:r>
      <w:r w:rsidR="00381500">
        <w:rPr>
          <w:sz w:val="24"/>
          <w:szCs w:val="24"/>
        </w:rPr>
        <w:t>ы</w:t>
      </w:r>
      <w:r w:rsidR="00E33844" w:rsidRPr="00A85685">
        <w:rPr>
          <w:sz w:val="24"/>
          <w:szCs w:val="24"/>
        </w:rPr>
        <w:t xml:space="preserve">ть </w:t>
      </w:r>
      <w:r w:rsidR="00381500">
        <w:rPr>
          <w:sz w:val="24"/>
          <w:szCs w:val="24"/>
        </w:rPr>
        <w:t xml:space="preserve">кран, соединенный с патрубком </w:t>
      </w:r>
      <w:r w:rsidR="00E33844" w:rsidRPr="00A85685">
        <w:rPr>
          <w:sz w:val="24"/>
          <w:szCs w:val="24"/>
        </w:rPr>
        <w:t>в днище бака, промыть бак сначала специальным раствором, а потом водой</w:t>
      </w:r>
      <w:r w:rsidR="00A0679B">
        <w:rPr>
          <w:sz w:val="24"/>
          <w:szCs w:val="24"/>
        </w:rPr>
        <w:t>;</w:t>
      </w:r>
    </w:p>
    <w:p w14:paraId="41C9A6F1" w14:textId="77777777" w:rsidR="00D1369B" w:rsidRPr="00A85685" w:rsidRDefault="00D1369B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 отвинтив корпус фильтра, расположенного в линии всасывания, вынуть фильтрующий элемент и промыть чистой водой; собрать фильтр</w:t>
      </w:r>
      <w:r w:rsidR="00520D4F">
        <w:rPr>
          <w:sz w:val="24"/>
          <w:szCs w:val="24"/>
        </w:rPr>
        <w:t>;</w:t>
      </w:r>
    </w:p>
    <w:p w14:paraId="701647C9" w14:textId="08C77DD6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0679B">
        <w:rPr>
          <w:sz w:val="24"/>
          <w:szCs w:val="24"/>
        </w:rPr>
        <w:t xml:space="preserve">промыть гидросистему, как указано в п. </w:t>
      </w:r>
      <w:r w:rsidR="00103268">
        <w:rPr>
          <w:sz w:val="24"/>
          <w:szCs w:val="24"/>
        </w:rPr>
        <w:fldChar w:fldCharType="begin"/>
      </w:r>
      <w:r w:rsidR="00103268">
        <w:rPr>
          <w:sz w:val="24"/>
          <w:szCs w:val="24"/>
        </w:rPr>
        <w:instrText xml:space="preserve"> REF _Ref507745134 \r \h </w:instrText>
      </w:r>
      <w:r w:rsidR="00103268">
        <w:rPr>
          <w:sz w:val="24"/>
          <w:szCs w:val="24"/>
        </w:rPr>
      </w:r>
      <w:r w:rsidR="00103268">
        <w:rPr>
          <w:sz w:val="24"/>
          <w:szCs w:val="24"/>
        </w:rPr>
        <w:fldChar w:fldCharType="separate"/>
      </w:r>
      <w:r w:rsidR="0020417B">
        <w:rPr>
          <w:sz w:val="24"/>
          <w:szCs w:val="24"/>
        </w:rPr>
        <w:t>5.5.5</w:t>
      </w:r>
      <w:r w:rsidR="00103268">
        <w:rPr>
          <w:sz w:val="24"/>
          <w:szCs w:val="24"/>
        </w:rPr>
        <w:fldChar w:fldCharType="end"/>
      </w:r>
      <w:r w:rsidR="00A0679B">
        <w:rPr>
          <w:sz w:val="24"/>
          <w:szCs w:val="24"/>
        </w:rPr>
        <w:t>;</w:t>
      </w:r>
      <w:r w:rsidR="00E33844" w:rsidRPr="00A85685">
        <w:rPr>
          <w:sz w:val="24"/>
          <w:szCs w:val="24"/>
        </w:rPr>
        <w:t xml:space="preserve"> </w:t>
      </w:r>
    </w:p>
    <w:p w14:paraId="21CCDADD" w14:textId="77777777" w:rsidR="00E33844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0679B">
        <w:rPr>
          <w:sz w:val="24"/>
          <w:szCs w:val="24"/>
        </w:rPr>
        <w:t>установив рукоятки кранов в положение «</w:t>
      </w:r>
      <w:r w:rsidR="00381500">
        <w:rPr>
          <w:sz w:val="24"/>
          <w:szCs w:val="24"/>
        </w:rPr>
        <w:t>Настройка по семенам</w:t>
      </w:r>
      <w:r w:rsidR="00A0679B">
        <w:rPr>
          <w:sz w:val="24"/>
          <w:szCs w:val="24"/>
        </w:rPr>
        <w:t>», н</w:t>
      </w:r>
      <w:r w:rsidR="00E33844" w:rsidRPr="00A85685">
        <w:rPr>
          <w:sz w:val="24"/>
          <w:szCs w:val="24"/>
        </w:rPr>
        <w:t>ажать кнопку «</w:t>
      </w:r>
      <w:r w:rsidR="00381500">
        <w:rPr>
          <w:sz w:val="24"/>
          <w:szCs w:val="24"/>
        </w:rPr>
        <w:t>Насос</w:t>
      </w:r>
      <w:r w:rsidR="00E33844" w:rsidRPr="00A85685">
        <w:rPr>
          <w:sz w:val="24"/>
          <w:szCs w:val="24"/>
        </w:rPr>
        <w:t>» и в течени</w:t>
      </w:r>
      <w:r w:rsidR="00A0679B">
        <w:rPr>
          <w:sz w:val="24"/>
          <w:szCs w:val="24"/>
        </w:rPr>
        <w:t>е</w:t>
      </w:r>
      <w:r w:rsidR="00E33844" w:rsidRPr="00A85685">
        <w:rPr>
          <w:sz w:val="24"/>
          <w:szCs w:val="24"/>
        </w:rPr>
        <w:t xml:space="preserve"> 1 минут</w:t>
      </w:r>
      <w:r w:rsidR="00A0679B">
        <w:rPr>
          <w:sz w:val="24"/>
          <w:szCs w:val="24"/>
        </w:rPr>
        <w:t>ы</w:t>
      </w:r>
      <w:r w:rsidR="00E33844" w:rsidRPr="00A85685">
        <w:rPr>
          <w:sz w:val="24"/>
          <w:szCs w:val="24"/>
        </w:rPr>
        <w:t xml:space="preserve"> выгнать остатки жидкости из насоса и гидрокоммуникаций</w:t>
      </w:r>
      <w:r w:rsidR="00A0679B">
        <w:rPr>
          <w:sz w:val="24"/>
          <w:szCs w:val="24"/>
        </w:rPr>
        <w:t>;</w:t>
      </w:r>
      <w:r w:rsidR="00E33844" w:rsidRPr="00A85685">
        <w:rPr>
          <w:sz w:val="24"/>
          <w:szCs w:val="24"/>
        </w:rPr>
        <w:t xml:space="preserve"> </w:t>
      </w:r>
    </w:p>
    <w:p w14:paraId="4AF5190A" w14:textId="77777777" w:rsidR="002C5EBC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 п</w:t>
      </w:r>
      <w:r w:rsidR="00E33844" w:rsidRPr="00A85685">
        <w:rPr>
          <w:sz w:val="24"/>
          <w:szCs w:val="24"/>
        </w:rPr>
        <w:t>ротереть наружные поверхности машины влажной ветошью.</w:t>
      </w:r>
    </w:p>
    <w:p w14:paraId="37CE7CC9" w14:textId="77777777" w:rsidR="002C5EBC" w:rsidRDefault="002C5E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95F0EE" w14:textId="4C314A9F" w:rsidR="00CE6E22" w:rsidRPr="003E438E" w:rsidRDefault="00CE6E22" w:rsidP="003E438E">
      <w:pPr>
        <w:pStyle w:val="af0"/>
      </w:pPr>
      <w:bookmarkStart w:id="37" w:name="_Ref506813092"/>
      <w:r w:rsidRPr="003E438E">
        <w:lastRenderedPageBreak/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9</w:t>
      </w:r>
      <w:r w:rsidR="00552EC9">
        <w:rPr>
          <w:noProof/>
        </w:rPr>
        <w:fldChar w:fldCharType="end"/>
      </w:r>
      <w:bookmarkEnd w:id="37"/>
    </w:p>
    <w:p w14:paraId="1E489FFF" w14:textId="77777777" w:rsidR="003E438E" w:rsidRPr="004207AB" w:rsidRDefault="003E438E" w:rsidP="003E438E">
      <w:pPr>
        <w:pStyle w:val="a3"/>
        <w:spacing w:line="360" w:lineRule="auto"/>
        <w:jc w:val="center"/>
        <w:rPr>
          <w:sz w:val="24"/>
          <w:szCs w:val="24"/>
        </w:rPr>
      </w:pPr>
      <w:r w:rsidRPr="004207AB">
        <w:rPr>
          <w:sz w:val="24"/>
          <w:szCs w:val="24"/>
        </w:rPr>
        <w:t>Перечень работ, выполняемых при ЕТО</w:t>
      </w: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7"/>
        <w:gridCol w:w="2365"/>
        <w:gridCol w:w="1843"/>
        <w:gridCol w:w="1696"/>
      </w:tblGrid>
      <w:tr w:rsidR="004207AB" w14:paraId="7074C9FB" w14:textId="77777777" w:rsidTr="005003DF">
        <w:trPr>
          <w:tblHeader/>
        </w:trPr>
        <w:tc>
          <w:tcPr>
            <w:tcW w:w="3697" w:type="dxa"/>
            <w:shd w:val="clear" w:color="auto" w:fill="F2F2F2" w:themeFill="background1" w:themeFillShade="F2"/>
            <w:vAlign w:val="center"/>
          </w:tcPr>
          <w:p w14:paraId="632EC2B1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работ и методика</w:t>
            </w:r>
          </w:p>
          <w:p w14:paraId="13EFDDF7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их проведения</w:t>
            </w:r>
          </w:p>
        </w:tc>
        <w:tc>
          <w:tcPr>
            <w:tcW w:w="2365" w:type="dxa"/>
            <w:shd w:val="clear" w:color="auto" w:fill="F2F2F2" w:themeFill="background1" w:themeFillShade="F2"/>
            <w:vAlign w:val="center"/>
          </w:tcPr>
          <w:p w14:paraId="74230227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E167F8F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Приспособления, инструмент и материалы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02898A5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Примечания</w:t>
            </w:r>
          </w:p>
        </w:tc>
      </w:tr>
      <w:tr w:rsidR="004207AB" w14:paraId="461B978E" w14:textId="77777777">
        <w:tc>
          <w:tcPr>
            <w:tcW w:w="3697" w:type="dxa"/>
          </w:tcPr>
          <w:p w14:paraId="4B758C6E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1. Очистить шнеки от остатков семян и стенки камеры протравливания от грязи; очистку производить через лючки.</w:t>
            </w:r>
          </w:p>
        </w:tc>
        <w:tc>
          <w:tcPr>
            <w:tcW w:w="2365" w:type="dxa"/>
          </w:tcPr>
          <w:p w14:paraId="779947AD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грязи и остатков семян не допускается</w:t>
            </w:r>
          </w:p>
        </w:tc>
        <w:tc>
          <w:tcPr>
            <w:tcW w:w="1843" w:type="dxa"/>
          </w:tcPr>
          <w:p w14:paraId="4E5FB161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18"/>
              </w:rPr>
              <w:t>Ветошь, вода</w:t>
            </w:r>
          </w:p>
        </w:tc>
        <w:tc>
          <w:tcPr>
            <w:tcW w:w="1696" w:type="dxa"/>
          </w:tcPr>
          <w:p w14:paraId="4824C80E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4ACCABC6" w14:textId="77777777">
        <w:tc>
          <w:tcPr>
            <w:tcW w:w="3697" w:type="dxa"/>
          </w:tcPr>
          <w:p w14:paraId="2B91ED97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2. Проверить комплектность, техническое состояние и надежность затяжки наружных креплений машины. Замеченные неисправности устранить и при необходимости подтянуть резьбовые соединения</w:t>
            </w:r>
          </w:p>
        </w:tc>
        <w:tc>
          <w:tcPr>
            <w:tcW w:w="2365" w:type="dxa"/>
          </w:tcPr>
          <w:p w14:paraId="18548CE1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Машина должна быть комплектной, болты и гайки надежно затянуты</w:t>
            </w:r>
          </w:p>
        </w:tc>
        <w:tc>
          <w:tcPr>
            <w:tcW w:w="1843" w:type="dxa"/>
          </w:tcPr>
          <w:p w14:paraId="7EAD511A" w14:textId="77777777" w:rsidR="004207AB" w:rsidRDefault="00520D4F" w:rsidP="00520D4F">
            <w:pPr>
              <w:pStyle w:val="a3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Ключи 12х13, 14х17, 17х19, 22х24, 27х30</w:t>
            </w:r>
          </w:p>
        </w:tc>
        <w:tc>
          <w:tcPr>
            <w:tcW w:w="1696" w:type="dxa"/>
          </w:tcPr>
          <w:p w14:paraId="5A0D499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6682AD94" w14:textId="77777777">
        <w:tc>
          <w:tcPr>
            <w:tcW w:w="3697" w:type="dxa"/>
          </w:tcPr>
          <w:p w14:paraId="28E6B22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 Слить остатки рабочей жидкости из бака, промыть </w:t>
            </w:r>
            <w:r w:rsidR="00A0679B">
              <w:rPr>
                <w:sz w:val="20"/>
              </w:rPr>
              <w:t xml:space="preserve">бак </w:t>
            </w:r>
            <w:r>
              <w:rPr>
                <w:sz w:val="20"/>
              </w:rPr>
              <w:t>водой.</w:t>
            </w:r>
          </w:p>
        </w:tc>
        <w:tc>
          <w:tcPr>
            <w:tcW w:w="2365" w:type="dxa"/>
          </w:tcPr>
          <w:p w14:paraId="354E7417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остатков рабочей жидкости не допускается.</w:t>
            </w:r>
          </w:p>
        </w:tc>
        <w:tc>
          <w:tcPr>
            <w:tcW w:w="1843" w:type="dxa"/>
          </w:tcPr>
          <w:p w14:paraId="1DC866FB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Ведро, вода</w:t>
            </w:r>
          </w:p>
        </w:tc>
        <w:tc>
          <w:tcPr>
            <w:tcW w:w="1696" w:type="dxa"/>
          </w:tcPr>
          <w:p w14:paraId="2C236FB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Слив провести в специально отведенном месте</w:t>
            </w:r>
          </w:p>
        </w:tc>
      </w:tr>
      <w:tr w:rsidR="00520D4F" w14:paraId="3078B9F8" w14:textId="77777777">
        <w:tc>
          <w:tcPr>
            <w:tcW w:w="3697" w:type="dxa"/>
          </w:tcPr>
          <w:p w14:paraId="3E49F3A3" w14:textId="105856CF" w:rsidR="00520D4F" w:rsidRPr="00520D4F" w:rsidRDefault="00520D4F" w:rsidP="00103268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4. П</w:t>
            </w:r>
            <w:r w:rsidRPr="00520D4F">
              <w:rPr>
                <w:sz w:val="20"/>
              </w:rPr>
              <w:t>ромыть фильтрующий элемент чистой водой</w:t>
            </w:r>
            <w:r>
              <w:rPr>
                <w:sz w:val="20"/>
              </w:rPr>
              <w:t xml:space="preserve"> в соответствии с п. </w:t>
            </w:r>
            <w:r w:rsidR="00103268">
              <w:rPr>
                <w:sz w:val="20"/>
              </w:rPr>
              <w:fldChar w:fldCharType="begin"/>
            </w:r>
            <w:r w:rsidR="00103268">
              <w:rPr>
                <w:sz w:val="20"/>
              </w:rPr>
              <w:instrText xml:space="preserve"> REF _Ref507747263 \r \h </w:instrText>
            </w:r>
            <w:r w:rsidR="00103268">
              <w:rPr>
                <w:sz w:val="20"/>
              </w:rPr>
            </w:r>
            <w:r w:rsidR="00103268">
              <w:rPr>
                <w:sz w:val="20"/>
              </w:rPr>
              <w:fldChar w:fldCharType="separate"/>
            </w:r>
            <w:r w:rsidR="0020417B">
              <w:rPr>
                <w:sz w:val="20"/>
              </w:rPr>
              <w:t>6.3.2</w:t>
            </w:r>
            <w:r w:rsidR="00103268">
              <w:rPr>
                <w:sz w:val="20"/>
              </w:rPr>
              <w:fldChar w:fldCharType="end"/>
            </w:r>
          </w:p>
        </w:tc>
        <w:tc>
          <w:tcPr>
            <w:tcW w:w="2365" w:type="dxa"/>
          </w:tcPr>
          <w:p w14:paraId="36148B22" w14:textId="77777777" w:rsidR="00520D4F" w:rsidRDefault="00520D4F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твердых частиц на сетке не допускается</w:t>
            </w:r>
          </w:p>
        </w:tc>
        <w:tc>
          <w:tcPr>
            <w:tcW w:w="1843" w:type="dxa"/>
          </w:tcPr>
          <w:p w14:paraId="4D2A65CD" w14:textId="77777777" w:rsidR="00520D4F" w:rsidRDefault="00520D4F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Ведро, вода</w:t>
            </w:r>
          </w:p>
        </w:tc>
        <w:tc>
          <w:tcPr>
            <w:tcW w:w="1696" w:type="dxa"/>
          </w:tcPr>
          <w:p w14:paraId="6E904A21" w14:textId="77777777" w:rsidR="00520D4F" w:rsidRDefault="00520D4F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2E2BC07C" w14:textId="77777777">
        <w:tc>
          <w:tcPr>
            <w:tcW w:w="3697" w:type="dxa"/>
          </w:tcPr>
          <w:p w14:paraId="22831AD0" w14:textId="305443F3" w:rsidR="004207AB" w:rsidRDefault="00520D4F" w:rsidP="00103268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  <w:r w:rsidR="004207AB">
              <w:rPr>
                <w:sz w:val="20"/>
              </w:rPr>
              <w:t xml:space="preserve">. </w:t>
            </w:r>
            <w:r w:rsidR="00A0679B">
              <w:rPr>
                <w:sz w:val="20"/>
              </w:rPr>
              <w:t>П</w:t>
            </w:r>
            <w:r w:rsidR="004207AB">
              <w:rPr>
                <w:sz w:val="20"/>
              </w:rPr>
              <w:t>ромыть насос и гидрокоммуникации</w:t>
            </w:r>
            <w:r w:rsidR="00A0679B">
              <w:rPr>
                <w:sz w:val="20"/>
              </w:rPr>
              <w:t xml:space="preserve"> в соответствии с п. </w:t>
            </w:r>
            <w:r w:rsidR="00103268">
              <w:rPr>
                <w:sz w:val="20"/>
              </w:rPr>
              <w:fldChar w:fldCharType="begin"/>
            </w:r>
            <w:r w:rsidR="00103268">
              <w:rPr>
                <w:sz w:val="20"/>
              </w:rPr>
              <w:instrText xml:space="preserve"> REF _Ref507745134 \r \h </w:instrText>
            </w:r>
            <w:r w:rsidR="00103268">
              <w:rPr>
                <w:sz w:val="20"/>
              </w:rPr>
            </w:r>
            <w:r w:rsidR="00103268">
              <w:rPr>
                <w:sz w:val="20"/>
              </w:rPr>
              <w:fldChar w:fldCharType="separate"/>
            </w:r>
            <w:r w:rsidR="0020417B">
              <w:rPr>
                <w:sz w:val="20"/>
              </w:rPr>
              <w:t>5.5.5</w:t>
            </w:r>
            <w:r w:rsidR="00103268">
              <w:rPr>
                <w:sz w:val="20"/>
              </w:rPr>
              <w:fldChar w:fldCharType="end"/>
            </w:r>
            <w:r w:rsidR="00A0679B">
              <w:rPr>
                <w:sz w:val="20"/>
              </w:rPr>
              <w:t>.</w:t>
            </w:r>
            <w:r w:rsidR="004207AB">
              <w:rPr>
                <w:sz w:val="20"/>
              </w:rPr>
              <w:t xml:space="preserve"> Слить воду из бака.</w:t>
            </w:r>
          </w:p>
        </w:tc>
        <w:tc>
          <w:tcPr>
            <w:tcW w:w="2365" w:type="dxa"/>
          </w:tcPr>
          <w:p w14:paraId="1AA86E7D" w14:textId="77777777" w:rsidR="004207AB" w:rsidRDefault="00520D4F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остатков пестицида не допускается</w:t>
            </w:r>
          </w:p>
        </w:tc>
        <w:tc>
          <w:tcPr>
            <w:tcW w:w="1843" w:type="dxa"/>
          </w:tcPr>
          <w:p w14:paraId="4AA36B7B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Ведро</w:t>
            </w:r>
          </w:p>
        </w:tc>
        <w:tc>
          <w:tcPr>
            <w:tcW w:w="1696" w:type="dxa"/>
          </w:tcPr>
          <w:p w14:paraId="7A5F1EC1" w14:textId="77777777" w:rsidR="004207AB" w:rsidRDefault="00520D4F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Слив провести в специально отведенном месте</w:t>
            </w:r>
          </w:p>
        </w:tc>
      </w:tr>
    </w:tbl>
    <w:p w14:paraId="5F841DF3" w14:textId="77777777" w:rsidR="00166D95" w:rsidRDefault="00166D95" w:rsidP="00166D95">
      <w:pPr>
        <w:pStyle w:val="a3"/>
        <w:jc w:val="right"/>
        <w:rPr>
          <w:sz w:val="24"/>
          <w:szCs w:val="24"/>
        </w:rPr>
      </w:pPr>
    </w:p>
    <w:p w14:paraId="6A7DE95D" w14:textId="77777777" w:rsidR="00CE6E22" w:rsidRDefault="00CE6E22" w:rsidP="004207AB">
      <w:pPr>
        <w:pStyle w:val="a3"/>
        <w:jc w:val="center"/>
        <w:rPr>
          <w:sz w:val="24"/>
          <w:szCs w:val="24"/>
        </w:rPr>
      </w:pPr>
    </w:p>
    <w:p w14:paraId="7B6E78D0" w14:textId="79965B92" w:rsidR="00CE6E22" w:rsidRPr="003E438E" w:rsidRDefault="00CE6E22" w:rsidP="003E438E">
      <w:pPr>
        <w:pStyle w:val="af0"/>
      </w:pPr>
      <w:bookmarkStart w:id="38" w:name="_Ref506812831"/>
      <w:r w:rsidRPr="003E438E"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10</w:t>
      </w:r>
      <w:r w:rsidR="00552EC9">
        <w:rPr>
          <w:noProof/>
        </w:rPr>
        <w:fldChar w:fldCharType="end"/>
      </w:r>
      <w:bookmarkEnd w:id="38"/>
    </w:p>
    <w:p w14:paraId="581DB035" w14:textId="77777777" w:rsidR="003E438E" w:rsidRDefault="003E438E" w:rsidP="003E438E">
      <w:pPr>
        <w:pStyle w:val="af0"/>
        <w:jc w:val="center"/>
      </w:pPr>
      <w:r w:rsidRPr="004207AB">
        <w:rPr>
          <w:szCs w:val="24"/>
        </w:rPr>
        <w:t>Перечень работ, выполняемых при ТО-1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410"/>
        <w:gridCol w:w="1843"/>
        <w:gridCol w:w="1701"/>
      </w:tblGrid>
      <w:tr w:rsidR="004207AB" w14:paraId="5CE8797C" w14:textId="77777777" w:rsidTr="005003DF">
        <w:trPr>
          <w:tblHeader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05FDC9C8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работ и методика их проведения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432C00A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9FE3D49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Приспособления, инструмент и материалы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9820AE4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Примечания</w:t>
            </w:r>
          </w:p>
        </w:tc>
      </w:tr>
      <w:tr w:rsidR="004207AB" w14:paraId="65811C99" w14:textId="77777777">
        <w:tc>
          <w:tcPr>
            <w:tcW w:w="3652" w:type="dxa"/>
          </w:tcPr>
          <w:p w14:paraId="5D896DC6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1. Очистить составные части машины от остатков семян, пыли, грязи и пестицидов.</w:t>
            </w:r>
          </w:p>
        </w:tc>
        <w:tc>
          <w:tcPr>
            <w:tcW w:w="2410" w:type="dxa"/>
          </w:tcPr>
          <w:p w14:paraId="7C453C10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пыли и грязи не допускается</w:t>
            </w:r>
          </w:p>
        </w:tc>
        <w:tc>
          <w:tcPr>
            <w:tcW w:w="1843" w:type="dxa"/>
          </w:tcPr>
          <w:p w14:paraId="071E2AAD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Ветошь, вода, ведро.</w:t>
            </w:r>
          </w:p>
        </w:tc>
        <w:tc>
          <w:tcPr>
            <w:tcW w:w="1701" w:type="dxa"/>
          </w:tcPr>
          <w:p w14:paraId="2B57E1E0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Не допускается использование бензина или других растворителей.</w:t>
            </w:r>
          </w:p>
        </w:tc>
      </w:tr>
      <w:tr w:rsidR="004207AB" w14:paraId="25EE116D" w14:textId="77777777">
        <w:tc>
          <w:tcPr>
            <w:tcW w:w="3652" w:type="dxa"/>
          </w:tcPr>
          <w:p w14:paraId="25330BB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2. Провер</w:t>
            </w:r>
            <w:r w:rsidR="00A0679B">
              <w:rPr>
                <w:sz w:val="20"/>
              </w:rPr>
              <w:t>и</w:t>
            </w:r>
            <w:r>
              <w:rPr>
                <w:sz w:val="20"/>
              </w:rPr>
              <w:t>т</w:t>
            </w:r>
            <w:r w:rsidR="00A0679B">
              <w:rPr>
                <w:sz w:val="20"/>
              </w:rPr>
              <w:t>ь</w:t>
            </w:r>
            <w:r>
              <w:rPr>
                <w:sz w:val="20"/>
              </w:rPr>
              <w:t xml:space="preserve"> комплектность, техническое состояние, надежность затяжки болтовых соединений машины.</w:t>
            </w:r>
          </w:p>
        </w:tc>
        <w:tc>
          <w:tcPr>
            <w:tcW w:w="2410" w:type="dxa"/>
          </w:tcPr>
          <w:p w14:paraId="32549E01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Болты и гайки должны быть надежно затянуты.</w:t>
            </w:r>
          </w:p>
        </w:tc>
        <w:tc>
          <w:tcPr>
            <w:tcW w:w="1843" w:type="dxa"/>
          </w:tcPr>
          <w:p w14:paraId="733E6D3E" w14:textId="77777777" w:rsidR="004207AB" w:rsidRDefault="004207AB" w:rsidP="00A0679B">
            <w:pPr>
              <w:pStyle w:val="a3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Ключи 12х13, 14х17, 17х19, 22х24, 27х30</w:t>
            </w:r>
          </w:p>
        </w:tc>
        <w:tc>
          <w:tcPr>
            <w:tcW w:w="1701" w:type="dxa"/>
          </w:tcPr>
          <w:p w14:paraId="3CF1DE6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2C5EBC" w14:paraId="5A97D1D8" w14:textId="77777777" w:rsidTr="00E64837">
        <w:tc>
          <w:tcPr>
            <w:tcW w:w="6062" w:type="dxa"/>
            <w:gridSpan w:val="2"/>
          </w:tcPr>
          <w:p w14:paraId="391F4DAD" w14:textId="780A8DE0" w:rsidR="002C5EBC" w:rsidRDefault="002C5EBC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3. Выполнить перечень работ по ЕТО (</w:t>
            </w:r>
            <w:r w:rsidRPr="002C5EBC">
              <w:rPr>
                <w:i/>
                <w:sz w:val="14"/>
              </w:rPr>
              <w:fldChar w:fldCharType="begin"/>
            </w:r>
            <w:r w:rsidRPr="002C5EBC">
              <w:rPr>
                <w:i/>
                <w:sz w:val="14"/>
              </w:rPr>
              <w:instrText xml:space="preserve"> REF _Ref506813092 \h  \* MERGEFORMAT </w:instrText>
            </w:r>
            <w:r w:rsidRPr="002C5EBC">
              <w:rPr>
                <w:i/>
                <w:sz w:val="14"/>
              </w:rPr>
            </w:r>
            <w:r w:rsidRPr="002C5EBC">
              <w:rPr>
                <w:i/>
                <w:sz w:val="14"/>
              </w:rPr>
              <w:fldChar w:fldCharType="separate"/>
            </w:r>
            <w:r w:rsidR="0020417B" w:rsidRPr="0020417B">
              <w:rPr>
                <w:i/>
                <w:sz w:val="20"/>
              </w:rPr>
              <w:t xml:space="preserve">Таблица </w:t>
            </w:r>
            <w:r w:rsidR="0020417B" w:rsidRPr="0020417B">
              <w:rPr>
                <w:i/>
                <w:noProof/>
                <w:sz w:val="20"/>
              </w:rPr>
              <w:t>9</w:t>
            </w:r>
            <w:r w:rsidRPr="002C5EBC">
              <w:rPr>
                <w:i/>
                <w:sz w:val="14"/>
              </w:rPr>
              <w:fldChar w:fldCharType="end"/>
            </w:r>
            <w:r>
              <w:rPr>
                <w:sz w:val="20"/>
              </w:rPr>
              <w:t>).</w:t>
            </w:r>
          </w:p>
        </w:tc>
        <w:tc>
          <w:tcPr>
            <w:tcW w:w="1843" w:type="dxa"/>
          </w:tcPr>
          <w:p w14:paraId="00F3BFD7" w14:textId="77777777" w:rsidR="002C5EBC" w:rsidRDefault="002C5EBC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701" w:type="dxa"/>
          </w:tcPr>
          <w:p w14:paraId="2213545A" w14:textId="77777777" w:rsidR="002C5EBC" w:rsidRDefault="002C5EBC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12D37BA9" w14:textId="77777777">
        <w:tc>
          <w:tcPr>
            <w:tcW w:w="3652" w:type="dxa"/>
          </w:tcPr>
          <w:p w14:paraId="0D5A25F3" w14:textId="77777777" w:rsidR="004207AB" w:rsidRDefault="00E37BA6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  <w:r w:rsidR="004207AB">
              <w:rPr>
                <w:sz w:val="20"/>
              </w:rPr>
              <w:t>. Провер</w:t>
            </w:r>
            <w:r w:rsidR="00A0679B">
              <w:rPr>
                <w:sz w:val="20"/>
              </w:rPr>
              <w:t>и</w:t>
            </w:r>
            <w:r w:rsidR="004207AB">
              <w:rPr>
                <w:sz w:val="20"/>
              </w:rPr>
              <w:t>т</w:t>
            </w:r>
            <w:r w:rsidR="00A0679B">
              <w:rPr>
                <w:sz w:val="20"/>
              </w:rPr>
              <w:t>ь</w:t>
            </w:r>
            <w:r w:rsidR="004207AB">
              <w:rPr>
                <w:sz w:val="20"/>
              </w:rPr>
              <w:t xml:space="preserve"> натяжение цепей.</w:t>
            </w:r>
          </w:p>
        </w:tc>
        <w:tc>
          <w:tcPr>
            <w:tcW w:w="2410" w:type="dxa"/>
          </w:tcPr>
          <w:p w14:paraId="566E883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Величина провисания цепи должна быть не более:</w:t>
            </w:r>
          </w:p>
          <w:p w14:paraId="696D3F09" w14:textId="77777777" w:rsidR="004207AB" w:rsidRDefault="004207AB" w:rsidP="003F1022">
            <w:pPr>
              <w:pStyle w:val="a3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для приводов загрузочного и выгрузного шнеков</w:t>
            </w:r>
            <w:r w:rsidR="00A0679B">
              <w:rPr>
                <w:sz w:val="20"/>
              </w:rPr>
              <w:t>, дозатора зерна</w:t>
            </w:r>
            <w:r w:rsidR="003D4E9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 w:rsidR="00A0679B">
              <w:rPr>
                <w:sz w:val="20"/>
              </w:rPr>
              <w:t>3</w:t>
            </w:r>
            <w:r>
              <w:rPr>
                <w:sz w:val="20"/>
              </w:rPr>
              <w:t xml:space="preserve"> мм;</w:t>
            </w:r>
          </w:p>
          <w:p w14:paraId="1F1822EC" w14:textId="77777777" w:rsidR="004207AB" w:rsidRDefault="004207AB" w:rsidP="003F1022">
            <w:pPr>
              <w:pStyle w:val="a3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для привода самохода</w:t>
            </w:r>
            <w:r w:rsidR="00A0679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sz w:val="20"/>
                </w:rPr>
                <w:t>5 мм</w:t>
              </w:r>
            </w:smartTag>
            <w:r>
              <w:rPr>
                <w:sz w:val="20"/>
              </w:rPr>
              <w:t>.</w:t>
            </w:r>
          </w:p>
        </w:tc>
        <w:tc>
          <w:tcPr>
            <w:tcW w:w="1843" w:type="dxa"/>
          </w:tcPr>
          <w:p w14:paraId="7C008BBA" w14:textId="77777777" w:rsidR="004207AB" w:rsidRDefault="004207AB" w:rsidP="00A0679B">
            <w:pPr>
              <w:pStyle w:val="a3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Ключи 12х13, 17х19, </w:t>
            </w:r>
          </w:p>
          <w:p w14:paraId="3BFD502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701" w:type="dxa"/>
          </w:tcPr>
          <w:p w14:paraId="7FF91CD1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6F490461" w14:textId="77777777">
        <w:tc>
          <w:tcPr>
            <w:tcW w:w="3652" w:type="dxa"/>
          </w:tcPr>
          <w:p w14:paraId="563BAE14" w14:textId="2A8590B2" w:rsidR="004207AB" w:rsidRPr="00E37BA6" w:rsidRDefault="00E37BA6" w:rsidP="00103268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  <w:r w:rsidR="004207AB">
              <w:rPr>
                <w:sz w:val="20"/>
              </w:rPr>
              <w:t xml:space="preserve">. Провести смазку </w:t>
            </w:r>
            <w:proofErr w:type="gramStart"/>
            <w:r w:rsidR="004207AB">
              <w:rPr>
                <w:sz w:val="20"/>
              </w:rPr>
              <w:t>согласно таблицы</w:t>
            </w:r>
            <w:proofErr w:type="gramEnd"/>
            <w:r w:rsidR="004207AB">
              <w:rPr>
                <w:sz w:val="20"/>
              </w:rPr>
              <w:t xml:space="preserve"> смазки (см. </w:t>
            </w:r>
            <w:r w:rsidR="00103268">
              <w:rPr>
                <w:sz w:val="20"/>
              </w:rPr>
              <w:fldChar w:fldCharType="begin"/>
            </w:r>
            <w:r w:rsidR="00103268">
              <w:rPr>
                <w:sz w:val="20"/>
              </w:rPr>
              <w:instrText xml:space="preserve"> REF _Ref506812951 \h  \* MERGEFORMAT </w:instrText>
            </w:r>
            <w:r w:rsidR="00103268">
              <w:rPr>
                <w:sz w:val="20"/>
              </w:rPr>
            </w:r>
            <w:r w:rsidR="00103268">
              <w:rPr>
                <w:sz w:val="20"/>
              </w:rPr>
              <w:fldChar w:fldCharType="separate"/>
            </w:r>
            <w:r w:rsidR="0020417B" w:rsidRPr="0020417B">
              <w:rPr>
                <w:sz w:val="20"/>
              </w:rPr>
              <w:t>Таблица 12</w:t>
            </w:r>
            <w:r w:rsidR="00103268">
              <w:rPr>
                <w:sz w:val="20"/>
              </w:rPr>
              <w:fldChar w:fldCharType="end"/>
            </w:r>
            <w:r w:rsidR="004207AB">
              <w:rPr>
                <w:sz w:val="20"/>
              </w:rPr>
              <w:t>)</w:t>
            </w:r>
          </w:p>
        </w:tc>
        <w:tc>
          <w:tcPr>
            <w:tcW w:w="2410" w:type="dxa"/>
          </w:tcPr>
          <w:p w14:paraId="4A920B2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Перед смазкой масленки должны быть тщательно очищены от пыли и грязи</w:t>
            </w:r>
          </w:p>
        </w:tc>
        <w:tc>
          <w:tcPr>
            <w:tcW w:w="1843" w:type="dxa"/>
          </w:tcPr>
          <w:p w14:paraId="5FC1F75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Шприц рычажно-плунжерный</w:t>
            </w:r>
            <w:r w:rsidR="00520D4F">
              <w:rPr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r w:rsidR="00F54ADE">
              <w:rPr>
                <w:sz w:val="20"/>
              </w:rPr>
              <w:t>литол-24 ГОСТ 21150-87</w:t>
            </w:r>
          </w:p>
        </w:tc>
        <w:tc>
          <w:tcPr>
            <w:tcW w:w="1701" w:type="dxa"/>
          </w:tcPr>
          <w:p w14:paraId="2F3A6BD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11651988" w14:textId="77777777">
        <w:tc>
          <w:tcPr>
            <w:tcW w:w="3652" w:type="dxa"/>
          </w:tcPr>
          <w:p w14:paraId="5F39EA2F" w14:textId="77777777" w:rsidR="004207AB" w:rsidRDefault="00E37BA6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4207AB">
              <w:rPr>
                <w:sz w:val="20"/>
              </w:rPr>
              <w:t>. Проверить уровень масла в корпусах мотор-редукторов и при необходимости долить</w:t>
            </w:r>
          </w:p>
        </w:tc>
        <w:tc>
          <w:tcPr>
            <w:tcW w:w="2410" w:type="dxa"/>
          </w:tcPr>
          <w:p w14:paraId="4BD9EB1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Масло должно находиться на уровне контрольной пробки. При первом проведении ТО-1 сменить масло. </w:t>
            </w:r>
          </w:p>
        </w:tc>
        <w:tc>
          <w:tcPr>
            <w:tcW w:w="1843" w:type="dxa"/>
          </w:tcPr>
          <w:p w14:paraId="021D6971" w14:textId="77777777" w:rsidR="004207AB" w:rsidRPr="00F54ADE" w:rsidRDefault="004207AB" w:rsidP="003578C6">
            <w:pPr>
              <w:pStyle w:val="a3"/>
              <w:ind w:firstLine="0"/>
              <w:rPr>
                <w:sz w:val="20"/>
              </w:rPr>
            </w:pPr>
            <w:r w:rsidRPr="00F54ADE">
              <w:rPr>
                <w:sz w:val="20"/>
              </w:rPr>
              <w:t xml:space="preserve">Масло </w:t>
            </w:r>
            <w:r w:rsidR="00811439">
              <w:rPr>
                <w:sz w:val="20"/>
              </w:rPr>
              <w:t>редукторное</w:t>
            </w:r>
            <w:r w:rsidR="003578C6">
              <w:rPr>
                <w:sz w:val="20"/>
              </w:rPr>
              <w:t xml:space="preserve"> по вязкости</w:t>
            </w:r>
            <w:r w:rsidR="00F54ADE">
              <w:rPr>
                <w:sz w:val="20"/>
              </w:rPr>
              <w:t xml:space="preserve"> ISO VG 320 или аналог</w:t>
            </w:r>
          </w:p>
        </w:tc>
        <w:tc>
          <w:tcPr>
            <w:tcW w:w="1701" w:type="dxa"/>
          </w:tcPr>
          <w:p w14:paraId="3D62C67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Смену масла производить непосредственно после окончания работы. </w:t>
            </w:r>
          </w:p>
        </w:tc>
      </w:tr>
    </w:tbl>
    <w:p w14:paraId="6E912D67" w14:textId="77777777" w:rsidR="00166D95" w:rsidRDefault="00166D95" w:rsidP="00DC7E02">
      <w:pPr>
        <w:pStyle w:val="a3"/>
        <w:jc w:val="right"/>
        <w:rPr>
          <w:sz w:val="24"/>
          <w:szCs w:val="24"/>
        </w:rPr>
      </w:pPr>
    </w:p>
    <w:p w14:paraId="5287AEB2" w14:textId="77777777" w:rsidR="00030D3D" w:rsidRDefault="00030D3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45BA42" w14:textId="70AD78BE" w:rsidR="003E438E" w:rsidRDefault="003E438E" w:rsidP="003E438E">
      <w:pPr>
        <w:pStyle w:val="af0"/>
        <w:rPr>
          <w:szCs w:val="24"/>
        </w:rPr>
      </w:pPr>
      <w:bookmarkStart w:id="39" w:name="_Ref506813054"/>
      <w:r>
        <w:lastRenderedPageBreak/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11</w:t>
      </w:r>
      <w:r w:rsidR="00552EC9">
        <w:rPr>
          <w:noProof/>
        </w:rPr>
        <w:fldChar w:fldCharType="end"/>
      </w:r>
      <w:bookmarkEnd w:id="39"/>
    </w:p>
    <w:p w14:paraId="2007366B" w14:textId="77777777" w:rsidR="00CE6E22" w:rsidRDefault="004207AB" w:rsidP="003E438E">
      <w:pPr>
        <w:pStyle w:val="a3"/>
        <w:spacing w:before="120" w:after="120"/>
        <w:jc w:val="center"/>
      </w:pPr>
      <w:r w:rsidRPr="004207AB">
        <w:rPr>
          <w:sz w:val="24"/>
          <w:szCs w:val="24"/>
        </w:rPr>
        <w:t>Перечень работ, выполняемых при подготовке к долговременному хранению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1984"/>
        <w:gridCol w:w="1460"/>
      </w:tblGrid>
      <w:tr w:rsidR="004207AB" w14:paraId="54649C14" w14:textId="77777777" w:rsidTr="00F13675">
        <w:trPr>
          <w:tblHeader/>
        </w:trPr>
        <w:tc>
          <w:tcPr>
            <w:tcW w:w="4077" w:type="dxa"/>
            <w:shd w:val="clear" w:color="auto" w:fill="F2F2F2" w:themeFill="background1" w:themeFillShade="F2"/>
            <w:vAlign w:val="center"/>
          </w:tcPr>
          <w:p w14:paraId="4FBF6270" w14:textId="77777777" w:rsidR="004207AB" w:rsidRDefault="004207AB" w:rsidP="00B2391F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работ и методика их проведения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C304C09" w14:textId="77777777" w:rsidR="004207AB" w:rsidRDefault="004207AB" w:rsidP="00B2391F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3E1DDF1" w14:textId="77777777" w:rsidR="004207AB" w:rsidRDefault="004207AB" w:rsidP="00B2391F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Приспособления, инструмент и материалы</w:t>
            </w:r>
          </w:p>
        </w:tc>
        <w:tc>
          <w:tcPr>
            <w:tcW w:w="1460" w:type="dxa"/>
            <w:shd w:val="clear" w:color="auto" w:fill="F2F2F2" w:themeFill="background1" w:themeFillShade="F2"/>
            <w:vAlign w:val="center"/>
          </w:tcPr>
          <w:p w14:paraId="6B0C5D4F" w14:textId="77777777" w:rsidR="004207AB" w:rsidRDefault="004207AB" w:rsidP="00B2391F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Примечания</w:t>
            </w:r>
          </w:p>
        </w:tc>
      </w:tr>
      <w:tr w:rsidR="004207AB" w14:paraId="4D944DA2" w14:textId="77777777">
        <w:tc>
          <w:tcPr>
            <w:tcW w:w="4077" w:type="dxa"/>
          </w:tcPr>
          <w:p w14:paraId="32C49930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1. Промыть загрязненные рабочей жидкостью поверхности машины раствором хлорной извести (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sz w:val="20"/>
                </w:rPr>
                <w:t>1 кг</w:t>
              </w:r>
            </w:smartTag>
            <w:r>
              <w:rPr>
                <w:sz w:val="20"/>
              </w:rPr>
              <w:t xml:space="preserve"> извести на 4 литра воды), обработать 3-10 % раствором хромсернистого натрия; протереть загрязненные места влажной ветошью. Через сутки обработанные поверхности промыть теплой мыльной водой.</w:t>
            </w:r>
          </w:p>
        </w:tc>
        <w:tc>
          <w:tcPr>
            <w:tcW w:w="2127" w:type="dxa"/>
          </w:tcPr>
          <w:p w14:paraId="3B358BD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пыли, грязи, пестицидов не допускается.</w:t>
            </w:r>
          </w:p>
        </w:tc>
        <w:tc>
          <w:tcPr>
            <w:tcW w:w="1984" w:type="dxa"/>
          </w:tcPr>
          <w:p w14:paraId="1041D8C6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Ветошь, вода, хлорная известь, хромсернистый натрий.</w:t>
            </w:r>
          </w:p>
        </w:tc>
        <w:tc>
          <w:tcPr>
            <w:tcW w:w="1460" w:type="dxa"/>
          </w:tcPr>
          <w:p w14:paraId="4925E37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Не допускается использование бензина или других растворителей лакокрасочных материалов.</w:t>
            </w:r>
          </w:p>
        </w:tc>
      </w:tr>
      <w:tr w:rsidR="004207AB" w14:paraId="409E6A45" w14:textId="77777777">
        <w:tc>
          <w:tcPr>
            <w:tcW w:w="4077" w:type="dxa"/>
          </w:tcPr>
          <w:p w14:paraId="4D730DED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2. На специально оборудованной площадке очистить стенки камеры протравливания от грязи. Очистку проводить предварительно демонтировав камеру. При этом проверьте техническое состояние распылителя и диска дозатора зерна.</w:t>
            </w:r>
          </w:p>
        </w:tc>
        <w:tc>
          <w:tcPr>
            <w:tcW w:w="2127" w:type="dxa"/>
          </w:tcPr>
          <w:p w14:paraId="51EA2147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грязи, трещин и других повреждений распылителя не допускается.</w:t>
            </w:r>
          </w:p>
        </w:tc>
        <w:tc>
          <w:tcPr>
            <w:tcW w:w="1984" w:type="dxa"/>
          </w:tcPr>
          <w:p w14:paraId="1E0B750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Ветошь, вода </w:t>
            </w:r>
          </w:p>
        </w:tc>
        <w:tc>
          <w:tcPr>
            <w:tcW w:w="1460" w:type="dxa"/>
          </w:tcPr>
          <w:p w14:paraId="3894D439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21219177" w14:textId="77777777">
        <w:tc>
          <w:tcPr>
            <w:tcW w:w="4077" w:type="dxa"/>
          </w:tcPr>
          <w:p w14:paraId="185FB18F" w14:textId="7BDA0D3B" w:rsidR="004207AB" w:rsidRDefault="004207AB" w:rsidP="00142F1D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 Выполните п.п. 1…5 </w:t>
            </w:r>
            <w:r w:rsidR="00142F1D">
              <w:rPr>
                <w:sz w:val="20"/>
              </w:rPr>
              <w:fldChar w:fldCharType="begin"/>
            </w:r>
            <w:r w:rsidR="00142F1D">
              <w:rPr>
                <w:sz w:val="20"/>
              </w:rPr>
              <w:instrText xml:space="preserve"> REF _Ref506813092 \h  \* MERGEFORMAT </w:instrText>
            </w:r>
            <w:r w:rsidR="00142F1D">
              <w:rPr>
                <w:sz w:val="20"/>
              </w:rPr>
            </w:r>
            <w:r w:rsidR="00142F1D">
              <w:rPr>
                <w:sz w:val="20"/>
              </w:rPr>
              <w:fldChar w:fldCharType="separate"/>
            </w:r>
            <w:r w:rsidR="0020417B" w:rsidRPr="0020417B">
              <w:rPr>
                <w:sz w:val="20"/>
              </w:rPr>
              <w:t>Таблица 9</w:t>
            </w:r>
            <w:r w:rsidR="00142F1D">
              <w:rPr>
                <w:sz w:val="20"/>
              </w:rPr>
              <w:fldChar w:fldCharType="end"/>
            </w:r>
            <w:r>
              <w:rPr>
                <w:sz w:val="20"/>
              </w:rPr>
              <w:t>.</w:t>
            </w:r>
          </w:p>
        </w:tc>
        <w:tc>
          <w:tcPr>
            <w:tcW w:w="2127" w:type="dxa"/>
          </w:tcPr>
          <w:p w14:paraId="2A2B824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984" w:type="dxa"/>
          </w:tcPr>
          <w:p w14:paraId="6231DAF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460" w:type="dxa"/>
          </w:tcPr>
          <w:p w14:paraId="2DAB567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7E75AD61" w14:textId="77777777">
        <w:tc>
          <w:tcPr>
            <w:tcW w:w="4077" w:type="dxa"/>
          </w:tcPr>
          <w:p w14:paraId="1FD64179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4. Сн</w:t>
            </w:r>
            <w:r w:rsidR="00E37BA6">
              <w:rPr>
                <w:sz w:val="20"/>
              </w:rPr>
              <w:t>ять</w:t>
            </w:r>
            <w:r>
              <w:rPr>
                <w:sz w:val="20"/>
              </w:rPr>
              <w:t xml:space="preserve"> приводные ремни, пром</w:t>
            </w:r>
            <w:r w:rsidR="003D4E9D">
              <w:rPr>
                <w:sz w:val="20"/>
              </w:rPr>
              <w:t>ы</w:t>
            </w:r>
            <w:r w:rsidR="00E37BA6">
              <w:rPr>
                <w:sz w:val="20"/>
              </w:rPr>
              <w:t>ть</w:t>
            </w:r>
            <w:r>
              <w:rPr>
                <w:sz w:val="20"/>
              </w:rPr>
              <w:t xml:space="preserve"> мыльной водой или обезжир</w:t>
            </w:r>
            <w:r w:rsidR="00E37BA6">
              <w:rPr>
                <w:sz w:val="20"/>
              </w:rPr>
              <w:t>ить</w:t>
            </w:r>
            <w:r>
              <w:rPr>
                <w:sz w:val="20"/>
              </w:rPr>
              <w:t xml:space="preserve"> бензином, просушит</w:t>
            </w:r>
            <w:r w:rsidR="00E37BA6">
              <w:rPr>
                <w:sz w:val="20"/>
              </w:rPr>
              <w:t>ь</w:t>
            </w:r>
            <w:r>
              <w:rPr>
                <w:sz w:val="20"/>
              </w:rPr>
              <w:t>, присып</w:t>
            </w:r>
            <w:r w:rsidR="00E37BA6">
              <w:rPr>
                <w:sz w:val="20"/>
              </w:rPr>
              <w:t>ать</w:t>
            </w:r>
            <w:r>
              <w:rPr>
                <w:sz w:val="20"/>
              </w:rPr>
              <w:t xml:space="preserve"> тальком и сда</w:t>
            </w:r>
            <w:r w:rsidR="00E37BA6">
              <w:rPr>
                <w:sz w:val="20"/>
              </w:rPr>
              <w:t>ть</w:t>
            </w:r>
            <w:r>
              <w:rPr>
                <w:sz w:val="20"/>
              </w:rPr>
              <w:t xml:space="preserve"> на склад, указав номер машины, с которой они сняты.</w:t>
            </w:r>
          </w:p>
          <w:p w14:paraId="799A7E1E" w14:textId="77777777" w:rsidR="004207AB" w:rsidRDefault="00E37BA6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Очистить и смазать п</w:t>
            </w:r>
            <w:r w:rsidR="004207AB">
              <w:rPr>
                <w:sz w:val="20"/>
              </w:rPr>
              <w:t>риводные цепи</w:t>
            </w:r>
            <w:r>
              <w:rPr>
                <w:sz w:val="20"/>
              </w:rPr>
              <w:t>.</w:t>
            </w:r>
            <w:r w:rsidR="004207AB">
              <w:rPr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 w:rsidR="004207AB">
              <w:rPr>
                <w:sz w:val="20"/>
              </w:rPr>
              <w:t xml:space="preserve">опускается </w:t>
            </w:r>
            <w:r>
              <w:rPr>
                <w:sz w:val="20"/>
              </w:rPr>
              <w:t>цепи н</w:t>
            </w:r>
            <w:r w:rsidR="004207AB">
              <w:rPr>
                <w:sz w:val="20"/>
              </w:rPr>
              <w:t xml:space="preserve">е снимать. </w:t>
            </w:r>
          </w:p>
        </w:tc>
        <w:tc>
          <w:tcPr>
            <w:tcW w:w="2127" w:type="dxa"/>
          </w:tcPr>
          <w:p w14:paraId="36E549D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Ремни должны быть чистыми и сухими</w:t>
            </w:r>
          </w:p>
          <w:p w14:paraId="154DE01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  <w:p w14:paraId="679BCF2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  <w:p w14:paraId="5F6675A9" w14:textId="77777777" w:rsidR="003D4E9D" w:rsidRDefault="003D4E9D" w:rsidP="002F384B">
            <w:pPr>
              <w:pStyle w:val="a3"/>
              <w:ind w:firstLine="0"/>
              <w:rPr>
                <w:sz w:val="20"/>
              </w:rPr>
            </w:pPr>
          </w:p>
          <w:p w14:paraId="78BCCF9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Цепи должны быть чистыми</w:t>
            </w:r>
          </w:p>
        </w:tc>
        <w:tc>
          <w:tcPr>
            <w:tcW w:w="1984" w:type="dxa"/>
          </w:tcPr>
          <w:p w14:paraId="7E742BE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Ключи 12х13, 17х19</w:t>
            </w:r>
          </w:p>
          <w:p w14:paraId="49C5B767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Ветошь, вода, мыло, бензин, тальк.</w:t>
            </w:r>
          </w:p>
          <w:p w14:paraId="4119CCF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  <w:p w14:paraId="15D85AA6" w14:textId="77777777" w:rsidR="003D4E9D" w:rsidRDefault="003D4E9D" w:rsidP="002F384B">
            <w:pPr>
              <w:pStyle w:val="a3"/>
              <w:ind w:firstLine="0"/>
              <w:rPr>
                <w:sz w:val="20"/>
              </w:rPr>
            </w:pPr>
          </w:p>
          <w:p w14:paraId="281A5A0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Щетка, </w:t>
            </w:r>
            <w:r w:rsidR="001806B6">
              <w:rPr>
                <w:sz w:val="20"/>
              </w:rPr>
              <w:t>литол</w:t>
            </w:r>
          </w:p>
        </w:tc>
        <w:tc>
          <w:tcPr>
            <w:tcW w:w="1460" w:type="dxa"/>
          </w:tcPr>
          <w:p w14:paraId="15FBF86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5CC1A074" w14:textId="77777777">
        <w:tc>
          <w:tcPr>
            <w:tcW w:w="4077" w:type="dxa"/>
          </w:tcPr>
          <w:p w14:paraId="03896F4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5. Сн</w:t>
            </w:r>
            <w:r w:rsidR="00E37BA6">
              <w:rPr>
                <w:sz w:val="20"/>
              </w:rPr>
              <w:t>ять</w:t>
            </w:r>
            <w:r>
              <w:rPr>
                <w:sz w:val="20"/>
              </w:rPr>
              <w:t xml:space="preserve"> шланги, пром</w:t>
            </w:r>
            <w:r w:rsidR="00E37BA6">
              <w:rPr>
                <w:sz w:val="20"/>
              </w:rPr>
              <w:t>ыть</w:t>
            </w:r>
            <w:r>
              <w:rPr>
                <w:sz w:val="20"/>
              </w:rPr>
              <w:t>, просушит</w:t>
            </w:r>
            <w:r w:rsidR="00E37BA6">
              <w:rPr>
                <w:sz w:val="20"/>
              </w:rPr>
              <w:t>ь</w:t>
            </w:r>
            <w:r>
              <w:rPr>
                <w:sz w:val="20"/>
              </w:rPr>
              <w:t>, припудрит</w:t>
            </w:r>
            <w:r w:rsidR="00E37BA6">
              <w:rPr>
                <w:sz w:val="20"/>
              </w:rPr>
              <w:t>ь</w:t>
            </w:r>
            <w:r>
              <w:rPr>
                <w:sz w:val="20"/>
              </w:rPr>
              <w:t xml:space="preserve"> тальком, заглушит</w:t>
            </w:r>
            <w:r w:rsidR="00E37BA6">
              <w:rPr>
                <w:sz w:val="20"/>
              </w:rPr>
              <w:t>ь</w:t>
            </w:r>
            <w:r>
              <w:rPr>
                <w:sz w:val="20"/>
              </w:rPr>
              <w:t xml:space="preserve"> концы и сда</w:t>
            </w:r>
            <w:r w:rsidR="00E37BA6">
              <w:rPr>
                <w:sz w:val="20"/>
              </w:rPr>
              <w:t>ть</w:t>
            </w:r>
            <w:r>
              <w:rPr>
                <w:sz w:val="20"/>
              </w:rPr>
              <w:t xml:space="preserve"> на склад указав номер машины, с которой они сняты. Штуцера подсоединительные закр</w:t>
            </w:r>
            <w:r w:rsidR="00E37BA6">
              <w:rPr>
                <w:sz w:val="20"/>
              </w:rPr>
              <w:t>ыть</w:t>
            </w:r>
            <w:r>
              <w:rPr>
                <w:sz w:val="20"/>
              </w:rPr>
              <w:t xml:space="preserve"> пленкой.</w:t>
            </w:r>
          </w:p>
        </w:tc>
        <w:tc>
          <w:tcPr>
            <w:tcW w:w="2127" w:type="dxa"/>
          </w:tcPr>
          <w:p w14:paraId="4A7DE4C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Концы шлангов должны быть плотно заглушены.</w:t>
            </w:r>
          </w:p>
        </w:tc>
        <w:tc>
          <w:tcPr>
            <w:tcW w:w="1984" w:type="dxa"/>
          </w:tcPr>
          <w:p w14:paraId="5ABDBFA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Пробки, заглушки, шпагат, тальк, пленка полиэтиленовая.</w:t>
            </w:r>
          </w:p>
        </w:tc>
        <w:tc>
          <w:tcPr>
            <w:tcW w:w="1460" w:type="dxa"/>
          </w:tcPr>
          <w:p w14:paraId="3C6DD64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57CCDEBE" w14:textId="77777777">
        <w:tc>
          <w:tcPr>
            <w:tcW w:w="4077" w:type="dxa"/>
          </w:tcPr>
          <w:p w14:paraId="0B35735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6. Прове</w:t>
            </w:r>
            <w:r w:rsidR="00EF36F3">
              <w:rPr>
                <w:sz w:val="20"/>
              </w:rPr>
              <w:t>сти</w:t>
            </w:r>
            <w:r>
              <w:rPr>
                <w:sz w:val="20"/>
              </w:rPr>
              <w:t xml:space="preserve"> техническую диагностику и определите техническое состояние насоса, распылителя, самохода, привода распылителя и дозатора  семян, приводов шнеков</w:t>
            </w:r>
            <w:r w:rsidR="00EF36F3">
              <w:rPr>
                <w:sz w:val="20"/>
              </w:rPr>
              <w:t>.</w:t>
            </w:r>
          </w:p>
        </w:tc>
        <w:tc>
          <w:tcPr>
            <w:tcW w:w="2127" w:type="dxa"/>
          </w:tcPr>
          <w:p w14:paraId="1C97558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984" w:type="dxa"/>
          </w:tcPr>
          <w:p w14:paraId="74B821D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Ключи 7х9, 12х13, 14х17, 17х19, 22х24, 27х30</w:t>
            </w:r>
          </w:p>
        </w:tc>
        <w:tc>
          <w:tcPr>
            <w:tcW w:w="1460" w:type="dxa"/>
          </w:tcPr>
          <w:p w14:paraId="56F6DEC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5CB37A90" w14:textId="77777777">
        <w:tc>
          <w:tcPr>
            <w:tcW w:w="4077" w:type="dxa"/>
          </w:tcPr>
          <w:p w14:paraId="6989FB2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7. Очистит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электродвигатели и обду</w:t>
            </w:r>
            <w:r w:rsidR="00EF36F3">
              <w:rPr>
                <w:sz w:val="20"/>
              </w:rPr>
              <w:t>ть</w:t>
            </w:r>
            <w:r>
              <w:rPr>
                <w:sz w:val="20"/>
              </w:rPr>
              <w:t xml:space="preserve"> сжатым воздухом. Провер</w:t>
            </w:r>
            <w:r w:rsidR="00EF36F3">
              <w:rPr>
                <w:sz w:val="20"/>
              </w:rPr>
              <w:t>ить</w:t>
            </w:r>
            <w:r>
              <w:rPr>
                <w:sz w:val="20"/>
              </w:rPr>
              <w:t xml:space="preserve"> и при необходимости заизолир</w:t>
            </w:r>
            <w:r w:rsidR="00EF36F3">
              <w:rPr>
                <w:sz w:val="20"/>
              </w:rPr>
              <w:t>овать</w:t>
            </w:r>
            <w:r>
              <w:rPr>
                <w:sz w:val="20"/>
              </w:rPr>
              <w:t xml:space="preserve"> места повреждения электропроводки, очистит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клемы и сма</w:t>
            </w:r>
            <w:r w:rsidR="00EF36F3">
              <w:rPr>
                <w:sz w:val="20"/>
              </w:rPr>
              <w:t>зать</w:t>
            </w:r>
            <w:r>
              <w:rPr>
                <w:sz w:val="20"/>
              </w:rPr>
              <w:t xml:space="preserve"> консистентной смазкой. </w:t>
            </w:r>
          </w:p>
        </w:tc>
        <w:tc>
          <w:tcPr>
            <w:tcW w:w="2127" w:type="dxa"/>
          </w:tcPr>
          <w:p w14:paraId="6D7623F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проводов с поврежденной изоляцией не допускается.</w:t>
            </w:r>
          </w:p>
        </w:tc>
        <w:tc>
          <w:tcPr>
            <w:tcW w:w="1984" w:type="dxa"/>
          </w:tcPr>
          <w:p w14:paraId="684DEE00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Компрессор, изолента, </w:t>
            </w:r>
            <w:r w:rsidR="001806B6">
              <w:rPr>
                <w:sz w:val="20"/>
              </w:rPr>
              <w:t>литол-24</w:t>
            </w:r>
            <w:r>
              <w:rPr>
                <w:sz w:val="20"/>
              </w:rPr>
              <w:t>, ветошь</w:t>
            </w:r>
          </w:p>
        </w:tc>
        <w:tc>
          <w:tcPr>
            <w:tcW w:w="1460" w:type="dxa"/>
          </w:tcPr>
          <w:p w14:paraId="10B0763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061CD354" w14:textId="77777777">
        <w:tc>
          <w:tcPr>
            <w:tcW w:w="4077" w:type="dxa"/>
          </w:tcPr>
          <w:p w14:paraId="6C71BFB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8. Неокрашенные резьбовые поверхности и отверстия пром</w:t>
            </w:r>
            <w:r w:rsidR="00EF36F3">
              <w:rPr>
                <w:sz w:val="20"/>
              </w:rPr>
              <w:t>ыть</w:t>
            </w:r>
            <w:r>
              <w:rPr>
                <w:sz w:val="20"/>
              </w:rPr>
              <w:t>, просушит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>, сма</w:t>
            </w:r>
            <w:r w:rsidR="00EF36F3">
              <w:rPr>
                <w:sz w:val="20"/>
              </w:rPr>
              <w:t>зать</w:t>
            </w:r>
            <w:r>
              <w:rPr>
                <w:sz w:val="20"/>
              </w:rPr>
              <w:t>.</w:t>
            </w:r>
          </w:p>
        </w:tc>
        <w:tc>
          <w:tcPr>
            <w:tcW w:w="2127" w:type="dxa"/>
          </w:tcPr>
          <w:p w14:paraId="62D42A9D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Смазку нанести тонким слоем</w:t>
            </w:r>
          </w:p>
        </w:tc>
        <w:tc>
          <w:tcPr>
            <w:tcW w:w="1984" w:type="dxa"/>
          </w:tcPr>
          <w:p w14:paraId="0073BB2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Ветошь, промывочная жидкость, </w:t>
            </w:r>
            <w:r w:rsidR="001806B6">
              <w:rPr>
                <w:sz w:val="20"/>
              </w:rPr>
              <w:t>литол-24</w:t>
            </w:r>
          </w:p>
        </w:tc>
        <w:tc>
          <w:tcPr>
            <w:tcW w:w="1460" w:type="dxa"/>
          </w:tcPr>
          <w:p w14:paraId="72DF932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Не требует расконсервации.</w:t>
            </w:r>
          </w:p>
        </w:tc>
      </w:tr>
      <w:tr w:rsidR="004207AB" w14:paraId="65E8EB0F" w14:textId="77777777">
        <w:tc>
          <w:tcPr>
            <w:tcW w:w="4077" w:type="dxa"/>
          </w:tcPr>
          <w:p w14:paraId="1AE3F74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9. Зачистит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места поврежденной краски, обезжир</w:t>
            </w:r>
            <w:r w:rsidR="00EF36F3">
              <w:rPr>
                <w:sz w:val="20"/>
              </w:rPr>
              <w:t>ить</w:t>
            </w:r>
            <w:r>
              <w:rPr>
                <w:sz w:val="20"/>
              </w:rPr>
              <w:t xml:space="preserve"> и покрас</w:t>
            </w:r>
            <w:r w:rsidR="00EF36F3">
              <w:rPr>
                <w:sz w:val="20"/>
              </w:rPr>
              <w:t>ить</w:t>
            </w:r>
            <w:r>
              <w:rPr>
                <w:sz w:val="20"/>
              </w:rPr>
              <w:t>.</w:t>
            </w:r>
          </w:p>
        </w:tc>
        <w:tc>
          <w:tcPr>
            <w:tcW w:w="2127" w:type="dxa"/>
          </w:tcPr>
          <w:p w14:paraId="3692871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Краска должна соответствовать цвету машины.</w:t>
            </w:r>
          </w:p>
        </w:tc>
        <w:tc>
          <w:tcPr>
            <w:tcW w:w="1984" w:type="dxa"/>
          </w:tcPr>
          <w:p w14:paraId="2E55091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Шлифовальная шкурка, эмаль АС-182, растворитель.</w:t>
            </w:r>
          </w:p>
        </w:tc>
        <w:tc>
          <w:tcPr>
            <w:tcW w:w="1460" w:type="dxa"/>
          </w:tcPr>
          <w:p w14:paraId="0F4BB199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120AE8A3" w14:textId="77777777">
        <w:tc>
          <w:tcPr>
            <w:tcW w:w="4077" w:type="dxa"/>
          </w:tcPr>
          <w:p w14:paraId="338E8C4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10. Уменьшит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давление в шинах ходовых колес и покр</w:t>
            </w:r>
            <w:r w:rsidR="00EF36F3">
              <w:rPr>
                <w:sz w:val="20"/>
              </w:rPr>
              <w:t>ыть</w:t>
            </w:r>
            <w:r>
              <w:rPr>
                <w:sz w:val="20"/>
              </w:rPr>
              <w:t xml:space="preserve"> их поверхность защитным материалом.</w:t>
            </w:r>
          </w:p>
        </w:tc>
        <w:tc>
          <w:tcPr>
            <w:tcW w:w="2127" w:type="dxa"/>
          </w:tcPr>
          <w:p w14:paraId="7EA8FE0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Давление в шинах довести до 0,1 МПа (1 атм.). Покрытие нанести сплошным слоем.</w:t>
            </w:r>
          </w:p>
        </w:tc>
        <w:tc>
          <w:tcPr>
            <w:tcW w:w="1984" w:type="dxa"/>
          </w:tcPr>
          <w:p w14:paraId="342611C9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Манометр МД-209</w:t>
            </w:r>
          </w:p>
        </w:tc>
        <w:tc>
          <w:tcPr>
            <w:tcW w:w="1460" w:type="dxa"/>
          </w:tcPr>
          <w:p w14:paraId="33850B2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350743BF" w14:textId="77777777">
        <w:tc>
          <w:tcPr>
            <w:tcW w:w="4077" w:type="dxa"/>
          </w:tcPr>
          <w:p w14:paraId="478B718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11. Дверцы пульта управления закр</w:t>
            </w:r>
            <w:r w:rsidR="00EF36F3">
              <w:rPr>
                <w:sz w:val="20"/>
              </w:rPr>
              <w:t>ыть</w:t>
            </w:r>
            <w:r>
              <w:rPr>
                <w:sz w:val="20"/>
              </w:rPr>
              <w:t xml:space="preserve"> и опломбир</w:t>
            </w:r>
            <w:r w:rsidR="00EF36F3">
              <w:rPr>
                <w:sz w:val="20"/>
              </w:rPr>
              <w:t>овать</w:t>
            </w:r>
            <w:r>
              <w:rPr>
                <w:sz w:val="20"/>
              </w:rPr>
              <w:t>, постав</w:t>
            </w:r>
            <w:r w:rsidR="00EF36F3">
              <w:rPr>
                <w:sz w:val="20"/>
              </w:rPr>
              <w:t>и</w:t>
            </w:r>
            <w:r>
              <w:rPr>
                <w:sz w:val="20"/>
              </w:rPr>
              <w:t>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машину на колодки и сдат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на хранение.</w:t>
            </w:r>
          </w:p>
        </w:tc>
        <w:tc>
          <w:tcPr>
            <w:tcW w:w="2127" w:type="dxa"/>
          </w:tcPr>
          <w:p w14:paraId="4B8F50B6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Дверцы пульта управления должны быть плотно закрыты и опломбированы</w:t>
            </w:r>
          </w:p>
        </w:tc>
        <w:tc>
          <w:tcPr>
            <w:tcW w:w="1984" w:type="dxa"/>
          </w:tcPr>
          <w:p w14:paraId="54183BF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Домкрат, пломбы.</w:t>
            </w:r>
          </w:p>
        </w:tc>
        <w:tc>
          <w:tcPr>
            <w:tcW w:w="1460" w:type="dxa"/>
          </w:tcPr>
          <w:p w14:paraId="40C086F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D77A6E" w14:paraId="464B3517" w14:textId="77777777">
        <w:tc>
          <w:tcPr>
            <w:tcW w:w="4077" w:type="dxa"/>
          </w:tcPr>
          <w:p w14:paraId="72BEB3D3" w14:textId="77777777" w:rsidR="00D77A6E" w:rsidRDefault="00D77A6E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12. Убедиться в отсутствии жидкости в баках, всех коммуникациях и составных частях линий всасывания и нагнетания</w:t>
            </w:r>
          </w:p>
        </w:tc>
        <w:tc>
          <w:tcPr>
            <w:tcW w:w="2127" w:type="dxa"/>
          </w:tcPr>
          <w:p w14:paraId="1905A3C2" w14:textId="77777777" w:rsidR="00D77A6E" w:rsidRDefault="00D77A6E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жидкости не допускается</w:t>
            </w:r>
          </w:p>
        </w:tc>
        <w:tc>
          <w:tcPr>
            <w:tcW w:w="1984" w:type="dxa"/>
          </w:tcPr>
          <w:p w14:paraId="086817EE" w14:textId="77777777" w:rsidR="00D77A6E" w:rsidRDefault="00D77A6E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460" w:type="dxa"/>
          </w:tcPr>
          <w:p w14:paraId="1C6ABFC2" w14:textId="77777777" w:rsidR="00D77A6E" w:rsidRDefault="00D77A6E" w:rsidP="002F384B">
            <w:pPr>
              <w:pStyle w:val="a3"/>
              <w:ind w:firstLine="0"/>
              <w:rPr>
                <w:sz w:val="20"/>
              </w:rPr>
            </w:pPr>
          </w:p>
        </w:tc>
      </w:tr>
    </w:tbl>
    <w:p w14:paraId="4E40955C" w14:textId="77777777" w:rsidR="004207AB" w:rsidRDefault="004207AB" w:rsidP="004207AB"/>
    <w:p w14:paraId="1EAEDABE" w14:textId="77777777" w:rsidR="00CE6E22" w:rsidRDefault="00CE6E22" w:rsidP="00204F6B">
      <w:pPr>
        <w:pStyle w:val="a3"/>
        <w:spacing w:before="120" w:after="120"/>
        <w:jc w:val="center"/>
        <w:rPr>
          <w:sz w:val="24"/>
          <w:szCs w:val="24"/>
        </w:rPr>
      </w:pPr>
    </w:p>
    <w:p w14:paraId="350A6937" w14:textId="3192E790" w:rsidR="003E438E" w:rsidRDefault="003E438E" w:rsidP="003E438E">
      <w:pPr>
        <w:pStyle w:val="af0"/>
        <w:rPr>
          <w:szCs w:val="24"/>
        </w:rPr>
      </w:pPr>
      <w:bookmarkStart w:id="40" w:name="_Ref506812951"/>
      <w:r>
        <w:lastRenderedPageBreak/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12</w:t>
      </w:r>
      <w:r w:rsidR="00552EC9">
        <w:rPr>
          <w:noProof/>
        </w:rPr>
        <w:fldChar w:fldCharType="end"/>
      </w:r>
      <w:bookmarkEnd w:id="40"/>
    </w:p>
    <w:p w14:paraId="6B7333AD" w14:textId="77777777" w:rsidR="000865F3" w:rsidRPr="000865F3" w:rsidRDefault="000865F3" w:rsidP="00204F6B">
      <w:pPr>
        <w:pStyle w:val="a3"/>
        <w:spacing w:before="120" w:after="120"/>
        <w:jc w:val="center"/>
        <w:rPr>
          <w:sz w:val="24"/>
          <w:szCs w:val="24"/>
        </w:rPr>
      </w:pPr>
      <w:r w:rsidRPr="000865F3">
        <w:rPr>
          <w:sz w:val="24"/>
          <w:szCs w:val="24"/>
        </w:rPr>
        <w:t>Перечень работ, выполняемых при снятии с долговременного хранения</w:t>
      </w: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410"/>
        <w:gridCol w:w="1985"/>
        <w:gridCol w:w="1161"/>
      </w:tblGrid>
      <w:tr w:rsidR="000865F3" w14:paraId="1FB598D6" w14:textId="77777777" w:rsidTr="00F13675">
        <w:tc>
          <w:tcPr>
            <w:tcW w:w="4077" w:type="dxa"/>
            <w:shd w:val="clear" w:color="auto" w:fill="F2F2F2" w:themeFill="background1" w:themeFillShade="F2"/>
            <w:vAlign w:val="center"/>
          </w:tcPr>
          <w:p w14:paraId="3D9265BD" w14:textId="77777777" w:rsidR="000865F3" w:rsidRDefault="000865F3" w:rsidP="00F13675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работ и методика их проведения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455E119" w14:textId="77777777" w:rsidR="000865F3" w:rsidRDefault="000865F3" w:rsidP="00F13675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DA942F6" w14:textId="074B5D27" w:rsidR="000865F3" w:rsidRDefault="000865F3" w:rsidP="00F13675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Приспособления, инструмент </w:t>
            </w:r>
            <w:r w:rsidR="00C37994">
              <w:rPr>
                <w:sz w:val="20"/>
              </w:rPr>
              <w:br/>
            </w:r>
            <w:r>
              <w:rPr>
                <w:sz w:val="20"/>
              </w:rPr>
              <w:t>и материалы</w:t>
            </w:r>
          </w:p>
        </w:tc>
        <w:tc>
          <w:tcPr>
            <w:tcW w:w="1161" w:type="dxa"/>
            <w:shd w:val="clear" w:color="auto" w:fill="F2F2F2" w:themeFill="background1" w:themeFillShade="F2"/>
            <w:vAlign w:val="center"/>
          </w:tcPr>
          <w:p w14:paraId="417AD120" w14:textId="77777777" w:rsidR="000865F3" w:rsidRDefault="000865F3" w:rsidP="00F13675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Примечания</w:t>
            </w:r>
          </w:p>
        </w:tc>
      </w:tr>
      <w:tr w:rsidR="000865F3" w14:paraId="5DDD0817" w14:textId="77777777">
        <w:tc>
          <w:tcPr>
            <w:tcW w:w="4077" w:type="dxa"/>
          </w:tcPr>
          <w:p w14:paraId="14B505EA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1. Дове</w:t>
            </w:r>
            <w:r w:rsidR="00EF36F3">
              <w:rPr>
                <w:sz w:val="20"/>
              </w:rPr>
              <w:t>сти</w:t>
            </w:r>
            <w:r>
              <w:rPr>
                <w:sz w:val="20"/>
              </w:rPr>
              <w:t xml:space="preserve"> давление в шинах до</w:t>
            </w:r>
            <w:r w:rsidR="001806B6">
              <w:rPr>
                <w:sz w:val="20"/>
              </w:rPr>
              <w:t xml:space="preserve"> рабочего </w:t>
            </w:r>
            <w:r>
              <w:rPr>
                <w:sz w:val="20"/>
              </w:rPr>
              <w:t>и сн</w:t>
            </w:r>
            <w:r w:rsidR="00EF36F3">
              <w:rPr>
                <w:sz w:val="20"/>
              </w:rPr>
              <w:t>ять</w:t>
            </w:r>
            <w:r>
              <w:rPr>
                <w:sz w:val="20"/>
              </w:rPr>
              <w:t xml:space="preserve"> машину с колодок.</w:t>
            </w:r>
          </w:p>
        </w:tc>
        <w:tc>
          <w:tcPr>
            <w:tcW w:w="2410" w:type="dxa"/>
          </w:tcPr>
          <w:p w14:paraId="7FB09003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985" w:type="dxa"/>
          </w:tcPr>
          <w:p w14:paraId="3391B129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Насос, манометр шинный МД-209, домкрат</w:t>
            </w:r>
          </w:p>
        </w:tc>
        <w:tc>
          <w:tcPr>
            <w:tcW w:w="1161" w:type="dxa"/>
          </w:tcPr>
          <w:p w14:paraId="77464549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3EECA052" w14:textId="77777777">
        <w:tc>
          <w:tcPr>
            <w:tcW w:w="4077" w:type="dxa"/>
          </w:tcPr>
          <w:p w14:paraId="038C3CE4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  <w:r w:rsidR="000865F3">
              <w:rPr>
                <w:sz w:val="20"/>
              </w:rPr>
              <w:t>. Установит</w:t>
            </w:r>
            <w:r>
              <w:rPr>
                <w:sz w:val="20"/>
              </w:rPr>
              <w:t>ь</w:t>
            </w:r>
            <w:r w:rsidR="000865F3">
              <w:rPr>
                <w:sz w:val="20"/>
              </w:rPr>
              <w:t xml:space="preserve"> приводные ремни и цепи и отрегулир</w:t>
            </w:r>
            <w:r>
              <w:rPr>
                <w:sz w:val="20"/>
              </w:rPr>
              <w:t>овать</w:t>
            </w:r>
            <w:r w:rsidR="000865F3">
              <w:rPr>
                <w:sz w:val="20"/>
              </w:rPr>
              <w:t xml:space="preserve"> их натяжение.</w:t>
            </w:r>
          </w:p>
        </w:tc>
        <w:tc>
          <w:tcPr>
            <w:tcW w:w="2410" w:type="dxa"/>
          </w:tcPr>
          <w:p w14:paraId="3608A4D6" w14:textId="2D491E5E" w:rsidR="000865F3" w:rsidRDefault="000865F3" w:rsidP="00142F1D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Выполните тех. требования п. </w:t>
            </w:r>
            <w:r w:rsidR="00EF36F3">
              <w:rPr>
                <w:sz w:val="20"/>
              </w:rPr>
              <w:t xml:space="preserve">4 </w:t>
            </w:r>
            <w:r w:rsidR="00142F1D" w:rsidRPr="00142F1D">
              <w:rPr>
                <w:sz w:val="20"/>
              </w:rPr>
              <w:fldChar w:fldCharType="begin"/>
            </w:r>
            <w:r w:rsidR="00142F1D" w:rsidRPr="00142F1D">
              <w:rPr>
                <w:sz w:val="20"/>
              </w:rPr>
              <w:instrText xml:space="preserve"> REF _Ref506813092 \h </w:instrText>
            </w:r>
            <w:r w:rsidR="00142F1D">
              <w:rPr>
                <w:sz w:val="20"/>
              </w:rPr>
              <w:instrText xml:space="preserve"> \* MERGEFORMAT </w:instrText>
            </w:r>
            <w:r w:rsidR="00142F1D" w:rsidRPr="00142F1D">
              <w:rPr>
                <w:sz w:val="20"/>
              </w:rPr>
            </w:r>
            <w:r w:rsidR="00142F1D" w:rsidRPr="00142F1D">
              <w:rPr>
                <w:sz w:val="20"/>
              </w:rPr>
              <w:fldChar w:fldCharType="separate"/>
            </w:r>
            <w:r w:rsidR="0020417B" w:rsidRPr="0020417B">
              <w:rPr>
                <w:sz w:val="20"/>
              </w:rPr>
              <w:t>Таблица 9</w:t>
            </w:r>
            <w:r w:rsidR="00142F1D" w:rsidRPr="00142F1D">
              <w:rPr>
                <w:sz w:val="20"/>
              </w:rPr>
              <w:fldChar w:fldCharType="end"/>
            </w:r>
            <w:r>
              <w:rPr>
                <w:sz w:val="20"/>
              </w:rPr>
              <w:t>.</w:t>
            </w:r>
          </w:p>
        </w:tc>
        <w:tc>
          <w:tcPr>
            <w:tcW w:w="1985" w:type="dxa"/>
          </w:tcPr>
          <w:p w14:paraId="04A86D74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161" w:type="dxa"/>
          </w:tcPr>
          <w:p w14:paraId="4C7BA819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6DD0283C" w14:textId="77777777">
        <w:tc>
          <w:tcPr>
            <w:tcW w:w="4077" w:type="dxa"/>
          </w:tcPr>
          <w:p w14:paraId="16CF5072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3</w:t>
            </w:r>
            <w:r w:rsidR="000865F3">
              <w:rPr>
                <w:sz w:val="20"/>
              </w:rPr>
              <w:t>. Провер</w:t>
            </w:r>
            <w:r>
              <w:rPr>
                <w:sz w:val="20"/>
              </w:rPr>
              <w:t>ить</w:t>
            </w:r>
            <w:r w:rsidR="000865F3">
              <w:rPr>
                <w:sz w:val="20"/>
              </w:rPr>
              <w:t xml:space="preserve"> и при необходимости подтян</w:t>
            </w:r>
            <w:r>
              <w:rPr>
                <w:sz w:val="20"/>
              </w:rPr>
              <w:t>уть</w:t>
            </w:r>
            <w:r w:rsidR="000865F3">
              <w:rPr>
                <w:sz w:val="20"/>
              </w:rPr>
              <w:t xml:space="preserve"> прослабленные болтовые соединения</w:t>
            </w:r>
          </w:p>
        </w:tc>
        <w:tc>
          <w:tcPr>
            <w:tcW w:w="2410" w:type="dxa"/>
          </w:tcPr>
          <w:p w14:paraId="2A4DD30C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Составные части машины должны быть надежно закреплены</w:t>
            </w:r>
          </w:p>
        </w:tc>
        <w:tc>
          <w:tcPr>
            <w:tcW w:w="1985" w:type="dxa"/>
          </w:tcPr>
          <w:p w14:paraId="06A63E97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Ключи 12х13, 14х17, 17х19, 22х24, 27х30, 36х41</w:t>
            </w:r>
          </w:p>
        </w:tc>
        <w:tc>
          <w:tcPr>
            <w:tcW w:w="1161" w:type="dxa"/>
          </w:tcPr>
          <w:p w14:paraId="32BBE86B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5242D7DC" w14:textId="77777777">
        <w:tc>
          <w:tcPr>
            <w:tcW w:w="4077" w:type="dxa"/>
          </w:tcPr>
          <w:p w14:paraId="65A47E0E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  <w:r w:rsidR="000865F3">
              <w:rPr>
                <w:sz w:val="20"/>
              </w:rPr>
              <w:t>. Откр</w:t>
            </w:r>
            <w:r>
              <w:rPr>
                <w:sz w:val="20"/>
              </w:rPr>
              <w:t>ыть</w:t>
            </w:r>
            <w:r w:rsidR="000865F3">
              <w:rPr>
                <w:sz w:val="20"/>
              </w:rPr>
              <w:t xml:space="preserve"> дверцу пульта управления. Провер</w:t>
            </w:r>
            <w:r>
              <w:rPr>
                <w:sz w:val="20"/>
              </w:rPr>
              <w:t>ить</w:t>
            </w:r>
            <w:r w:rsidR="000865F3">
              <w:rPr>
                <w:sz w:val="20"/>
              </w:rPr>
              <w:t xml:space="preserve"> и при необходимости затян</w:t>
            </w:r>
            <w:r>
              <w:rPr>
                <w:sz w:val="20"/>
              </w:rPr>
              <w:t>уть</w:t>
            </w:r>
            <w:r w:rsidR="000865F3">
              <w:rPr>
                <w:sz w:val="20"/>
              </w:rPr>
              <w:t xml:space="preserve"> винтовые соединения электрооборудования.</w:t>
            </w:r>
          </w:p>
        </w:tc>
        <w:tc>
          <w:tcPr>
            <w:tcW w:w="2410" w:type="dxa"/>
          </w:tcPr>
          <w:p w14:paraId="7284CD74" w14:textId="77777777" w:rsidR="000865F3" w:rsidRPr="0093220A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Все винтовые соединения должны быть надежно закреплены</w:t>
            </w:r>
            <w:r w:rsidRPr="0093220A">
              <w:rPr>
                <w:sz w:val="20"/>
              </w:rPr>
              <w:t>.</w:t>
            </w:r>
          </w:p>
        </w:tc>
        <w:tc>
          <w:tcPr>
            <w:tcW w:w="1985" w:type="dxa"/>
          </w:tcPr>
          <w:p w14:paraId="6BCACA55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Отвертка</w:t>
            </w:r>
          </w:p>
        </w:tc>
        <w:tc>
          <w:tcPr>
            <w:tcW w:w="1161" w:type="dxa"/>
          </w:tcPr>
          <w:p w14:paraId="5DC10DFF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48C440FD" w14:textId="77777777">
        <w:tc>
          <w:tcPr>
            <w:tcW w:w="4077" w:type="dxa"/>
          </w:tcPr>
          <w:p w14:paraId="69600629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  <w:r w:rsidR="000865F3">
              <w:rPr>
                <w:sz w:val="20"/>
              </w:rPr>
              <w:t>. Очистит</w:t>
            </w:r>
            <w:r>
              <w:rPr>
                <w:sz w:val="20"/>
              </w:rPr>
              <w:t>ь</w:t>
            </w:r>
            <w:r w:rsidR="000865F3">
              <w:rPr>
                <w:sz w:val="20"/>
              </w:rPr>
              <w:t xml:space="preserve"> смазанные части машины (неокрашенные резьбовые поверхности и отверстия).</w:t>
            </w:r>
          </w:p>
        </w:tc>
        <w:tc>
          <w:tcPr>
            <w:tcW w:w="2410" w:type="dxa"/>
          </w:tcPr>
          <w:p w14:paraId="23D93AAC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985" w:type="dxa"/>
          </w:tcPr>
          <w:p w14:paraId="5FACA1EA" w14:textId="77777777" w:rsidR="000865F3" w:rsidRDefault="00204F6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Щетка, в</w:t>
            </w:r>
            <w:r w:rsidR="000865F3">
              <w:rPr>
                <w:sz w:val="20"/>
              </w:rPr>
              <w:t>етошь</w:t>
            </w:r>
          </w:p>
        </w:tc>
        <w:tc>
          <w:tcPr>
            <w:tcW w:w="1161" w:type="dxa"/>
          </w:tcPr>
          <w:p w14:paraId="7CCC6825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497B2BCB" w14:textId="77777777">
        <w:tc>
          <w:tcPr>
            <w:tcW w:w="4077" w:type="dxa"/>
          </w:tcPr>
          <w:p w14:paraId="2BFDF2F7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0865F3">
              <w:rPr>
                <w:sz w:val="20"/>
              </w:rPr>
              <w:t>. Подготов</w:t>
            </w:r>
            <w:r>
              <w:rPr>
                <w:sz w:val="20"/>
              </w:rPr>
              <w:t>ить</w:t>
            </w:r>
            <w:r w:rsidR="000865F3">
              <w:rPr>
                <w:sz w:val="20"/>
              </w:rPr>
              <w:t xml:space="preserve"> протравливатель к работе.</w:t>
            </w:r>
          </w:p>
        </w:tc>
        <w:tc>
          <w:tcPr>
            <w:tcW w:w="2410" w:type="dxa"/>
          </w:tcPr>
          <w:p w14:paraId="485ECB64" w14:textId="5CC25693" w:rsidR="000865F3" w:rsidRDefault="000865F3" w:rsidP="00CF13FE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Подготовку провести в соответствии с разделом </w:t>
            </w:r>
            <w:r w:rsidR="00CF13FE">
              <w:rPr>
                <w:sz w:val="20"/>
              </w:rPr>
              <w:fldChar w:fldCharType="begin"/>
            </w:r>
            <w:r w:rsidR="00CF13FE">
              <w:rPr>
                <w:sz w:val="20"/>
              </w:rPr>
              <w:instrText xml:space="preserve"> REF _Ref507747792 \r \h </w:instrText>
            </w:r>
            <w:r w:rsidR="00CF13FE">
              <w:rPr>
                <w:sz w:val="20"/>
              </w:rPr>
            </w:r>
            <w:r w:rsidR="00CF13FE">
              <w:rPr>
                <w:sz w:val="20"/>
              </w:rPr>
              <w:fldChar w:fldCharType="separate"/>
            </w:r>
            <w:r w:rsidR="0020417B">
              <w:rPr>
                <w:sz w:val="20"/>
              </w:rPr>
              <w:t>5.1</w:t>
            </w:r>
            <w:r w:rsidR="00CF13FE">
              <w:rPr>
                <w:sz w:val="20"/>
              </w:rPr>
              <w:fldChar w:fldCharType="end"/>
            </w:r>
            <w:r w:rsidR="00204F6B">
              <w:rPr>
                <w:sz w:val="20"/>
              </w:rPr>
              <w:t>.</w:t>
            </w:r>
          </w:p>
        </w:tc>
        <w:tc>
          <w:tcPr>
            <w:tcW w:w="1985" w:type="dxa"/>
          </w:tcPr>
          <w:p w14:paraId="77AD971D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161" w:type="dxa"/>
          </w:tcPr>
          <w:p w14:paraId="598B20EE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</w:tbl>
    <w:p w14:paraId="154BE2B7" w14:textId="77777777" w:rsidR="003A04CB" w:rsidRDefault="003A04CB">
      <w:pPr>
        <w:pStyle w:val="a3"/>
        <w:ind w:firstLine="283"/>
        <w:rPr>
          <w:sz w:val="24"/>
          <w:szCs w:val="24"/>
        </w:rPr>
      </w:pPr>
    </w:p>
    <w:p w14:paraId="1B454366" w14:textId="3B677F04" w:rsidR="0064254B" w:rsidRDefault="0064254B" w:rsidP="001821C9">
      <w:pPr>
        <w:pStyle w:val="af2"/>
        <w:widowControl w:val="0"/>
        <w:numPr>
          <w:ilvl w:val="1"/>
          <w:numId w:val="6"/>
        </w:numPr>
        <w:spacing w:before="120" w:after="120" w:line="240" w:lineRule="atLeast"/>
        <w:ind w:hanging="508"/>
        <w:jc w:val="both"/>
        <w:outlineLvl w:val="1"/>
        <w:rPr>
          <w:snapToGrid w:val="0"/>
          <w:sz w:val="24"/>
          <w:szCs w:val="24"/>
        </w:rPr>
      </w:pPr>
      <w:r w:rsidRPr="003E438E">
        <w:rPr>
          <w:snapToGrid w:val="0"/>
          <w:sz w:val="24"/>
          <w:szCs w:val="24"/>
        </w:rPr>
        <w:t xml:space="preserve">Точки и периодичность смазки узлов и механизмов </w:t>
      </w:r>
      <w:r w:rsidR="00EF36F3" w:rsidRPr="003E438E">
        <w:rPr>
          <w:snapToGrid w:val="0"/>
          <w:sz w:val="24"/>
          <w:szCs w:val="24"/>
        </w:rPr>
        <w:t>протравливателя</w:t>
      </w:r>
      <w:r w:rsidRPr="003E438E">
        <w:rPr>
          <w:snapToGrid w:val="0"/>
          <w:sz w:val="24"/>
          <w:szCs w:val="24"/>
        </w:rPr>
        <w:t xml:space="preserve"> приведена в </w:t>
      </w:r>
      <w:r w:rsidR="008253AB" w:rsidRPr="003E438E">
        <w:rPr>
          <w:i/>
          <w:snapToGrid w:val="0"/>
          <w:sz w:val="24"/>
          <w:szCs w:val="24"/>
        </w:rPr>
        <w:fldChar w:fldCharType="begin"/>
      </w:r>
      <w:r w:rsidR="008253AB" w:rsidRPr="003E438E">
        <w:rPr>
          <w:i/>
          <w:snapToGrid w:val="0"/>
          <w:sz w:val="24"/>
          <w:szCs w:val="24"/>
        </w:rPr>
        <w:instrText xml:space="preserve"> REF _Ref506814748 \h  \* MERGEFORMAT </w:instrText>
      </w:r>
      <w:r w:rsidR="008253AB" w:rsidRPr="003E438E">
        <w:rPr>
          <w:i/>
          <w:snapToGrid w:val="0"/>
          <w:sz w:val="24"/>
          <w:szCs w:val="24"/>
        </w:rPr>
      </w:r>
      <w:r w:rsidR="008253AB" w:rsidRPr="003E438E">
        <w:rPr>
          <w:i/>
          <w:snapToGrid w:val="0"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13</w:t>
      </w:r>
      <w:r w:rsidR="008253AB" w:rsidRPr="003E438E">
        <w:rPr>
          <w:i/>
          <w:snapToGrid w:val="0"/>
          <w:sz w:val="24"/>
          <w:szCs w:val="24"/>
        </w:rPr>
        <w:fldChar w:fldCharType="end"/>
      </w:r>
      <w:r w:rsidRPr="003E438E">
        <w:rPr>
          <w:snapToGrid w:val="0"/>
          <w:sz w:val="24"/>
          <w:szCs w:val="24"/>
        </w:rPr>
        <w:t>.</w:t>
      </w:r>
    </w:p>
    <w:p w14:paraId="286C0D76" w14:textId="2AB95409" w:rsidR="00CE6E22" w:rsidRDefault="003E438E" w:rsidP="003E438E">
      <w:pPr>
        <w:pStyle w:val="af0"/>
        <w:rPr>
          <w:szCs w:val="24"/>
        </w:rPr>
      </w:pPr>
      <w:bookmarkStart w:id="41" w:name="_Ref506814748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13</w:t>
      </w:r>
      <w:r w:rsidR="00552EC9">
        <w:rPr>
          <w:noProof/>
        </w:rPr>
        <w:fldChar w:fldCharType="end"/>
      </w:r>
      <w:bookmarkEnd w:id="41"/>
    </w:p>
    <w:p w14:paraId="544D3EEF" w14:textId="77777777" w:rsidR="0064254B" w:rsidRDefault="0064254B" w:rsidP="00204F6B">
      <w:pPr>
        <w:pStyle w:val="a3"/>
        <w:spacing w:after="120"/>
        <w:jc w:val="center"/>
        <w:rPr>
          <w:sz w:val="24"/>
          <w:szCs w:val="24"/>
        </w:rPr>
      </w:pPr>
      <w:r w:rsidRPr="0064254B">
        <w:rPr>
          <w:sz w:val="24"/>
          <w:szCs w:val="24"/>
        </w:rPr>
        <w:t>Таблица смазки</w:t>
      </w:r>
    </w:p>
    <w:tbl>
      <w:tblPr>
        <w:tblW w:w="9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3"/>
        <w:gridCol w:w="1842"/>
        <w:gridCol w:w="993"/>
        <w:gridCol w:w="850"/>
        <w:gridCol w:w="851"/>
        <w:gridCol w:w="850"/>
        <w:gridCol w:w="766"/>
      </w:tblGrid>
      <w:tr w:rsidR="00DC7E02" w:rsidRPr="00305052" w14:paraId="4C610A09" w14:textId="77777777" w:rsidTr="00F13675">
        <w:tc>
          <w:tcPr>
            <w:tcW w:w="2268" w:type="dxa"/>
            <w:vMerge w:val="restart"/>
            <w:shd w:val="clear" w:color="auto" w:fill="F2F2F2" w:themeFill="background1" w:themeFillShade="F2"/>
            <w:vAlign w:val="center"/>
          </w:tcPr>
          <w:p w14:paraId="32743336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Наименование точек смазки</w:t>
            </w:r>
          </w:p>
        </w:tc>
        <w:tc>
          <w:tcPr>
            <w:tcW w:w="4478" w:type="dxa"/>
            <w:gridSpan w:val="4"/>
            <w:shd w:val="clear" w:color="auto" w:fill="F2F2F2" w:themeFill="background1" w:themeFillShade="F2"/>
            <w:vAlign w:val="center"/>
          </w:tcPr>
          <w:p w14:paraId="2EDD7709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Наименование, марка и обозначение стандарта на смазочные материалы и жидкости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012C54A3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Количество точек смазки</w:t>
            </w:r>
          </w:p>
        </w:tc>
        <w:tc>
          <w:tcPr>
            <w:tcW w:w="1616" w:type="dxa"/>
            <w:gridSpan w:val="2"/>
            <w:shd w:val="clear" w:color="auto" w:fill="F2F2F2" w:themeFill="background1" w:themeFillShade="F2"/>
            <w:vAlign w:val="center"/>
          </w:tcPr>
          <w:p w14:paraId="1CB7A5D1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Периодичность смазки</w:t>
            </w:r>
          </w:p>
        </w:tc>
      </w:tr>
      <w:tr w:rsidR="00DC7E02" w:rsidRPr="00305052" w14:paraId="4B710BBE" w14:textId="77777777" w:rsidTr="00F13675">
        <w:tc>
          <w:tcPr>
            <w:tcW w:w="2268" w:type="dxa"/>
            <w:vMerge/>
            <w:shd w:val="clear" w:color="auto" w:fill="F2F2F2" w:themeFill="background1" w:themeFillShade="F2"/>
            <w:vAlign w:val="center"/>
          </w:tcPr>
          <w:p w14:paraId="41CAC8B5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2635" w:type="dxa"/>
            <w:gridSpan w:val="2"/>
            <w:shd w:val="clear" w:color="auto" w:fill="F2F2F2" w:themeFill="background1" w:themeFillShade="F2"/>
            <w:vAlign w:val="center"/>
          </w:tcPr>
          <w:p w14:paraId="1B82AA36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Смазка при температуре</w:t>
            </w:r>
          </w:p>
        </w:tc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7EC8A704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Заправка при эксплуатации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72BC36A4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Смазка при хранении</w:t>
            </w: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</w:tcPr>
          <w:p w14:paraId="39892AE3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5E3F234D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основные</w:t>
            </w:r>
          </w:p>
        </w:tc>
        <w:tc>
          <w:tcPr>
            <w:tcW w:w="766" w:type="dxa"/>
            <w:vMerge w:val="restart"/>
            <w:shd w:val="clear" w:color="auto" w:fill="F2F2F2" w:themeFill="background1" w:themeFillShade="F2"/>
            <w:vAlign w:val="center"/>
          </w:tcPr>
          <w:p w14:paraId="373A1CD6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заменители</w:t>
            </w:r>
          </w:p>
        </w:tc>
      </w:tr>
      <w:tr w:rsidR="00DC7E02" w:rsidRPr="00305052" w14:paraId="7B2511C4" w14:textId="77777777" w:rsidTr="00F13675">
        <w:tc>
          <w:tcPr>
            <w:tcW w:w="2268" w:type="dxa"/>
            <w:vMerge/>
          </w:tcPr>
          <w:p w14:paraId="4ADC553C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1BEB724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от -40</w:t>
            </w:r>
          </w:p>
          <w:p w14:paraId="0C84997A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до +5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5600960B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от +5</w:t>
            </w:r>
          </w:p>
          <w:p w14:paraId="6F8901B8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до +50</w:t>
            </w:r>
          </w:p>
        </w:tc>
        <w:tc>
          <w:tcPr>
            <w:tcW w:w="993" w:type="dxa"/>
            <w:vMerge/>
          </w:tcPr>
          <w:p w14:paraId="7613E9AD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850" w:type="dxa"/>
            <w:vMerge/>
          </w:tcPr>
          <w:p w14:paraId="74F8792C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851" w:type="dxa"/>
            <w:vMerge/>
          </w:tcPr>
          <w:p w14:paraId="7B4D7967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850" w:type="dxa"/>
            <w:vMerge/>
          </w:tcPr>
          <w:p w14:paraId="66375E53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766" w:type="dxa"/>
            <w:vMerge/>
          </w:tcPr>
          <w:p w14:paraId="752A845E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</w:tr>
      <w:tr w:rsidR="00DC7E02" w:rsidRPr="00305052" w14:paraId="7DEC4429" w14:textId="77777777">
        <w:tc>
          <w:tcPr>
            <w:tcW w:w="2268" w:type="dxa"/>
          </w:tcPr>
          <w:p w14:paraId="582783B6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  <w:r>
              <w:t xml:space="preserve">Редуктор загрузочного шнека </w:t>
            </w:r>
          </w:p>
        </w:tc>
        <w:tc>
          <w:tcPr>
            <w:tcW w:w="793" w:type="dxa"/>
          </w:tcPr>
          <w:p w14:paraId="7EF4D287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842" w:type="dxa"/>
          </w:tcPr>
          <w:p w14:paraId="113D7716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  <w:r>
              <w:t>Литол-24 ГОСТ 21150-87</w:t>
            </w:r>
          </w:p>
        </w:tc>
        <w:tc>
          <w:tcPr>
            <w:tcW w:w="993" w:type="dxa"/>
          </w:tcPr>
          <w:p w14:paraId="7E0E4C26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>
              <w:t>0,3</w:t>
            </w:r>
          </w:p>
        </w:tc>
        <w:tc>
          <w:tcPr>
            <w:tcW w:w="850" w:type="dxa"/>
          </w:tcPr>
          <w:p w14:paraId="058C40C0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1" w:type="dxa"/>
          </w:tcPr>
          <w:p w14:paraId="709CAB70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850" w:type="dxa"/>
          </w:tcPr>
          <w:p w14:paraId="4569CF8A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66" w:type="dxa"/>
          </w:tcPr>
          <w:p w14:paraId="074BB1AF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094AA649" w14:textId="77777777">
        <w:tc>
          <w:tcPr>
            <w:tcW w:w="2268" w:type="dxa"/>
          </w:tcPr>
          <w:p w14:paraId="6BFFE4EF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Мотор-редуктор самохода</w:t>
            </w:r>
          </w:p>
        </w:tc>
        <w:tc>
          <w:tcPr>
            <w:tcW w:w="793" w:type="dxa"/>
          </w:tcPr>
          <w:p w14:paraId="52FE9165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842" w:type="dxa"/>
          </w:tcPr>
          <w:p w14:paraId="0B1CB12D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 w:rsidRPr="00F54ADE">
              <w:t>Масло индустриальное</w:t>
            </w:r>
            <w:r>
              <w:t xml:space="preserve"> типа ISO VG 320 или аналог</w:t>
            </w:r>
          </w:p>
        </w:tc>
        <w:tc>
          <w:tcPr>
            <w:tcW w:w="993" w:type="dxa"/>
          </w:tcPr>
          <w:p w14:paraId="66C5CAE3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0,7</w:t>
            </w:r>
          </w:p>
        </w:tc>
        <w:tc>
          <w:tcPr>
            <w:tcW w:w="850" w:type="dxa"/>
          </w:tcPr>
          <w:p w14:paraId="4D054181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1" w:type="dxa"/>
          </w:tcPr>
          <w:p w14:paraId="5DAEBFF0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850" w:type="dxa"/>
          </w:tcPr>
          <w:p w14:paraId="14063E5F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66" w:type="dxa"/>
          </w:tcPr>
          <w:p w14:paraId="4E93705E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7F028F5B" w14:textId="77777777">
        <w:tc>
          <w:tcPr>
            <w:tcW w:w="2268" w:type="dxa"/>
          </w:tcPr>
          <w:p w14:paraId="0FD9F3B9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Мотор-редуктор дозатора семян</w:t>
            </w:r>
          </w:p>
        </w:tc>
        <w:tc>
          <w:tcPr>
            <w:tcW w:w="793" w:type="dxa"/>
          </w:tcPr>
          <w:p w14:paraId="3767B256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842" w:type="dxa"/>
          </w:tcPr>
          <w:p w14:paraId="20315494" w14:textId="77777777" w:rsidR="00DC7E02" w:rsidRDefault="00DC7E02" w:rsidP="004B72DE">
            <w:pPr>
              <w:widowControl w:val="0"/>
              <w:spacing w:line="240" w:lineRule="atLeast"/>
              <w:jc w:val="both"/>
            </w:pPr>
            <w:r w:rsidRPr="00F54ADE">
              <w:t>Масло индустриальное</w:t>
            </w:r>
            <w:r>
              <w:t xml:space="preserve"> типа ISO VG 320 или аналог</w:t>
            </w:r>
          </w:p>
        </w:tc>
        <w:tc>
          <w:tcPr>
            <w:tcW w:w="993" w:type="dxa"/>
          </w:tcPr>
          <w:p w14:paraId="1F86623F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0,2</w:t>
            </w:r>
          </w:p>
        </w:tc>
        <w:tc>
          <w:tcPr>
            <w:tcW w:w="850" w:type="dxa"/>
          </w:tcPr>
          <w:p w14:paraId="0173D25F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1" w:type="dxa"/>
          </w:tcPr>
          <w:p w14:paraId="535A44ED" w14:textId="77777777" w:rsidR="00DC7E02" w:rsidRPr="00305052" w:rsidRDefault="00DC7E02" w:rsidP="004B72D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850" w:type="dxa"/>
          </w:tcPr>
          <w:p w14:paraId="49131DB4" w14:textId="77777777" w:rsidR="00DC7E02" w:rsidRPr="00305052" w:rsidRDefault="00DC7E02" w:rsidP="004B72D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66" w:type="dxa"/>
          </w:tcPr>
          <w:p w14:paraId="7D674D04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2CF1F5E1" w14:textId="77777777">
        <w:tc>
          <w:tcPr>
            <w:tcW w:w="2268" w:type="dxa"/>
          </w:tcPr>
          <w:p w14:paraId="20428E78" w14:textId="77777777" w:rsidR="00DC7E02" w:rsidRPr="00305052" w:rsidRDefault="00DC7E02" w:rsidP="00305052">
            <w:pPr>
              <w:pStyle w:val="a3"/>
              <w:ind w:firstLine="0"/>
              <w:rPr>
                <w:sz w:val="20"/>
              </w:rPr>
            </w:pPr>
            <w:r w:rsidRPr="00305052">
              <w:rPr>
                <w:sz w:val="20"/>
              </w:rPr>
              <w:t>Ось поворота передних колес</w:t>
            </w:r>
          </w:p>
        </w:tc>
        <w:tc>
          <w:tcPr>
            <w:tcW w:w="793" w:type="dxa"/>
          </w:tcPr>
          <w:p w14:paraId="3460678A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842" w:type="dxa"/>
          </w:tcPr>
          <w:p w14:paraId="7170D9B8" w14:textId="77777777" w:rsidR="00DC7E02" w:rsidRPr="001806B6" w:rsidRDefault="00DC7E02" w:rsidP="00305052">
            <w:pPr>
              <w:pStyle w:val="a3"/>
              <w:ind w:firstLine="0"/>
              <w:rPr>
                <w:sz w:val="20"/>
              </w:rPr>
            </w:pPr>
            <w:r w:rsidRPr="001806B6">
              <w:rPr>
                <w:sz w:val="20"/>
              </w:rPr>
              <w:t>Литол-24 ГОСТ 21150-87</w:t>
            </w:r>
          </w:p>
        </w:tc>
        <w:tc>
          <w:tcPr>
            <w:tcW w:w="993" w:type="dxa"/>
          </w:tcPr>
          <w:p w14:paraId="115D57B7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0,03</w:t>
            </w:r>
          </w:p>
        </w:tc>
        <w:tc>
          <w:tcPr>
            <w:tcW w:w="850" w:type="dxa"/>
          </w:tcPr>
          <w:p w14:paraId="44FAC24D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1" w:type="dxa"/>
          </w:tcPr>
          <w:p w14:paraId="62FCCE00" w14:textId="76D354C7" w:rsidR="00DC7E02" w:rsidRPr="00305052" w:rsidRDefault="006F78A9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850" w:type="dxa"/>
          </w:tcPr>
          <w:p w14:paraId="1777C186" w14:textId="0AC313EB" w:rsidR="00DC7E02" w:rsidRPr="00305052" w:rsidRDefault="006F78A9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>
              <w:rPr>
                <w:snapToGrid w:val="0"/>
              </w:rPr>
              <w:t>По необх.</w:t>
            </w:r>
          </w:p>
        </w:tc>
        <w:tc>
          <w:tcPr>
            <w:tcW w:w="766" w:type="dxa"/>
          </w:tcPr>
          <w:p w14:paraId="6847FE41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5496B94D" w14:textId="77777777">
        <w:tc>
          <w:tcPr>
            <w:tcW w:w="2268" w:type="dxa"/>
          </w:tcPr>
          <w:p w14:paraId="597292A7" w14:textId="77777777" w:rsidR="00DC7E02" w:rsidRPr="00305052" w:rsidRDefault="00DC7E02" w:rsidP="00305052">
            <w:pPr>
              <w:pStyle w:val="a3"/>
              <w:ind w:firstLine="0"/>
              <w:rPr>
                <w:sz w:val="20"/>
              </w:rPr>
            </w:pPr>
            <w:r w:rsidRPr="00305052">
              <w:rPr>
                <w:sz w:val="20"/>
              </w:rPr>
              <w:t>Вал и муфты переключения ведущего моста</w:t>
            </w:r>
          </w:p>
        </w:tc>
        <w:tc>
          <w:tcPr>
            <w:tcW w:w="793" w:type="dxa"/>
          </w:tcPr>
          <w:p w14:paraId="1B70E950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842" w:type="dxa"/>
          </w:tcPr>
          <w:p w14:paraId="55B350F7" w14:textId="77777777" w:rsidR="00DC7E02" w:rsidRPr="001806B6" w:rsidRDefault="00DC7E02" w:rsidP="00305052">
            <w:pPr>
              <w:pStyle w:val="a3"/>
              <w:ind w:firstLine="0"/>
              <w:rPr>
                <w:sz w:val="20"/>
              </w:rPr>
            </w:pPr>
            <w:r w:rsidRPr="001806B6">
              <w:rPr>
                <w:sz w:val="20"/>
              </w:rPr>
              <w:t>Литол-24 ГОСТ 21150-87</w:t>
            </w:r>
          </w:p>
        </w:tc>
        <w:tc>
          <w:tcPr>
            <w:tcW w:w="993" w:type="dxa"/>
          </w:tcPr>
          <w:p w14:paraId="5B3608B1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0,03</w:t>
            </w:r>
          </w:p>
        </w:tc>
        <w:tc>
          <w:tcPr>
            <w:tcW w:w="850" w:type="dxa"/>
          </w:tcPr>
          <w:p w14:paraId="42F85CE5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1" w:type="dxa"/>
          </w:tcPr>
          <w:p w14:paraId="4D109AED" w14:textId="75A1D287" w:rsidR="00DC7E02" w:rsidRPr="00305052" w:rsidRDefault="002C33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850" w:type="dxa"/>
          </w:tcPr>
          <w:p w14:paraId="111458DB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66" w:type="dxa"/>
          </w:tcPr>
          <w:p w14:paraId="54A18C78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143B9DAB" w14:textId="77777777">
        <w:tc>
          <w:tcPr>
            <w:tcW w:w="2268" w:type="dxa"/>
          </w:tcPr>
          <w:p w14:paraId="354F936B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Подшипниковые опоры ведущего моста</w:t>
            </w:r>
          </w:p>
        </w:tc>
        <w:tc>
          <w:tcPr>
            <w:tcW w:w="793" w:type="dxa"/>
          </w:tcPr>
          <w:p w14:paraId="48D73E8C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842" w:type="dxa"/>
          </w:tcPr>
          <w:p w14:paraId="04875010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Литол-24 ГОСТ 21150-87</w:t>
            </w:r>
          </w:p>
        </w:tc>
        <w:tc>
          <w:tcPr>
            <w:tcW w:w="993" w:type="dxa"/>
          </w:tcPr>
          <w:p w14:paraId="56172910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0,01</w:t>
            </w:r>
          </w:p>
        </w:tc>
        <w:tc>
          <w:tcPr>
            <w:tcW w:w="850" w:type="dxa"/>
          </w:tcPr>
          <w:p w14:paraId="518F2DF1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1" w:type="dxa"/>
          </w:tcPr>
          <w:p w14:paraId="7CE25C4D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850" w:type="dxa"/>
          </w:tcPr>
          <w:p w14:paraId="12FBE971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66" w:type="dxa"/>
          </w:tcPr>
          <w:p w14:paraId="65374414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4722C7ED" w14:textId="77777777">
        <w:tc>
          <w:tcPr>
            <w:tcW w:w="2268" w:type="dxa"/>
          </w:tcPr>
          <w:p w14:paraId="4E1C59E6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Подшипниковые опоры шнеков</w:t>
            </w:r>
          </w:p>
        </w:tc>
        <w:tc>
          <w:tcPr>
            <w:tcW w:w="793" w:type="dxa"/>
          </w:tcPr>
          <w:p w14:paraId="30B1AFE9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842" w:type="dxa"/>
          </w:tcPr>
          <w:p w14:paraId="2BB651F1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Литол-24 ГОСТ 21150-87</w:t>
            </w:r>
          </w:p>
        </w:tc>
        <w:tc>
          <w:tcPr>
            <w:tcW w:w="993" w:type="dxa"/>
          </w:tcPr>
          <w:p w14:paraId="0C724B4B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17BF2D54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1" w:type="dxa"/>
          </w:tcPr>
          <w:p w14:paraId="1C3AA205" w14:textId="77777777" w:rsidR="00DC7E02" w:rsidRPr="00305052" w:rsidRDefault="00DC7E02" w:rsidP="004B72D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850" w:type="dxa"/>
          </w:tcPr>
          <w:p w14:paraId="10665DA1" w14:textId="77777777" w:rsidR="00DC7E02" w:rsidRPr="00305052" w:rsidRDefault="00DC7E02" w:rsidP="004B72D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66" w:type="dxa"/>
          </w:tcPr>
          <w:p w14:paraId="4222ABBA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</w:tbl>
    <w:p w14:paraId="1C5CA245" w14:textId="77777777" w:rsidR="00030D3D" w:rsidRDefault="00030D3D" w:rsidP="00E37BA6">
      <w:pPr>
        <w:widowControl w:val="0"/>
        <w:spacing w:before="120" w:after="120" w:line="240" w:lineRule="atLeast"/>
        <w:ind w:firstLine="284"/>
        <w:jc w:val="both"/>
        <w:rPr>
          <w:snapToGrid w:val="0"/>
          <w:sz w:val="24"/>
          <w:szCs w:val="24"/>
        </w:rPr>
      </w:pPr>
    </w:p>
    <w:p w14:paraId="28C9FC5F" w14:textId="77777777" w:rsidR="00030D3D" w:rsidRDefault="00030D3D" w:rsidP="00030D3D">
      <w:pPr>
        <w:rPr>
          <w:snapToGrid w:val="0"/>
        </w:rPr>
      </w:pPr>
      <w:r>
        <w:rPr>
          <w:snapToGrid w:val="0"/>
        </w:rPr>
        <w:br w:type="page"/>
      </w:r>
    </w:p>
    <w:p w14:paraId="67E3910A" w14:textId="77777777" w:rsidR="00E37BA6" w:rsidRPr="00410F4C" w:rsidRDefault="00E37BA6" w:rsidP="00B567E3">
      <w:pPr>
        <w:pStyle w:val="af2"/>
        <w:widowControl w:val="0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  <w:highlight w:val="lightGray"/>
        </w:rPr>
      </w:pPr>
      <w:r w:rsidRPr="00410F4C">
        <w:rPr>
          <w:snapToGrid w:val="0"/>
          <w:sz w:val="24"/>
          <w:szCs w:val="24"/>
          <w:highlight w:val="lightGray"/>
        </w:rPr>
        <w:lastRenderedPageBreak/>
        <w:t>Консервация протравливателя.</w:t>
      </w:r>
    </w:p>
    <w:p w14:paraId="2040263E" w14:textId="04460B0A" w:rsidR="001806B6" w:rsidRDefault="00E37BA6" w:rsidP="00E37BA6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Консервация </w:t>
      </w:r>
      <w:r w:rsidR="005D60BA">
        <w:rPr>
          <w:snapToGrid w:val="0"/>
          <w:sz w:val="24"/>
          <w:szCs w:val="24"/>
        </w:rPr>
        <w:t xml:space="preserve">протравливателя включает перечень работ, изложенных в </w:t>
      </w:r>
      <w:r w:rsidR="00F43A58" w:rsidRPr="00F43A58">
        <w:rPr>
          <w:i/>
          <w:snapToGrid w:val="0"/>
          <w:sz w:val="24"/>
          <w:szCs w:val="24"/>
        </w:rPr>
        <w:fldChar w:fldCharType="begin"/>
      </w:r>
      <w:r w:rsidR="00F43A58" w:rsidRPr="00F43A58">
        <w:rPr>
          <w:i/>
          <w:snapToGrid w:val="0"/>
          <w:sz w:val="24"/>
          <w:szCs w:val="24"/>
        </w:rPr>
        <w:instrText xml:space="preserve"> REF _Ref506813054 \h  \* MERGEFORMAT </w:instrText>
      </w:r>
      <w:r w:rsidR="00F43A58" w:rsidRPr="00F43A58">
        <w:rPr>
          <w:i/>
          <w:snapToGrid w:val="0"/>
          <w:sz w:val="24"/>
          <w:szCs w:val="24"/>
        </w:rPr>
      </w:r>
      <w:r w:rsidR="00F43A58" w:rsidRPr="00F43A58">
        <w:rPr>
          <w:i/>
          <w:snapToGrid w:val="0"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11</w:t>
      </w:r>
      <w:r w:rsidR="00F43A58" w:rsidRPr="00F43A58">
        <w:rPr>
          <w:i/>
          <w:snapToGrid w:val="0"/>
          <w:sz w:val="24"/>
          <w:szCs w:val="24"/>
        </w:rPr>
        <w:fldChar w:fldCharType="end"/>
      </w:r>
      <w:r w:rsidRPr="008A67EC">
        <w:rPr>
          <w:i/>
          <w:snapToGrid w:val="0"/>
          <w:sz w:val="24"/>
          <w:szCs w:val="24"/>
        </w:rPr>
        <w:t>.</w:t>
      </w:r>
      <w:r>
        <w:rPr>
          <w:snapToGrid w:val="0"/>
          <w:sz w:val="24"/>
          <w:szCs w:val="24"/>
        </w:rPr>
        <w:t xml:space="preserve"> </w:t>
      </w:r>
      <w:r w:rsidRPr="00E56061">
        <w:rPr>
          <w:snapToGrid w:val="0"/>
          <w:sz w:val="24"/>
          <w:szCs w:val="24"/>
        </w:rPr>
        <w:t xml:space="preserve">При </w:t>
      </w:r>
      <w:r>
        <w:rPr>
          <w:snapToGrid w:val="0"/>
          <w:sz w:val="24"/>
          <w:szCs w:val="24"/>
        </w:rPr>
        <w:t xml:space="preserve">длительном </w:t>
      </w:r>
      <w:r w:rsidRPr="00E56061">
        <w:rPr>
          <w:snapToGrid w:val="0"/>
          <w:sz w:val="24"/>
          <w:szCs w:val="24"/>
        </w:rPr>
        <w:t xml:space="preserve">хранении </w:t>
      </w:r>
      <w:r w:rsidR="005D60BA">
        <w:rPr>
          <w:snapToGrid w:val="0"/>
          <w:sz w:val="24"/>
          <w:szCs w:val="24"/>
        </w:rPr>
        <w:t>протравливателя</w:t>
      </w:r>
      <w:r w:rsidRPr="00E56061">
        <w:rPr>
          <w:snapToGrid w:val="0"/>
          <w:sz w:val="24"/>
          <w:szCs w:val="24"/>
        </w:rPr>
        <w:t xml:space="preserve"> в неотапливаемом помещении в зимнее время </w:t>
      </w:r>
      <w:r>
        <w:rPr>
          <w:snapToGrid w:val="0"/>
          <w:sz w:val="24"/>
          <w:szCs w:val="24"/>
        </w:rPr>
        <w:t xml:space="preserve">необходимо исключить </w:t>
      </w:r>
      <w:r w:rsidRPr="00E56061">
        <w:rPr>
          <w:snapToGrid w:val="0"/>
          <w:sz w:val="24"/>
          <w:szCs w:val="24"/>
        </w:rPr>
        <w:t>наличие остатков жидкости в баке, насосе, фильтре</w:t>
      </w:r>
      <w:r>
        <w:rPr>
          <w:snapToGrid w:val="0"/>
          <w:sz w:val="24"/>
          <w:szCs w:val="24"/>
        </w:rPr>
        <w:t xml:space="preserve"> </w:t>
      </w:r>
      <w:r w:rsidRPr="00E56061">
        <w:rPr>
          <w:snapToGrid w:val="0"/>
          <w:sz w:val="24"/>
          <w:szCs w:val="24"/>
        </w:rPr>
        <w:t>и гидрокоммуникациях</w:t>
      </w:r>
      <w:r>
        <w:rPr>
          <w:snapToGrid w:val="0"/>
          <w:sz w:val="24"/>
          <w:szCs w:val="24"/>
        </w:rPr>
        <w:t xml:space="preserve"> в</w:t>
      </w:r>
      <w:r w:rsidRPr="00E56061">
        <w:rPr>
          <w:snapToGrid w:val="0"/>
          <w:sz w:val="24"/>
          <w:szCs w:val="24"/>
        </w:rPr>
        <w:t>о избежание размораживания составных частей.</w:t>
      </w:r>
      <w:r>
        <w:rPr>
          <w:snapToGrid w:val="0"/>
          <w:sz w:val="24"/>
          <w:szCs w:val="24"/>
        </w:rPr>
        <w:t xml:space="preserve"> </w:t>
      </w:r>
    </w:p>
    <w:p w14:paraId="5807EACB" w14:textId="732E889B" w:rsidR="004D796A" w:rsidRPr="005B7E0E" w:rsidRDefault="004D796A" w:rsidP="00E37BA6">
      <w:pPr>
        <w:widowControl w:val="0"/>
        <w:spacing w:line="240" w:lineRule="atLeast"/>
        <w:ind w:firstLine="284"/>
        <w:jc w:val="both"/>
        <w:rPr>
          <w:i/>
          <w:sz w:val="24"/>
          <w:szCs w:val="24"/>
        </w:rPr>
      </w:pPr>
      <w:r>
        <w:rPr>
          <w:snapToGrid w:val="0"/>
          <w:sz w:val="24"/>
          <w:szCs w:val="24"/>
        </w:rPr>
        <w:t xml:space="preserve">Расконсервация протравливателя включает перечень работ, изложенных в </w:t>
      </w:r>
      <w:r w:rsidR="005B7E0E" w:rsidRPr="005B7E0E">
        <w:rPr>
          <w:i/>
          <w:sz w:val="24"/>
          <w:szCs w:val="24"/>
        </w:rPr>
        <w:fldChar w:fldCharType="begin"/>
      </w:r>
      <w:r w:rsidR="005B7E0E" w:rsidRPr="005B7E0E">
        <w:rPr>
          <w:i/>
          <w:sz w:val="24"/>
          <w:szCs w:val="24"/>
        </w:rPr>
        <w:instrText xml:space="preserve"> REF _Ref506812951 \h </w:instrText>
      </w:r>
      <w:r w:rsidR="005B7E0E">
        <w:rPr>
          <w:i/>
          <w:sz w:val="24"/>
          <w:szCs w:val="24"/>
        </w:rPr>
        <w:instrText xml:space="preserve"> \* MERGEFORMAT </w:instrText>
      </w:r>
      <w:r w:rsidR="005B7E0E" w:rsidRPr="005B7E0E">
        <w:rPr>
          <w:i/>
          <w:sz w:val="24"/>
          <w:szCs w:val="24"/>
        </w:rPr>
      </w:r>
      <w:r w:rsidR="005B7E0E" w:rsidRPr="005B7E0E">
        <w:rPr>
          <w:i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>Таблица 12</w:t>
      </w:r>
      <w:r w:rsidR="005B7E0E" w:rsidRPr="005B7E0E">
        <w:rPr>
          <w:i/>
          <w:sz w:val="24"/>
          <w:szCs w:val="24"/>
        </w:rPr>
        <w:fldChar w:fldCharType="end"/>
      </w:r>
      <w:r w:rsidRPr="005B7E0E">
        <w:rPr>
          <w:i/>
          <w:sz w:val="24"/>
          <w:szCs w:val="24"/>
        </w:rPr>
        <w:t>.</w:t>
      </w:r>
    </w:p>
    <w:p w14:paraId="42C75885" w14:textId="77777777" w:rsidR="004D796A" w:rsidRDefault="004D796A" w:rsidP="00E37BA6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Срок переконсервации -1 год.</w:t>
      </w:r>
    </w:p>
    <w:p w14:paraId="749BB9EF" w14:textId="77777777" w:rsidR="00FB4350" w:rsidRDefault="00FB4350" w:rsidP="00E37BA6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1538FAF1" w14:textId="77777777" w:rsidR="00FB4350" w:rsidRPr="00410F4C" w:rsidRDefault="00FB4350" w:rsidP="00B567E3">
      <w:pPr>
        <w:pStyle w:val="af2"/>
        <w:numPr>
          <w:ilvl w:val="1"/>
          <w:numId w:val="6"/>
        </w:numPr>
        <w:shd w:val="clear" w:color="auto" w:fill="FFFFFF"/>
        <w:spacing w:before="120" w:after="120"/>
        <w:ind w:left="567" w:hanging="567"/>
        <w:contextualSpacing w:val="0"/>
        <w:jc w:val="both"/>
        <w:outlineLvl w:val="1"/>
        <w:rPr>
          <w:color w:val="000000"/>
          <w:sz w:val="24"/>
          <w:szCs w:val="24"/>
          <w:highlight w:val="lightGray"/>
        </w:rPr>
      </w:pPr>
      <w:r w:rsidRPr="00410F4C">
        <w:rPr>
          <w:color w:val="000000"/>
          <w:sz w:val="24"/>
          <w:szCs w:val="24"/>
          <w:highlight w:val="lightGray"/>
        </w:rPr>
        <w:t>Правила утилизации протравливателя.</w:t>
      </w:r>
    </w:p>
    <w:p w14:paraId="45FF9F6E" w14:textId="77777777" w:rsidR="00FB4350" w:rsidRPr="00FB4350" w:rsidRDefault="00FB4350" w:rsidP="00FB4350">
      <w:pPr>
        <w:shd w:val="clear" w:color="auto" w:fill="FFFFFF"/>
        <w:ind w:firstLine="308"/>
        <w:jc w:val="both"/>
        <w:rPr>
          <w:snapToGrid w:val="0"/>
          <w:sz w:val="24"/>
          <w:szCs w:val="24"/>
        </w:rPr>
      </w:pPr>
      <w:r w:rsidRPr="00FB4350">
        <w:rPr>
          <w:snapToGrid w:val="0"/>
          <w:sz w:val="24"/>
          <w:szCs w:val="24"/>
        </w:rPr>
        <w:t xml:space="preserve">Протравливатель не содержит каких-либо веществ и компонентов, способных причинить вред здоровью человека или окружающей среде. </w:t>
      </w:r>
    </w:p>
    <w:p w14:paraId="7A941B6B" w14:textId="77777777" w:rsidR="00FB4350" w:rsidRPr="00FB4350" w:rsidRDefault="00FB4350" w:rsidP="00FB4350">
      <w:pPr>
        <w:shd w:val="clear" w:color="auto" w:fill="FFFFFF"/>
        <w:ind w:firstLine="308"/>
        <w:jc w:val="both"/>
        <w:rPr>
          <w:snapToGrid w:val="0"/>
          <w:sz w:val="24"/>
          <w:szCs w:val="24"/>
        </w:rPr>
      </w:pPr>
      <w:r w:rsidRPr="00FB4350">
        <w:rPr>
          <w:snapToGrid w:val="0"/>
          <w:sz w:val="24"/>
          <w:szCs w:val="24"/>
        </w:rPr>
        <w:t xml:space="preserve">Протравливатель изготовлен из полностью перерабатываемых или утилизируемых материалов. </w:t>
      </w:r>
    </w:p>
    <w:p w14:paraId="1EECDD9F" w14:textId="77777777" w:rsidR="00FB4350" w:rsidRPr="00FB4350" w:rsidRDefault="00FB4350" w:rsidP="00FB4350">
      <w:pPr>
        <w:shd w:val="clear" w:color="auto" w:fill="FFFFFF"/>
        <w:ind w:firstLine="308"/>
        <w:jc w:val="both"/>
        <w:rPr>
          <w:snapToGrid w:val="0"/>
          <w:sz w:val="24"/>
          <w:szCs w:val="24"/>
        </w:rPr>
      </w:pPr>
      <w:r w:rsidRPr="00FB4350">
        <w:rPr>
          <w:snapToGrid w:val="0"/>
          <w:sz w:val="24"/>
          <w:szCs w:val="24"/>
        </w:rPr>
        <w:t>Протравливатель подлежит утилизации после истечения срока службы путем поузловой (детальной) разборки, с последующей сортировкой по виду материала для вторичной переработки, как лом черных металлов и пластмасс.</w:t>
      </w:r>
    </w:p>
    <w:p w14:paraId="7FFED913" w14:textId="77777777" w:rsidR="00FB4350" w:rsidRPr="00FB4350" w:rsidRDefault="00FB4350" w:rsidP="00FB4350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 w:rsidRPr="00FB4350">
        <w:rPr>
          <w:snapToGrid w:val="0"/>
          <w:sz w:val="24"/>
          <w:szCs w:val="24"/>
        </w:rPr>
        <w:t>Для утилизации протравливателя рекомендуется пользоваться услугами организаций, уполномоченных выполнять такие работы.</w:t>
      </w:r>
    </w:p>
    <w:p w14:paraId="6EDAB692" w14:textId="77777777" w:rsidR="007B397C" w:rsidRDefault="007B397C" w:rsidP="0064254B">
      <w:pPr>
        <w:pStyle w:val="a3"/>
        <w:jc w:val="center"/>
        <w:rPr>
          <w:sz w:val="24"/>
          <w:szCs w:val="24"/>
        </w:rPr>
      </w:pPr>
    </w:p>
    <w:p w14:paraId="579AE4DE" w14:textId="77777777" w:rsidR="0064254B" w:rsidRPr="0064254B" w:rsidRDefault="00DC7E02" w:rsidP="0064254B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410F4C" w14:paraId="0149A639" w14:textId="77777777" w:rsidTr="00410F4C">
        <w:tc>
          <w:tcPr>
            <w:tcW w:w="9345" w:type="dxa"/>
            <w:shd w:val="clear" w:color="auto" w:fill="D9D9D9" w:themeFill="background1" w:themeFillShade="D9"/>
          </w:tcPr>
          <w:p w14:paraId="56B5389C" w14:textId="2072E0FD" w:rsidR="00410F4C" w:rsidRDefault="00410F4C" w:rsidP="00410F4C">
            <w:pPr>
              <w:pStyle w:val="1"/>
              <w:numPr>
                <w:ilvl w:val="0"/>
                <w:numId w:val="6"/>
              </w:numPr>
              <w:ind w:left="357" w:hanging="357"/>
              <w:rPr>
                <w:snapToGrid w:val="0"/>
              </w:rPr>
            </w:pPr>
            <w:bookmarkStart w:id="42" w:name="_Toc508007133"/>
            <w:r w:rsidRPr="009A5161">
              <w:rPr>
                <w:snapToGrid w:val="0"/>
              </w:rPr>
              <w:lastRenderedPageBreak/>
              <w:t>Перечень возможных неисправностей и указания по их устранению.</w:t>
            </w:r>
          </w:p>
        </w:tc>
      </w:tr>
      <w:bookmarkEnd w:id="42"/>
    </w:tbl>
    <w:p w14:paraId="13E052D6" w14:textId="77777777" w:rsidR="00410F4C" w:rsidRPr="00410F4C" w:rsidRDefault="00410F4C" w:rsidP="00410F4C">
      <w:pPr>
        <w:widowControl w:val="0"/>
        <w:jc w:val="both"/>
        <w:rPr>
          <w:snapToGrid w:val="0"/>
          <w:sz w:val="4"/>
          <w:szCs w:val="24"/>
        </w:rPr>
      </w:pPr>
    </w:p>
    <w:p w14:paraId="116B00EA" w14:textId="456D79A4" w:rsidR="003D4B2E" w:rsidRPr="00651B8A" w:rsidRDefault="003D4B2E" w:rsidP="00410F4C">
      <w:pPr>
        <w:widowControl w:val="0"/>
        <w:spacing w:line="240" w:lineRule="atLeast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Возможные неисправности и методы их устранения приведены в </w:t>
      </w:r>
      <w:r w:rsidR="00BE4C20" w:rsidRPr="00BE4C20">
        <w:rPr>
          <w:i/>
          <w:snapToGrid w:val="0"/>
          <w:sz w:val="24"/>
          <w:szCs w:val="24"/>
        </w:rPr>
        <w:fldChar w:fldCharType="begin"/>
      </w:r>
      <w:r w:rsidR="00BE4C20" w:rsidRPr="00BE4C20">
        <w:rPr>
          <w:i/>
          <w:snapToGrid w:val="0"/>
          <w:sz w:val="24"/>
          <w:szCs w:val="24"/>
        </w:rPr>
        <w:instrText xml:space="preserve"> REF _Ref506814773 \h  \* MERGEFORMAT </w:instrText>
      </w:r>
      <w:r w:rsidR="00BE4C20" w:rsidRPr="00BE4C20">
        <w:rPr>
          <w:i/>
          <w:snapToGrid w:val="0"/>
          <w:sz w:val="24"/>
          <w:szCs w:val="24"/>
        </w:rPr>
      </w:r>
      <w:r w:rsidR="00BE4C20" w:rsidRPr="00BE4C20">
        <w:rPr>
          <w:i/>
          <w:snapToGrid w:val="0"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14</w:t>
      </w:r>
      <w:r w:rsidR="00BE4C20" w:rsidRPr="00BE4C20">
        <w:rPr>
          <w:i/>
          <w:snapToGrid w:val="0"/>
          <w:sz w:val="24"/>
          <w:szCs w:val="24"/>
        </w:rPr>
        <w:fldChar w:fldCharType="end"/>
      </w:r>
      <w:r>
        <w:rPr>
          <w:snapToGrid w:val="0"/>
          <w:sz w:val="24"/>
          <w:szCs w:val="24"/>
        </w:rPr>
        <w:t>.</w:t>
      </w:r>
    </w:p>
    <w:p w14:paraId="510ECA7A" w14:textId="3877F2E6" w:rsidR="00CE6E22" w:rsidRPr="009A5161" w:rsidRDefault="00CE6E22" w:rsidP="009A5161">
      <w:pPr>
        <w:pStyle w:val="af0"/>
      </w:pPr>
      <w:bookmarkStart w:id="43" w:name="_Ref506814773"/>
      <w:r w:rsidRPr="009A5161"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14</w:t>
      </w:r>
      <w:r w:rsidR="00552EC9">
        <w:rPr>
          <w:noProof/>
        </w:rPr>
        <w:fldChar w:fldCharType="end"/>
      </w:r>
      <w:bookmarkEnd w:id="4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955"/>
      </w:tblGrid>
      <w:tr w:rsidR="003D4B2E" w:rsidRPr="00305052" w14:paraId="3F05023E" w14:textId="77777777" w:rsidTr="00F13675"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3F7A905F" w14:textId="77777777" w:rsidR="003D4B2E" w:rsidRPr="00305052" w:rsidRDefault="003D4B2E" w:rsidP="00180D4E">
            <w:pPr>
              <w:widowControl w:val="0"/>
              <w:spacing w:before="40" w:after="40" w:line="240" w:lineRule="atLeast"/>
              <w:jc w:val="center"/>
              <w:rPr>
                <w:snapToGrid w:val="0"/>
                <w:sz w:val="24"/>
                <w:szCs w:val="24"/>
              </w:rPr>
            </w:pPr>
            <w:r w:rsidRPr="00305052">
              <w:rPr>
                <w:snapToGrid w:val="0"/>
                <w:sz w:val="24"/>
                <w:szCs w:val="24"/>
              </w:rPr>
              <w:t>Неисправности,</w:t>
            </w:r>
            <w:r w:rsidR="00180D4E">
              <w:rPr>
                <w:snapToGrid w:val="0"/>
                <w:sz w:val="24"/>
                <w:szCs w:val="24"/>
              </w:rPr>
              <w:br/>
            </w:r>
            <w:r w:rsidRPr="00305052">
              <w:rPr>
                <w:snapToGrid w:val="0"/>
                <w:sz w:val="24"/>
                <w:szCs w:val="24"/>
              </w:rPr>
              <w:t>внешнее проявление</w:t>
            </w:r>
          </w:p>
        </w:tc>
        <w:tc>
          <w:tcPr>
            <w:tcW w:w="4955" w:type="dxa"/>
            <w:shd w:val="clear" w:color="auto" w:fill="F2F2F2" w:themeFill="background1" w:themeFillShade="F2"/>
            <w:vAlign w:val="center"/>
          </w:tcPr>
          <w:p w14:paraId="5C01757C" w14:textId="77777777" w:rsidR="003D4B2E" w:rsidRPr="00305052" w:rsidRDefault="003D4B2E" w:rsidP="00180D4E">
            <w:pPr>
              <w:widowControl w:val="0"/>
              <w:spacing w:before="40" w:after="40"/>
              <w:jc w:val="center"/>
              <w:rPr>
                <w:snapToGrid w:val="0"/>
                <w:sz w:val="24"/>
                <w:szCs w:val="24"/>
              </w:rPr>
            </w:pPr>
            <w:r w:rsidRPr="00305052">
              <w:rPr>
                <w:snapToGrid w:val="0"/>
                <w:sz w:val="24"/>
                <w:szCs w:val="24"/>
              </w:rPr>
              <w:t>Методы устранения</w:t>
            </w:r>
          </w:p>
        </w:tc>
      </w:tr>
      <w:tr w:rsidR="004D796A" w:rsidRPr="00305052" w14:paraId="2DDF6630" w14:textId="77777777" w:rsidTr="00A724E0">
        <w:tc>
          <w:tcPr>
            <w:tcW w:w="4390" w:type="dxa"/>
          </w:tcPr>
          <w:p w14:paraId="3E33E974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1. Не горят лампочки пульта управления:</w:t>
            </w:r>
          </w:p>
          <w:p w14:paraId="688FD451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перегорела лампочка;</w:t>
            </w:r>
          </w:p>
          <w:p w14:paraId="70D104B5" w14:textId="77777777" w:rsidR="004D796A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</w:t>
            </w:r>
            <w:r w:rsidR="004D796A" w:rsidRPr="00A724E0">
              <w:rPr>
                <w:sz w:val="22"/>
              </w:rPr>
              <w:t>) автоматический выключатель отключает протравливатель.</w:t>
            </w:r>
          </w:p>
        </w:tc>
        <w:tc>
          <w:tcPr>
            <w:tcW w:w="4955" w:type="dxa"/>
          </w:tcPr>
          <w:p w14:paraId="1DAE996E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4E40C63C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заменить лампочку;</w:t>
            </w:r>
          </w:p>
          <w:p w14:paraId="2601CB42" w14:textId="77777777" w:rsidR="004D796A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</w:t>
            </w:r>
            <w:r w:rsidR="004D796A" w:rsidRPr="00A724E0">
              <w:rPr>
                <w:sz w:val="22"/>
              </w:rPr>
              <w:t>) устранит</w:t>
            </w:r>
            <w:r w:rsidR="00D1369B" w:rsidRPr="00A724E0">
              <w:rPr>
                <w:sz w:val="22"/>
              </w:rPr>
              <w:t>ь</w:t>
            </w:r>
            <w:r w:rsidR="004D796A" w:rsidRPr="00A724E0">
              <w:rPr>
                <w:sz w:val="22"/>
              </w:rPr>
              <w:t xml:space="preserve"> причины проблемы, определив их путем поочередного включения всех механизмов.</w:t>
            </w:r>
          </w:p>
        </w:tc>
      </w:tr>
      <w:tr w:rsidR="004D796A" w:rsidRPr="00305052" w14:paraId="5B742CA7" w14:textId="77777777" w:rsidTr="00A724E0">
        <w:tc>
          <w:tcPr>
            <w:tcW w:w="4390" w:type="dxa"/>
          </w:tcPr>
          <w:p w14:paraId="6E6016A7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2. Не включается двигатель:</w:t>
            </w:r>
          </w:p>
          <w:p w14:paraId="7751EEFD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выключено тепловое реле;</w:t>
            </w:r>
          </w:p>
          <w:p w14:paraId="1D4A5686" w14:textId="77777777" w:rsidR="00037D34" w:rsidRPr="00A724E0" w:rsidRDefault="00037D34" w:rsidP="00305052">
            <w:pPr>
              <w:pStyle w:val="a3"/>
              <w:ind w:firstLine="0"/>
              <w:rPr>
                <w:sz w:val="22"/>
              </w:rPr>
            </w:pPr>
          </w:p>
          <w:p w14:paraId="47E61AD6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неисправна катушка магнитного пускателя;</w:t>
            </w:r>
          </w:p>
          <w:p w14:paraId="61A05A82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в) нет контакта в кнопках управления;</w:t>
            </w:r>
          </w:p>
        </w:tc>
        <w:tc>
          <w:tcPr>
            <w:tcW w:w="4955" w:type="dxa"/>
          </w:tcPr>
          <w:p w14:paraId="5FBD141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73B91258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включить тепловое реле</w:t>
            </w:r>
            <w:r w:rsidR="00037D34" w:rsidRPr="00A724E0">
              <w:rPr>
                <w:sz w:val="22"/>
              </w:rPr>
              <w:t>, выяснив предварительно причины перегрузки двигателя</w:t>
            </w:r>
            <w:r w:rsidRPr="00A724E0">
              <w:rPr>
                <w:sz w:val="22"/>
              </w:rPr>
              <w:t>;</w:t>
            </w:r>
          </w:p>
          <w:p w14:paraId="1E019F33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заменить катушку магнитного пускателя</w:t>
            </w:r>
            <w:r w:rsidR="00A724E0">
              <w:rPr>
                <w:sz w:val="22"/>
              </w:rPr>
              <w:t xml:space="preserve"> или заменить магнитн. пускатель (контактор) целиком</w:t>
            </w:r>
            <w:r w:rsidRPr="00A724E0">
              <w:rPr>
                <w:sz w:val="22"/>
              </w:rPr>
              <w:t>;</w:t>
            </w:r>
          </w:p>
          <w:p w14:paraId="3F452A4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в) зачистить контакты</w:t>
            </w:r>
            <w:r w:rsidR="0038034C" w:rsidRPr="00A724E0">
              <w:rPr>
                <w:sz w:val="22"/>
              </w:rPr>
              <w:t xml:space="preserve"> или заменить кнопку</w:t>
            </w:r>
            <w:r w:rsidRPr="00A724E0">
              <w:rPr>
                <w:sz w:val="22"/>
              </w:rPr>
              <w:t>.</w:t>
            </w:r>
          </w:p>
        </w:tc>
      </w:tr>
      <w:tr w:rsidR="004D796A" w:rsidRPr="00305052" w14:paraId="3404B84D" w14:textId="77777777" w:rsidTr="00A724E0">
        <w:tc>
          <w:tcPr>
            <w:tcW w:w="4390" w:type="dxa"/>
          </w:tcPr>
          <w:p w14:paraId="12E1DF5B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3. Двигатель не вращается и гудит:</w:t>
            </w:r>
          </w:p>
          <w:p w14:paraId="7E4273FB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отсутствует напряжение на одной из фаз</w:t>
            </w:r>
          </w:p>
          <w:p w14:paraId="566860C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7D5601E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вал двигателя заблокирован</w:t>
            </w:r>
            <w:r w:rsidR="0038034C" w:rsidRPr="00A724E0">
              <w:rPr>
                <w:sz w:val="22"/>
              </w:rPr>
              <w:t>.</w:t>
            </w:r>
          </w:p>
        </w:tc>
        <w:tc>
          <w:tcPr>
            <w:tcW w:w="4955" w:type="dxa"/>
          </w:tcPr>
          <w:p w14:paraId="67947AB9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4634E9D7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проверьте контакты в магнитном пускателе</w:t>
            </w:r>
            <w:r w:rsidR="00B23B08">
              <w:rPr>
                <w:sz w:val="22"/>
              </w:rPr>
              <w:t>,</w:t>
            </w:r>
            <w:r w:rsidRPr="00A724E0">
              <w:rPr>
                <w:sz w:val="22"/>
              </w:rPr>
              <w:t xml:space="preserve"> автоматическом выключателе</w:t>
            </w:r>
            <w:r w:rsidR="00B23B08">
              <w:rPr>
                <w:sz w:val="22"/>
              </w:rPr>
              <w:t>, тепловом реле</w:t>
            </w:r>
            <w:r w:rsidRPr="00A724E0">
              <w:rPr>
                <w:sz w:val="22"/>
              </w:rPr>
              <w:t>;</w:t>
            </w:r>
          </w:p>
          <w:p w14:paraId="76FBC6C0" w14:textId="77777777" w:rsidR="00B23B08" w:rsidRPr="00A724E0" w:rsidRDefault="004D796A" w:rsidP="00D35A50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разблокируйте вал.</w:t>
            </w:r>
          </w:p>
        </w:tc>
      </w:tr>
      <w:tr w:rsidR="0038034C" w:rsidRPr="00305052" w14:paraId="0F5E2E7C" w14:textId="77777777" w:rsidTr="00A724E0">
        <w:tc>
          <w:tcPr>
            <w:tcW w:w="4390" w:type="dxa"/>
          </w:tcPr>
          <w:p w14:paraId="341F21E3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4. Перегрев двигателя</w:t>
            </w:r>
          </w:p>
          <w:p w14:paraId="2963D8FC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перекос фаз в системе электропитания</w:t>
            </w:r>
            <w:r w:rsidR="00A53304" w:rsidRPr="00A724E0">
              <w:rPr>
                <w:sz w:val="22"/>
              </w:rPr>
              <w:t>;</w:t>
            </w:r>
          </w:p>
          <w:p w14:paraId="7687F504" w14:textId="77777777" w:rsidR="00D35A50" w:rsidRDefault="00D35A50" w:rsidP="00305052">
            <w:pPr>
              <w:pStyle w:val="a3"/>
              <w:ind w:firstLine="0"/>
              <w:rPr>
                <w:sz w:val="22"/>
              </w:rPr>
            </w:pPr>
          </w:p>
          <w:p w14:paraId="58CF8081" w14:textId="77777777" w:rsidR="00A53304" w:rsidRPr="00A724E0" w:rsidRDefault="00A53304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отсутствует напряжение на одной из фаз.</w:t>
            </w:r>
          </w:p>
        </w:tc>
        <w:tc>
          <w:tcPr>
            <w:tcW w:w="4955" w:type="dxa"/>
          </w:tcPr>
          <w:p w14:paraId="2B81BDFD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</w:p>
          <w:p w14:paraId="2B6266AE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 xml:space="preserve">а) проверить напряжение </w:t>
            </w:r>
            <w:r w:rsidR="00A53304" w:rsidRPr="00A724E0">
              <w:rPr>
                <w:sz w:val="22"/>
              </w:rPr>
              <w:t>на каждой паре фаз</w:t>
            </w:r>
            <w:r w:rsidR="00D35A50">
              <w:rPr>
                <w:sz w:val="22"/>
              </w:rPr>
              <w:t xml:space="preserve"> (без нагрузки (работа электродв.)/с нагрузкой)</w:t>
            </w:r>
            <w:r w:rsidR="00A53304" w:rsidRPr="00A724E0">
              <w:rPr>
                <w:sz w:val="22"/>
              </w:rPr>
              <w:t>;</w:t>
            </w:r>
          </w:p>
          <w:p w14:paraId="7909FDE5" w14:textId="77777777" w:rsidR="00A53304" w:rsidRPr="00A724E0" w:rsidRDefault="00A53304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проверить напряжение электропитания.</w:t>
            </w:r>
          </w:p>
        </w:tc>
      </w:tr>
      <w:tr w:rsidR="004D796A" w:rsidRPr="00305052" w14:paraId="3414BE2C" w14:textId="77777777" w:rsidTr="00A724E0">
        <w:tc>
          <w:tcPr>
            <w:tcW w:w="4390" w:type="dxa"/>
          </w:tcPr>
          <w:p w14:paraId="2B29FAED" w14:textId="77777777" w:rsidR="004D796A" w:rsidRPr="00A724E0" w:rsidRDefault="00922CB7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5</w:t>
            </w:r>
            <w:r w:rsidR="004D796A" w:rsidRPr="00A724E0">
              <w:rPr>
                <w:sz w:val="22"/>
              </w:rPr>
              <w:t xml:space="preserve">. </w:t>
            </w:r>
            <w:r w:rsidR="00E36206" w:rsidRPr="00A724E0">
              <w:rPr>
                <w:sz w:val="22"/>
              </w:rPr>
              <w:t>Система дозирования</w:t>
            </w:r>
            <w:r w:rsidR="004D796A" w:rsidRPr="00A724E0">
              <w:rPr>
                <w:sz w:val="22"/>
              </w:rPr>
              <w:t xml:space="preserve"> не подает жидкость:</w:t>
            </w:r>
          </w:p>
          <w:p w14:paraId="048C3290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</w:t>
            </w:r>
            <w:r w:rsidR="00073331" w:rsidRPr="00A724E0">
              <w:rPr>
                <w:sz w:val="22"/>
              </w:rPr>
              <w:t xml:space="preserve"> Засорение</w:t>
            </w:r>
            <w:r w:rsidR="00543258" w:rsidRPr="00A724E0">
              <w:rPr>
                <w:sz w:val="22"/>
              </w:rPr>
              <w:t xml:space="preserve"> клапанов</w:t>
            </w:r>
            <w:r w:rsidR="00E10276" w:rsidRPr="00A724E0">
              <w:rPr>
                <w:sz w:val="22"/>
              </w:rPr>
              <w:t xml:space="preserve"> н</w:t>
            </w:r>
            <w:r w:rsidR="0077711B" w:rsidRPr="00A724E0">
              <w:rPr>
                <w:sz w:val="22"/>
              </w:rPr>
              <w:t>асоса</w:t>
            </w:r>
            <w:r w:rsidRPr="00A724E0">
              <w:rPr>
                <w:sz w:val="22"/>
              </w:rPr>
              <w:t>;</w:t>
            </w:r>
          </w:p>
          <w:p w14:paraId="117C7756" w14:textId="77777777" w:rsidR="004D796A" w:rsidRPr="00A724E0" w:rsidRDefault="004D796A" w:rsidP="00305052">
            <w:pPr>
              <w:pStyle w:val="a3"/>
              <w:ind w:firstLine="0"/>
              <w:jc w:val="left"/>
              <w:rPr>
                <w:sz w:val="22"/>
              </w:rPr>
            </w:pPr>
            <w:r w:rsidRPr="00A724E0">
              <w:rPr>
                <w:sz w:val="22"/>
              </w:rPr>
              <w:t>б) подсос воздуха в линии всасывания;</w:t>
            </w:r>
          </w:p>
          <w:p w14:paraId="6EFADA7B" w14:textId="77777777" w:rsidR="00E36206" w:rsidRPr="00A724E0" w:rsidRDefault="004D796A" w:rsidP="00305052">
            <w:pPr>
              <w:pStyle w:val="a3"/>
              <w:ind w:firstLine="0"/>
              <w:jc w:val="left"/>
              <w:rPr>
                <w:sz w:val="22"/>
              </w:rPr>
            </w:pPr>
            <w:r w:rsidRPr="00A724E0">
              <w:rPr>
                <w:sz w:val="22"/>
              </w:rPr>
              <w:t>в) засорение фильтра линии всасывания</w:t>
            </w:r>
          </w:p>
          <w:p w14:paraId="289CA263" w14:textId="77777777" w:rsidR="004D796A" w:rsidRPr="00A724E0" w:rsidRDefault="00E36206" w:rsidP="00305052">
            <w:pPr>
              <w:pStyle w:val="a3"/>
              <w:ind w:firstLine="0"/>
              <w:jc w:val="left"/>
              <w:rPr>
                <w:sz w:val="22"/>
              </w:rPr>
            </w:pPr>
            <w:r w:rsidRPr="00A724E0">
              <w:rPr>
                <w:sz w:val="22"/>
              </w:rPr>
              <w:t>г) засорение регулятора давления и дозатора жидкости</w:t>
            </w:r>
            <w:r w:rsidR="004D796A" w:rsidRPr="00A724E0">
              <w:rPr>
                <w:sz w:val="22"/>
              </w:rPr>
              <w:t>.</w:t>
            </w:r>
          </w:p>
        </w:tc>
        <w:tc>
          <w:tcPr>
            <w:tcW w:w="4955" w:type="dxa"/>
          </w:tcPr>
          <w:p w14:paraId="1C0E73A1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71769BC9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 xml:space="preserve">а) </w:t>
            </w:r>
            <w:r w:rsidR="00E36206" w:rsidRPr="00A724E0">
              <w:rPr>
                <w:sz w:val="22"/>
              </w:rPr>
              <w:t>насос разобрать, промыть</w:t>
            </w:r>
            <w:r w:rsidR="0013654F" w:rsidRPr="00A724E0">
              <w:rPr>
                <w:sz w:val="22"/>
              </w:rPr>
              <w:t xml:space="preserve"> клапаны</w:t>
            </w:r>
            <w:r w:rsidRPr="00A724E0">
              <w:rPr>
                <w:sz w:val="22"/>
              </w:rPr>
              <w:t>;</w:t>
            </w:r>
          </w:p>
          <w:p w14:paraId="6E4365F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проверить герметичность линии всасывания;</w:t>
            </w:r>
          </w:p>
          <w:p w14:paraId="2AAC20AE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в) извлечь и промыть фильтрующий элемент.</w:t>
            </w:r>
          </w:p>
          <w:p w14:paraId="286E8C9A" w14:textId="77777777" w:rsidR="00E36206" w:rsidRPr="00A724E0" w:rsidRDefault="00E36206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г) снять выходные патрубки</w:t>
            </w:r>
            <w:r w:rsidR="0038034C" w:rsidRPr="00A724E0">
              <w:rPr>
                <w:sz w:val="22"/>
              </w:rPr>
              <w:t>, проверить</w:t>
            </w:r>
            <w:r w:rsidRPr="00A724E0">
              <w:rPr>
                <w:sz w:val="22"/>
              </w:rPr>
              <w:t xml:space="preserve"> </w:t>
            </w:r>
            <w:r w:rsidR="0038034C" w:rsidRPr="00A724E0">
              <w:rPr>
                <w:sz w:val="22"/>
              </w:rPr>
              <w:t xml:space="preserve">и промыть </w:t>
            </w:r>
            <w:r w:rsidRPr="00A724E0">
              <w:rPr>
                <w:sz w:val="22"/>
              </w:rPr>
              <w:t>регулятора давления и дозатор жидкости</w:t>
            </w:r>
            <w:r w:rsidR="0038034C" w:rsidRPr="00A724E0">
              <w:rPr>
                <w:sz w:val="22"/>
              </w:rPr>
              <w:t xml:space="preserve">, </w:t>
            </w:r>
            <w:r w:rsidRPr="00A724E0">
              <w:rPr>
                <w:sz w:val="22"/>
              </w:rPr>
              <w:t xml:space="preserve"> .</w:t>
            </w:r>
          </w:p>
        </w:tc>
      </w:tr>
      <w:tr w:rsidR="004D796A" w:rsidRPr="00305052" w14:paraId="327DDD97" w14:textId="77777777" w:rsidTr="00A724E0">
        <w:tc>
          <w:tcPr>
            <w:tcW w:w="4390" w:type="dxa"/>
          </w:tcPr>
          <w:p w14:paraId="1AD069BD" w14:textId="77777777" w:rsidR="004D796A" w:rsidRPr="00A724E0" w:rsidRDefault="00922CB7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6</w:t>
            </w:r>
            <w:r w:rsidR="004D796A" w:rsidRPr="00A724E0">
              <w:rPr>
                <w:sz w:val="22"/>
              </w:rPr>
              <w:t>. Ухудшилось качество обработки семян; при визуальном осмотре видна неравномерность покрытия семян пестицидом.</w:t>
            </w:r>
          </w:p>
        </w:tc>
        <w:tc>
          <w:tcPr>
            <w:tcW w:w="4955" w:type="dxa"/>
          </w:tcPr>
          <w:p w14:paraId="487543A3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проверьте состояние распылителя, при выходе его из строя – замените;</w:t>
            </w:r>
          </w:p>
          <w:p w14:paraId="55B0A519" w14:textId="77777777" w:rsidR="004D796A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 xml:space="preserve">б) проверьте </w:t>
            </w:r>
            <w:r w:rsidR="0038034C" w:rsidRPr="00A724E0">
              <w:rPr>
                <w:sz w:val="22"/>
              </w:rPr>
              <w:t xml:space="preserve">настройки </w:t>
            </w:r>
            <w:r w:rsidRPr="00A724E0">
              <w:rPr>
                <w:sz w:val="22"/>
              </w:rPr>
              <w:t xml:space="preserve">дозатора жидкости и </w:t>
            </w:r>
            <w:r w:rsidR="0038034C" w:rsidRPr="00A724E0">
              <w:rPr>
                <w:sz w:val="22"/>
              </w:rPr>
              <w:t>дозатора</w:t>
            </w:r>
            <w:r w:rsidRPr="00A724E0">
              <w:rPr>
                <w:sz w:val="22"/>
              </w:rPr>
              <w:t xml:space="preserve"> семян.</w:t>
            </w:r>
          </w:p>
          <w:p w14:paraId="74BA8499" w14:textId="77777777" w:rsidR="00213137" w:rsidRPr="00A724E0" w:rsidRDefault="00213137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в) убедитесь, что форсунка вращается.</w:t>
            </w:r>
          </w:p>
        </w:tc>
      </w:tr>
      <w:tr w:rsidR="0038034C" w:rsidRPr="00305052" w14:paraId="3255C415" w14:textId="77777777" w:rsidTr="00A724E0">
        <w:tc>
          <w:tcPr>
            <w:tcW w:w="4390" w:type="dxa"/>
          </w:tcPr>
          <w:p w14:paraId="21AAB503" w14:textId="77777777" w:rsidR="0038034C" w:rsidRPr="00A724E0" w:rsidRDefault="00922CB7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7</w:t>
            </w:r>
            <w:r w:rsidR="0038034C" w:rsidRPr="00A724E0">
              <w:rPr>
                <w:sz w:val="22"/>
              </w:rPr>
              <w:t>. Горит лампочка «Перегрузка»:</w:t>
            </w:r>
          </w:p>
          <w:p w14:paraId="2CEEEEAF" w14:textId="77777777" w:rsidR="00A53304" w:rsidRPr="00A724E0" w:rsidRDefault="00A53304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сработало тепловое реле</w:t>
            </w:r>
          </w:p>
          <w:p w14:paraId="65478B0F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</w:p>
          <w:p w14:paraId="04AEB657" w14:textId="77777777" w:rsidR="00A53304" w:rsidRPr="00A724E0" w:rsidRDefault="00A53304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неисправность кнопки аварийной остановки</w:t>
            </w:r>
          </w:p>
        </w:tc>
        <w:tc>
          <w:tcPr>
            <w:tcW w:w="4955" w:type="dxa"/>
          </w:tcPr>
          <w:p w14:paraId="3D95CCB2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</w:p>
          <w:p w14:paraId="36DA9F22" w14:textId="77777777" w:rsidR="00A53304" w:rsidRPr="00A724E0" w:rsidRDefault="00A53304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выяснить причину срабатывания теплового реле, устранить ее и разблокировать реле;</w:t>
            </w:r>
          </w:p>
          <w:p w14:paraId="7C17A65A" w14:textId="77777777" w:rsidR="00A53304" w:rsidRPr="00A724E0" w:rsidRDefault="00A53304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проверить кнопку и при необходимости – заменить.</w:t>
            </w:r>
          </w:p>
        </w:tc>
      </w:tr>
      <w:tr w:rsidR="006B6709" w:rsidRPr="00305052" w14:paraId="2FCF5FA4" w14:textId="77777777" w:rsidTr="00A724E0">
        <w:tc>
          <w:tcPr>
            <w:tcW w:w="4390" w:type="dxa"/>
          </w:tcPr>
          <w:p w14:paraId="1F5016FF" w14:textId="77777777" w:rsidR="006B6709" w:rsidRPr="00A724E0" w:rsidRDefault="006B6709" w:rsidP="006B6709">
            <w:pPr>
              <w:pStyle w:val="a3"/>
              <w:ind w:firstLine="0"/>
              <w:rPr>
                <w:sz w:val="22"/>
              </w:rPr>
            </w:pPr>
            <w:r w:rsidRPr="006B6709">
              <w:rPr>
                <w:sz w:val="22"/>
              </w:rPr>
              <w:t>8.</w:t>
            </w:r>
            <w:r>
              <w:rPr>
                <w:sz w:val="22"/>
              </w:rPr>
              <w:t xml:space="preserve"> Не звонит звонок при нажатии клавиши пуск, лампа «Готов» загорается, протравливатель запускается.</w:t>
            </w:r>
          </w:p>
        </w:tc>
        <w:tc>
          <w:tcPr>
            <w:tcW w:w="4955" w:type="dxa"/>
          </w:tcPr>
          <w:p w14:paraId="5E8F0568" w14:textId="77777777" w:rsidR="006B6709" w:rsidRPr="006B6709" w:rsidRDefault="006B6709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Вышел из строя звонок </w:t>
            </w:r>
            <w:r>
              <w:rPr>
                <w:sz w:val="22"/>
                <w:lang w:val="en-US"/>
              </w:rPr>
              <w:t>HA</w:t>
            </w:r>
            <w:r w:rsidRPr="006B6709">
              <w:rPr>
                <w:sz w:val="22"/>
              </w:rPr>
              <w:t>1</w:t>
            </w:r>
            <w:r>
              <w:rPr>
                <w:sz w:val="22"/>
              </w:rPr>
              <w:t>. Заменить звонок.</w:t>
            </w:r>
          </w:p>
        </w:tc>
      </w:tr>
      <w:tr w:rsidR="006B6709" w:rsidRPr="00305052" w14:paraId="0F045446" w14:textId="77777777" w:rsidTr="00A724E0">
        <w:tc>
          <w:tcPr>
            <w:tcW w:w="4390" w:type="dxa"/>
          </w:tcPr>
          <w:p w14:paraId="4194EFE5" w14:textId="77777777" w:rsidR="006B6709" w:rsidRPr="006B6709" w:rsidRDefault="006B6709" w:rsidP="006B6709">
            <w:pPr>
              <w:pStyle w:val="a3"/>
              <w:ind w:firstLine="0"/>
              <w:rPr>
                <w:sz w:val="22"/>
              </w:rPr>
            </w:pPr>
            <w:r w:rsidRPr="006B6709">
              <w:rPr>
                <w:sz w:val="22"/>
              </w:rPr>
              <w:t>9.</w:t>
            </w:r>
            <w:r>
              <w:rPr>
                <w:sz w:val="22"/>
              </w:rPr>
              <w:t xml:space="preserve"> Не звонит звонок при нажатии клавиши пуск, лампа «Готов» не загорается, протравливатель не запускается.</w:t>
            </w:r>
          </w:p>
        </w:tc>
        <w:tc>
          <w:tcPr>
            <w:tcW w:w="4955" w:type="dxa"/>
          </w:tcPr>
          <w:p w14:paraId="09C3EB74" w14:textId="77777777" w:rsidR="006B6709" w:rsidRDefault="006B6709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а) вышел из строя контактор КМ9. Заменить.</w:t>
            </w:r>
          </w:p>
          <w:p w14:paraId="3C2C6AA7" w14:textId="77777777" w:rsidR="006B6709" w:rsidRDefault="006B6709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б) требуется выставить время задержки на приставке времени контактора КМ9, либо заменить приставку времени.</w:t>
            </w:r>
          </w:p>
        </w:tc>
      </w:tr>
    </w:tbl>
    <w:p w14:paraId="3421BF79" w14:textId="77777777" w:rsidR="00A53304" w:rsidRDefault="00A53304">
      <w:pPr>
        <w:pStyle w:val="a3"/>
        <w:ind w:firstLine="283"/>
        <w:rPr>
          <w:sz w:val="24"/>
          <w:szCs w:val="24"/>
        </w:rPr>
      </w:pPr>
    </w:p>
    <w:p w14:paraId="1FA0E516" w14:textId="37410F51" w:rsidR="004C1AD4" w:rsidRDefault="004C1AD4">
      <w:pPr>
        <w:rPr>
          <w:snapToGrid w:val="0"/>
          <w:sz w:val="28"/>
        </w:rPr>
      </w:pPr>
      <w:bookmarkStart w:id="44" w:name="_Toc508007134"/>
      <w:r>
        <w:rPr>
          <w:snapToGrid w:val="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4C1AD4" w14:paraId="29C9BA12" w14:textId="77777777" w:rsidTr="004C1AD4">
        <w:tc>
          <w:tcPr>
            <w:tcW w:w="9345" w:type="dxa"/>
            <w:shd w:val="clear" w:color="auto" w:fill="D9D9D9" w:themeFill="background1" w:themeFillShade="D9"/>
          </w:tcPr>
          <w:p w14:paraId="6E46B63A" w14:textId="4A624E96" w:rsidR="004C1AD4" w:rsidRDefault="004C1AD4" w:rsidP="004C1AD4">
            <w:pPr>
              <w:pStyle w:val="1"/>
              <w:numPr>
                <w:ilvl w:val="0"/>
                <w:numId w:val="6"/>
              </w:numPr>
              <w:ind w:left="357" w:hanging="357"/>
              <w:rPr>
                <w:snapToGrid w:val="0"/>
              </w:rPr>
            </w:pPr>
            <w:r w:rsidRPr="00A53304">
              <w:rPr>
                <w:snapToGrid w:val="0"/>
              </w:rPr>
              <w:lastRenderedPageBreak/>
              <w:t>Правила хранения.</w:t>
            </w:r>
          </w:p>
        </w:tc>
      </w:tr>
    </w:tbl>
    <w:bookmarkEnd w:id="44"/>
    <w:p w14:paraId="64BB319D" w14:textId="77777777" w:rsidR="004D796A" w:rsidRPr="00067488" w:rsidRDefault="004D796A" w:rsidP="00B567E3">
      <w:pPr>
        <w:pStyle w:val="af2"/>
        <w:widowControl w:val="0"/>
        <w:numPr>
          <w:ilvl w:val="1"/>
          <w:numId w:val="6"/>
        </w:numPr>
        <w:spacing w:line="240" w:lineRule="atLeast"/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Не допускается хранить </w:t>
      </w:r>
      <w:r w:rsidR="002826E8" w:rsidRPr="00067488">
        <w:rPr>
          <w:snapToGrid w:val="0"/>
          <w:sz w:val="24"/>
          <w:szCs w:val="24"/>
        </w:rPr>
        <w:t>протравливатель</w:t>
      </w:r>
      <w:r w:rsidRPr="00067488">
        <w:rPr>
          <w:snapToGrid w:val="0"/>
          <w:sz w:val="24"/>
          <w:szCs w:val="24"/>
        </w:rPr>
        <w:t xml:space="preserve"> в помещениях, содержащих (выделяющих) агрессивные пары и газы.</w:t>
      </w:r>
    </w:p>
    <w:p w14:paraId="7C6B30B8" w14:textId="77777777" w:rsidR="004D796A" w:rsidRPr="00067488" w:rsidRDefault="002826E8" w:rsidP="00B567E3">
      <w:pPr>
        <w:pStyle w:val="af2"/>
        <w:widowControl w:val="0"/>
        <w:numPr>
          <w:ilvl w:val="1"/>
          <w:numId w:val="6"/>
        </w:numPr>
        <w:spacing w:line="240" w:lineRule="atLeast"/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Протравливатель</w:t>
      </w:r>
      <w:r w:rsidR="004D796A" w:rsidRPr="00067488">
        <w:rPr>
          <w:snapToGrid w:val="0"/>
          <w:sz w:val="24"/>
          <w:szCs w:val="24"/>
        </w:rPr>
        <w:t xml:space="preserve"> ставят на межсменное, кратковременное или длительное хранение сразу после окончания работ.</w:t>
      </w:r>
    </w:p>
    <w:p w14:paraId="3738F722" w14:textId="77777777" w:rsidR="004D796A" w:rsidRPr="00067488" w:rsidRDefault="004D796A" w:rsidP="00B567E3">
      <w:pPr>
        <w:pStyle w:val="af2"/>
        <w:widowControl w:val="0"/>
        <w:numPr>
          <w:ilvl w:val="1"/>
          <w:numId w:val="6"/>
        </w:numPr>
        <w:spacing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</w:rPr>
      </w:pPr>
      <w:bookmarkStart w:id="45" w:name="_Ref507747955"/>
      <w:r w:rsidRPr="00067488">
        <w:rPr>
          <w:snapToGrid w:val="0"/>
          <w:sz w:val="24"/>
          <w:szCs w:val="24"/>
        </w:rPr>
        <w:t>Межсменное хранение (перерыв в работе до 10 дней).</w:t>
      </w:r>
      <w:bookmarkEnd w:id="45"/>
    </w:p>
    <w:p w14:paraId="1F6DA999" w14:textId="77777777" w:rsidR="004D796A" w:rsidRPr="00067488" w:rsidRDefault="002826E8" w:rsidP="001821C9">
      <w:pPr>
        <w:pStyle w:val="af2"/>
        <w:widowControl w:val="0"/>
        <w:numPr>
          <w:ilvl w:val="2"/>
          <w:numId w:val="6"/>
        </w:numPr>
        <w:spacing w:line="240" w:lineRule="atLeast"/>
        <w:ind w:left="1134" w:hanging="657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Протравливатель</w:t>
      </w:r>
      <w:r w:rsidR="004D796A" w:rsidRPr="00067488">
        <w:rPr>
          <w:snapToGrid w:val="0"/>
          <w:sz w:val="24"/>
          <w:szCs w:val="24"/>
        </w:rPr>
        <w:t xml:space="preserve"> необходимо хранить на мех. дворе хозяйства</w:t>
      </w:r>
      <w:r w:rsidR="001A4BD4" w:rsidRPr="00067488">
        <w:rPr>
          <w:snapToGrid w:val="0"/>
          <w:sz w:val="24"/>
          <w:szCs w:val="24"/>
        </w:rPr>
        <w:t xml:space="preserve"> (под навесом)</w:t>
      </w:r>
      <w:r w:rsidRPr="00067488">
        <w:rPr>
          <w:snapToGrid w:val="0"/>
          <w:sz w:val="24"/>
          <w:szCs w:val="24"/>
        </w:rPr>
        <w:t>, зерноскладе или зернотоке</w:t>
      </w:r>
      <w:r w:rsidR="004D796A" w:rsidRPr="00067488">
        <w:rPr>
          <w:snapToGrid w:val="0"/>
          <w:sz w:val="24"/>
          <w:szCs w:val="24"/>
        </w:rPr>
        <w:t>.</w:t>
      </w:r>
      <w:r w:rsidR="001A4BD4" w:rsidRPr="00067488">
        <w:rPr>
          <w:snapToGrid w:val="0"/>
          <w:sz w:val="24"/>
          <w:szCs w:val="24"/>
        </w:rPr>
        <w:t xml:space="preserve"> Необходимо обеспечить отсутствие попадания осадков (дождя) на электродвигатели, датчики и пульт управления.</w:t>
      </w:r>
    </w:p>
    <w:p w14:paraId="4D1008AE" w14:textId="77777777" w:rsidR="004D796A" w:rsidRPr="00067488" w:rsidRDefault="004D796A" w:rsidP="001821C9">
      <w:pPr>
        <w:pStyle w:val="af2"/>
        <w:widowControl w:val="0"/>
        <w:numPr>
          <w:ilvl w:val="2"/>
          <w:numId w:val="6"/>
        </w:numPr>
        <w:spacing w:line="240" w:lineRule="atLeast"/>
        <w:ind w:left="1134" w:hanging="657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Бак, рукава и элементы гидравлической системы должны быть тщательно очищены от остатков ядохимикатов.</w:t>
      </w:r>
    </w:p>
    <w:p w14:paraId="7B29DA97" w14:textId="77777777" w:rsidR="004D796A" w:rsidRPr="00067488" w:rsidRDefault="004D796A" w:rsidP="001821C9">
      <w:pPr>
        <w:pStyle w:val="af2"/>
        <w:widowControl w:val="0"/>
        <w:numPr>
          <w:ilvl w:val="2"/>
          <w:numId w:val="6"/>
        </w:numPr>
        <w:spacing w:line="240" w:lineRule="atLeast"/>
        <w:ind w:left="1134" w:hanging="657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Горловина бака должна быть плотно закрыта крышкой.</w:t>
      </w:r>
    </w:p>
    <w:p w14:paraId="0FB3DBD4" w14:textId="77777777" w:rsidR="004D796A" w:rsidRPr="00067488" w:rsidRDefault="004D796A" w:rsidP="00B567E3">
      <w:pPr>
        <w:pStyle w:val="af2"/>
        <w:widowControl w:val="0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</w:rPr>
      </w:pPr>
      <w:bookmarkStart w:id="46" w:name="_Ref507747961"/>
      <w:r w:rsidRPr="00067488">
        <w:rPr>
          <w:snapToGrid w:val="0"/>
          <w:sz w:val="24"/>
          <w:szCs w:val="24"/>
        </w:rPr>
        <w:t>Кратковременное хранение (перерыв в работе от 10 до 60 дней).</w:t>
      </w:r>
      <w:bookmarkEnd w:id="46"/>
    </w:p>
    <w:p w14:paraId="020508FE" w14:textId="28238135" w:rsidR="004D796A" w:rsidRPr="00067488" w:rsidRDefault="004D796A" w:rsidP="001821C9">
      <w:pPr>
        <w:pStyle w:val="af2"/>
        <w:widowControl w:val="0"/>
        <w:numPr>
          <w:ilvl w:val="2"/>
          <w:numId w:val="6"/>
        </w:numPr>
        <w:spacing w:line="240" w:lineRule="atLeast"/>
        <w:ind w:left="1134" w:hanging="657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Выполнить мероприятия п. </w:t>
      </w:r>
      <w:r w:rsidR="00C83528">
        <w:rPr>
          <w:snapToGrid w:val="0"/>
          <w:sz w:val="24"/>
          <w:szCs w:val="24"/>
        </w:rPr>
        <w:fldChar w:fldCharType="begin"/>
      </w:r>
      <w:r w:rsidR="00C83528">
        <w:rPr>
          <w:snapToGrid w:val="0"/>
          <w:sz w:val="24"/>
          <w:szCs w:val="24"/>
        </w:rPr>
        <w:instrText xml:space="preserve"> REF _Ref507747955 \r \h </w:instrText>
      </w:r>
      <w:r w:rsidR="00C83528">
        <w:rPr>
          <w:snapToGrid w:val="0"/>
          <w:sz w:val="24"/>
          <w:szCs w:val="24"/>
        </w:rPr>
      </w:r>
      <w:r w:rsidR="00C83528">
        <w:rPr>
          <w:snapToGrid w:val="0"/>
          <w:sz w:val="24"/>
          <w:szCs w:val="24"/>
        </w:rPr>
        <w:fldChar w:fldCharType="separate"/>
      </w:r>
      <w:r w:rsidR="0020417B">
        <w:rPr>
          <w:snapToGrid w:val="0"/>
          <w:sz w:val="24"/>
          <w:szCs w:val="24"/>
        </w:rPr>
        <w:t>8.3</w:t>
      </w:r>
      <w:r w:rsidR="00C83528">
        <w:rPr>
          <w:snapToGrid w:val="0"/>
          <w:sz w:val="24"/>
          <w:szCs w:val="24"/>
        </w:rPr>
        <w:fldChar w:fldCharType="end"/>
      </w:r>
      <w:r w:rsidRPr="00067488">
        <w:rPr>
          <w:snapToGrid w:val="0"/>
          <w:sz w:val="24"/>
          <w:szCs w:val="24"/>
        </w:rPr>
        <w:t>.</w:t>
      </w:r>
    </w:p>
    <w:p w14:paraId="1636BBDD" w14:textId="77777777" w:rsidR="004D796A" w:rsidRPr="00067488" w:rsidRDefault="002826E8" w:rsidP="001821C9">
      <w:pPr>
        <w:pStyle w:val="af2"/>
        <w:widowControl w:val="0"/>
        <w:numPr>
          <w:ilvl w:val="2"/>
          <w:numId w:val="6"/>
        </w:numPr>
        <w:spacing w:line="240" w:lineRule="atLeast"/>
        <w:ind w:left="1134" w:hanging="657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Протравливатель</w:t>
      </w:r>
      <w:r w:rsidR="004D796A" w:rsidRPr="00067488">
        <w:rPr>
          <w:snapToGrid w:val="0"/>
          <w:sz w:val="24"/>
          <w:szCs w:val="24"/>
        </w:rPr>
        <w:t xml:space="preserve"> необходимо промыть с использованием моющих средств (рекомендуется раствор кальцинированной соды). </w:t>
      </w:r>
    </w:p>
    <w:p w14:paraId="4CD1BA9E" w14:textId="77777777" w:rsidR="004D796A" w:rsidRPr="00067488" w:rsidRDefault="002826E8" w:rsidP="001821C9">
      <w:pPr>
        <w:pStyle w:val="af2"/>
        <w:widowControl w:val="0"/>
        <w:numPr>
          <w:ilvl w:val="2"/>
          <w:numId w:val="6"/>
        </w:numPr>
        <w:spacing w:line="240" w:lineRule="atLeast"/>
        <w:ind w:left="1134" w:hanging="657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Протравливатель </w:t>
      </w:r>
      <w:r w:rsidR="004D796A" w:rsidRPr="00067488">
        <w:rPr>
          <w:snapToGrid w:val="0"/>
          <w:sz w:val="24"/>
          <w:szCs w:val="24"/>
        </w:rPr>
        <w:t>необходимо хранить на ровных площадках, предотвращающих самопередвижение, изгиб и перекос рамы.</w:t>
      </w:r>
    </w:p>
    <w:p w14:paraId="24F12C1F" w14:textId="77777777" w:rsidR="004D796A" w:rsidRPr="00067488" w:rsidRDefault="004D796A" w:rsidP="00B567E3">
      <w:pPr>
        <w:pStyle w:val="af2"/>
        <w:widowControl w:val="0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Длительное хранение (перерыв в работе более 60 дней).</w:t>
      </w:r>
    </w:p>
    <w:p w14:paraId="53366A3E" w14:textId="77777777" w:rsidR="004D796A" w:rsidRPr="00067488" w:rsidRDefault="004D796A" w:rsidP="001821C9">
      <w:pPr>
        <w:pStyle w:val="af2"/>
        <w:widowControl w:val="0"/>
        <w:numPr>
          <w:ilvl w:val="2"/>
          <w:numId w:val="6"/>
        </w:numPr>
        <w:spacing w:line="240" w:lineRule="atLeast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Длительное хранение </w:t>
      </w:r>
      <w:r w:rsidR="002826E8" w:rsidRPr="00067488">
        <w:rPr>
          <w:snapToGrid w:val="0"/>
          <w:sz w:val="24"/>
          <w:szCs w:val="24"/>
        </w:rPr>
        <w:t xml:space="preserve">протравливателя </w:t>
      </w:r>
      <w:r w:rsidRPr="00067488">
        <w:rPr>
          <w:snapToGrid w:val="0"/>
          <w:sz w:val="24"/>
          <w:szCs w:val="24"/>
        </w:rPr>
        <w:t>должно осуществляться под навесом или в закрытых помещениях.</w:t>
      </w:r>
    </w:p>
    <w:p w14:paraId="6996A337" w14:textId="7D231D53" w:rsidR="004D796A" w:rsidRPr="00067488" w:rsidRDefault="004D796A" w:rsidP="001821C9">
      <w:pPr>
        <w:pStyle w:val="af2"/>
        <w:widowControl w:val="0"/>
        <w:numPr>
          <w:ilvl w:val="2"/>
          <w:numId w:val="6"/>
        </w:numPr>
        <w:spacing w:line="240" w:lineRule="atLeast"/>
        <w:ind w:left="1134" w:hanging="657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Выполнить мероприятия п. </w:t>
      </w:r>
      <w:r w:rsidR="00C83528">
        <w:rPr>
          <w:snapToGrid w:val="0"/>
          <w:sz w:val="24"/>
          <w:szCs w:val="24"/>
        </w:rPr>
        <w:fldChar w:fldCharType="begin"/>
      </w:r>
      <w:r w:rsidR="00C83528">
        <w:rPr>
          <w:snapToGrid w:val="0"/>
          <w:sz w:val="24"/>
          <w:szCs w:val="24"/>
        </w:rPr>
        <w:instrText xml:space="preserve"> REF _Ref507747961 \r \h </w:instrText>
      </w:r>
      <w:r w:rsidR="00C83528">
        <w:rPr>
          <w:snapToGrid w:val="0"/>
          <w:sz w:val="24"/>
          <w:szCs w:val="24"/>
        </w:rPr>
      </w:r>
      <w:r w:rsidR="00C83528">
        <w:rPr>
          <w:snapToGrid w:val="0"/>
          <w:sz w:val="24"/>
          <w:szCs w:val="24"/>
        </w:rPr>
        <w:fldChar w:fldCharType="separate"/>
      </w:r>
      <w:r w:rsidR="0020417B">
        <w:rPr>
          <w:snapToGrid w:val="0"/>
          <w:sz w:val="24"/>
          <w:szCs w:val="24"/>
        </w:rPr>
        <w:t>8.4</w:t>
      </w:r>
      <w:r w:rsidR="00C83528">
        <w:rPr>
          <w:snapToGrid w:val="0"/>
          <w:sz w:val="24"/>
          <w:szCs w:val="24"/>
        </w:rPr>
        <w:fldChar w:fldCharType="end"/>
      </w:r>
      <w:r w:rsidRPr="00067488">
        <w:rPr>
          <w:snapToGrid w:val="0"/>
          <w:sz w:val="24"/>
          <w:szCs w:val="24"/>
        </w:rPr>
        <w:t>.</w:t>
      </w:r>
    </w:p>
    <w:p w14:paraId="530054E3" w14:textId="0AB3BE54" w:rsidR="004D796A" w:rsidRPr="00067488" w:rsidRDefault="001A4BD4" w:rsidP="001821C9">
      <w:pPr>
        <w:pStyle w:val="af2"/>
        <w:widowControl w:val="0"/>
        <w:numPr>
          <w:ilvl w:val="2"/>
          <w:numId w:val="6"/>
        </w:numPr>
        <w:spacing w:line="240" w:lineRule="atLeast"/>
        <w:ind w:left="1134" w:hanging="657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Выполнить мероприятия </w:t>
      </w:r>
      <w:r w:rsidR="00030D3D" w:rsidRPr="00067488">
        <w:rPr>
          <w:i/>
          <w:snapToGrid w:val="0"/>
          <w:sz w:val="24"/>
          <w:szCs w:val="24"/>
        </w:rPr>
        <w:fldChar w:fldCharType="begin"/>
      </w:r>
      <w:r w:rsidR="00030D3D" w:rsidRPr="00067488">
        <w:rPr>
          <w:i/>
          <w:snapToGrid w:val="0"/>
          <w:sz w:val="24"/>
          <w:szCs w:val="24"/>
        </w:rPr>
        <w:instrText xml:space="preserve"> REF _Ref506813054 \h  \* MERGEFORMAT </w:instrText>
      </w:r>
      <w:r w:rsidR="00030D3D" w:rsidRPr="00067488">
        <w:rPr>
          <w:i/>
          <w:snapToGrid w:val="0"/>
          <w:sz w:val="24"/>
          <w:szCs w:val="24"/>
        </w:rPr>
      </w:r>
      <w:r w:rsidR="00030D3D" w:rsidRPr="00067488">
        <w:rPr>
          <w:i/>
          <w:snapToGrid w:val="0"/>
          <w:sz w:val="24"/>
          <w:szCs w:val="24"/>
        </w:rPr>
        <w:fldChar w:fldCharType="separate"/>
      </w:r>
      <w:r w:rsidR="0020417B" w:rsidRPr="0020417B">
        <w:rPr>
          <w:i/>
          <w:sz w:val="24"/>
          <w:szCs w:val="24"/>
        </w:rPr>
        <w:t xml:space="preserve">Таблица </w:t>
      </w:r>
      <w:r w:rsidR="0020417B" w:rsidRPr="0020417B">
        <w:rPr>
          <w:i/>
          <w:noProof/>
          <w:sz w:val="24"/>
          <w:szCs w:val="24"/>
        </w:rPr>
        <w:t>11</w:t>
      </w:r>
      <w:r w:rsidR="00030D3D" w:rsidRPr="00067488">
        <w:rPr>
          <w:i/>
          <w:snapToGrid w:val="0"/>
          <w:sz w:val="24"/>
          <w:szCs w:val="24"/>
        </w:rPr>
        <w:fldChar w:fldCharType="end"/>
      </w:r>
      <w:r w:rsidRPr="00067488">
        <w:rPr>
          <w:snapToGrid w:val="0"/>
          <w:sz w:val="24"/>
          <w:szCs w:val="24"/>
        </w:rPr>
        <w:t>.</w:t>
      </w:r>
    </w:p>
    <w:p w14:paraId="4EC5757C" w14:textId="77777777" w:rsidR="003C1471" w:rsidRPr="009C5A45" w:rsidRDefault="003C1471" w:rsidP="00D84372">
      <w:pPr>
        <w:widowControl w:val="0"/>
        <w:spacing w:line="240" w:lineRule="atLeast"/>
        <w:ind w:firstLine="284"/>
        <w:jc w:val="center"/>
        <w:rPr>
          <w:b/>
          <w:snapToGrid w:val="0"/>
          <w:sz w:val="12"/>
          <w:szCs w:val="1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9D22F3" w14:paraId="02BB1738" w14:textId="77777777" w:rsidTr="009D22F3">
        <w:tc>
          <w:tcPr>
            <w:tcW w:w="9345" w:type="dxa"/>
            <w:shd w:val="clear" w:color="auto" w:fill="D9D9D9" w:themeFill="background1" w:themeFillShade="D9"/>
          </w:tcPr>
          <w:p w14:paraId="688CF5B5" w14:textId="0EC2A508" w:rsidR="009D22F3" w:rsidRDefault="009D22F3" w:rsidP="009D22F3">
            <w:pPr>
              <w:pStyle w:val="1"/>
              <w:numPr>
                <w:ilvl w:val="0"/>
                <w:numId w:val="6"/>
              </w:numPr>
              <w:ind w:left="357" w:hanging="357"/>
              <w:rPr>
                <w:snapToGrid w:val="0"/>
              </w:rPr>
            </w:pPr>
            <w:bookmarkStart w:id="47" w:name="_Ref507746478"/>
            <w:bookmarkStart w:id="48" w:name="_Toc508007135"/>
            <w:r>
              <w:rPr>
                <w:snapToGrid w:val="0"/>
              </w:rPr>
              <w:t>Комплектность</w:t>
            </w:r>
            <w:r w:rsidRPr="00A53304">
              <w:rPr>
                <w:snapToGrid w:val="0"/>
              </w:rPr>
              <w:t>.</w:t>
            </w:r>
          </w:p>
        </w:tc>
      </w:tr>
    </w:tbl>
    <w:bookmarkEnd w:id="47"/>
    <w:bookmarkEnd w:id="48"/>
    <w:p w14:paraId="0CFE3621" w14:textId="77777777" w:rsidR="00204F6B" w:rsidRPr="00067488" w:rsidRDefault="00204F6B" w:rsidP="00B567E3">
      <w:pPr>
        <w:pStyle w:val="af2"/>
        <w:widowControl w:val="0"/>
        <w:numPr>
          <w:ilvl w:val="1"/>
          <w:numId w:val="6"/>
        </w:numPr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z w:val="24"/>
          <w:szCs w:val="24"/>
        </w:rPr>
        <w:t>Протравливатель отпускается заказчику в собранном (комплектном) виде одним упаковочным местом. Допускается демонтировать загрузочное устройство и/или выгрузное устройство для обеспечения удобства транспортировки.</w:t>
      </w:r>
    </w:p>
    <w:p w14:paraId="0F6F4B09" w14:textId="77777777" w:rsidR="00D84372" w:rsidRPr="00067488" w:rsidRDefault="00D84372" w:rsidP="00B567E3">
      <w:pPr>
        <w:pStyle w:val="af2"/>
        <w:widowControl w:val="0"/>
        <w:numPr>
          <w:ilvl w:val="1"/>
          <w:numId w:val="6"/>
        </w:numPr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В комплект поставки протравливателя входят следующие составные части:</w:t>
      </w:r>
    </w:p>
    <w:p w14:paraId="3B9E50D7" w14:textId="77777777" w:rsidR="00D84372" w:rsidRPr="00067488" w:rsidRDefault="00D84372" w:rsidP="00712437">
      <w:pPr>
        <w:pStyle w:val="af2"/>
        <w:widowControl w:val="0"/>
        <w:numPr>
          <w:ilvl w:val="0"/>
          <w:numId w:val="11"/>
        </w:numPr>
        <w:jc w:val="both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протравливатель в сборе -1 шт.;</w:t>
      </w:r>
    </w:p>
    <w:p w14:paraId="43902744" w14:textId="77777777" w:rsidR="00D84372" w:rsidRPr="00067488" w:rsidRDefault="00D84372" w:rsidP="00712437">
      <w:pPr>
        <w:pStyle w:val="af2"/>
        <w:widowControl w:val="0"/>
        <w:numPr>
          <w:ilvl w:val="0"/>
          <w:numId w:val="11"/>
        </w:numPr>
        <w:jc w:val="both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комплект ЗИП -1 шт.;</w:t>
      </w:r>
    </w:p>
    <w:p w14:paraId="0C3F2968" w14:textId="77777777" w:rsidR="00D84372" w:rsidRPr="00067488" w:rsidRDefault="00D84372" w:rsidP="00712437">
      <w:pPr>
        <w:pStyle w:val="af2"/>
        <w:widowControl w:val="0"/>
        <w:numPr>
          <w:ilvl w:val="0"/>
          <w:numId w:val="11"/>
        </w:numPr>
        <w:jc w:val="both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руководство по эксплуатации </w:t>
      </w:r>
      <w:r w:rsidR="00204F6B" w:rsidRPr="00067488">
        <w:rPr>
          <w:sz w:val="24"/>
          <w:szCs w:val="24"/>
        </w:rPr>
        <w:t xml:space="preserve">с гарантийным талоном  </w:t>
      </w:r>
      <w:r w:rsidR="001A4BD4" w:rsidRPr="00067488">
        <w:rPr>
          <w:snapToGrid w:val="0"/>
          <w:sz w:val="24"/>
          <w:szCs w:val="24"/>
        </w:rPr>
        <w:t>-1 шт.;</w:t>
      </w:r>
    </w:p>
    <w:p w14:paraId="6E243C1E" w14:textId="77777777" w:rsidR="001A4BD4" w:rsidRPr="00067488" w:rsidRDefault="001A4BD4" w:rsidP="00712437">
      <w:pPr>
        <w:pStyle w:val="af2"/>
        <w:widowControl w:val="0"/>
        <w:numPr>
          <w:ilvl w:val="0"/>
          <w:numId w:val="11"/>
        </w:numPr>
        <w:jc w:val="both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каталог запасных частей – 1 шт. </w:t>
      </w:r>
    </w:p>
    <w:p w14:paraId="7F2333B8" w14:textId="62807193" w:rsidR="00D84372" w:rsidRPr="00067488" w:rsidRDefault="00D84372" w:rsidP="00B567E3">
      <w:pPr>
        <w:pStyle w:val="af2"/>
        <w:widowControl w:val="0"/>
        <w:numPr>
          <w:ilvl w:val="1"/>
          <w:numId w:val="6"/>
        </w:numPr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В состав комплекта ЗИП входят запасные части и принадлежности, перечисленные в </w:t>
      </w:r>
      <w:r w:rsidR="00C83528" w:rsidRPr="00C83528">
        <w:rPr>
          <w:i/>
          <w:snapToGrid w:val="0"/>
          <w:sz w:val="24"/>
          <w:szCs w:val="24"/>
        </w:rPr>
        <w:fldChar w:fldCharType="begin"/>
      </w:r>
      <w:r w:rsidR="00C83528" w:rsidRPr="00C83528">
        <w:rPr>
          <w:i/>
          <w:snapToGrid w:val="0"/>
          <w:sz w:val="24"/>
          <w:szCs w:val="24"/>
        </w:rPr>
        <w:instrText xml:space="preserve"> REF _Ref507748018 \h  \* MERGEFORMAT </w:instrText>
      </w:r>
      <w:r w:rsidR="00C83528" w:rsidRPr="00C83528">
        <w:rPr>
          <w:i/>
          <w:snapToGrid w:val="0"/>
          <w:sz w:val="24"/>
          <w:szCs w:val="24"/>
        </w:rPr>
      </w:r>
      <w:r w:rsidR="00C83528" w:rsidRPr="00C83528">
        <w:rPr>
          <w:i/>
          <w:snapToGrid w:val="0"/>
          <w:sz w:val="24"/>
          <w:szCs w:val="24"/>
        </w:rPr>
        <w:fldChar w:fldCharType="separate"/>
      </w:r>
      <w:r w:rsidR="0020417B" w:rsidRPr="0020417B">
        <w:rPr>
          <w:i/>
          <w:snapToGrid w:val="0"/>
          <w:sz w:val="24"/>
          <w:szCs w:val="24"/>
        </w:rPr>
        <w:t>Таблица 15</w:t>
      </w:r>
      <w:r w:rsidR="00C83528" w:rsidRPr="00C83528">
        <w:rPr>
          <w:i/>
          <w:snapToGrid w:val="0"/>
          <w:sz w:val="24"/>
          <w:szCs w:val="24"/>
        </w:rPr>
        <w:fldChar w:fldCharType="end"/>
      </w:r>
      <w:r w:rsidRPr="00067488">
        <w:rPr>
          <w:snapToGrid w:val="0"/>
          <w:sz w:val="24"/>
          <w:szCs w:val="24"/>
        </w:rPr>
        <w:t>.</w:t>
      </w:r>
    </w:p>
    <w:p w14:paraId="04841E8C" w14:textId="08A9E688" w:rsidR="00CE6E22" w:rsidRDefault="00CE6E22" w:rsidP="00030D3D">
      <w:pPr>
        <w:pStyle w:val="af0"/>
      </w:pPr>
      <w:bookmarkStart w:id="49" w:name="_Ref507748018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0417B">
        <w:rPr>
          <w:noProof/>
        </w:rPr>
        <w:t>15</w:t>
      </w:r>
      <w:r w:rsidR="00552EC9">
        <w:rPr>
          <w:noProof/>
        </w:rPr>
        <w:fldChar w:fldCharType="end"/>
      </w:r>
      <w:bookmarkEnd w:id="49"/>
    </w:p>
    <w:tbl>
      <w:tblPr>
        <w:tblW w:w="884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2956"/>
        <w:gridCol w:w="2931"/>
        <w:gridCol w:w="1103"/>
      </w:tblGrid>
      <w:tr w:rsidR="00204F6B" w:rsidRPr="003E7F10" w14:paraId="4D8C47BD" w14:textId="77777777" w:rsidTr="00FF2413">
        <w:trPr>
          <w:jc w:val="right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5B948858" w14:textId="77777777" w:rsidR="00204F6B" w:rsidRPr="003E7F10" w:rsidRDefault="00204F6B" w:rsidP="003E7F10">
            <w:pPr>
              <w:spacing w:before="40" w:after="40"/>
              <w:jc w:val="center"/>
              <w:rPr>
                <w:szCs w:val="24"/>
              </w:rPr>
            </w:pPr>
            <w:r w:rsidRPr="003E7F10">
              <w:rPr>
                <w:szCs w:val="24"/>
              </w:rPr>
              <w:t>Обозначение</w:t>
            </w:r>
          </w:p>
        </w:tc>
        <w:tc>
          <w:tcPr>
            <w:tcW w:w="3032" w:type="dxa"/>
            <w:shd w:val="clear" w:color="auto" w:fill="F2F2F2" w:themeFill="background1" w:themeFillShade="F2"/>
            <w:vAlign w:val="center"/>
          </w:tcPr>
          <w:p w14:paraId="6C3F8D9B" w14:textId="77777777" w:rsidR="00204F6B" w:rsidRPr="003E7F10" w:rsidRDefault="00204F6B" w:rsidP="003E7F10">
            <w:pPr>
              <w:spacing w:before="40" w:after="40"/>
              <w:jc w:val="center"/>
              <w:rPr>
                <w:szCs w:val="24"/>
              </w:rPr>
            </w:pPr>
            <w:r w:rsidRPr="003E7F10">
              <w:rPr>
                <w:szCs w:val="24"/>
              </w:rPr>
              <w:t>Наименование</w:t>
            </w:r>
          </w:p>
        </w:tc>
        <w:tc>
          <w:tcPr>
            <w:tcW w:w="2996" w:type="dxa"/>
            <w:shd w:val="clear" w:color="auto" w:fill="F2F2F2" w:themeFill="background1" w:themeFillShade="F2"/>
            <w:vAlign w:val="center"/>
          </w:tcPr>
          <w:p w14:paraId="5D2853E4" w14:textId="77777777" w:rsidR="00204F6B" w:rsidRPr="003E7F10" w:rsidRDefault="00204F6B" w:rsidP="003E7F10">
            <w:pPr>
              <w:spacing w:before="40" w:after="40"/>
              <w:jc w:val="center"/>
              <w:rPr>
                <w:szCs w:val="24"/>
              </w:rPr>
            </w:pPr>
            <w:r w:rsidRPr="003E7F10">
              <w:rPr>
                <w:szCs w:val="24"/>
              </w:rPr>
              <w:t>Где применяется</w:t>
            </w:r>
          </w:p>
        </w:tc>
        <w:tc>
          <w:tcPr>
            <w:tcW w:w="1120" w:type="dxa"/>
            <w:shd w:val="clear" w:color="auto" w:fill="F2F2F2" w:themeFill="background1" w:themeFillShade="F2"/>
            <w:vAlign w:val="center"/>
          </w:tcPr>
          <w:p w14:paraId="6F2730E9" w14:textId="77777777" w:rsidR="00204F6B" w:rsidRPr="003E7F10" w:rsidRDefault="00204F6B" w:rsidP="003E7F10">
            <w:pPr>
              <w:spacing w:before="40" w:after="40"/>
              <w:ind w:right="-52"/>
              <w:jc w:val="center"/>
              <w:rPr>
                <w:szCs w:val="24"/>
              </w:rPr>
            </w:pPr>
            <w:r w:rsidRPr="003E7F10">
              <w:rPr>
                <w:szCs w:val="24"/>
              </w:rPr>
              <w:t>Кол-во, шт.</w:t>
            </w:r>
          </w:p>
        </w:tc>
      </w:tr>
      <w:tr w:rsidR="00204F6B" w:rsidRPr="00FF2413" w14:paraId="75A4C6C1" w14:textId="77777777" w:rsidTr="00FF2413">
        <w:trPr>
          <w:jc w:val="right"/>
        </w:trPr>
        <w:tc>
          <w:tcPr>
            <w:tcW w:w="1696" w:type="dxa"/>
          </w:tcPr>
          <w:p w14:paraId="19A9097C" w14:textId="77777777" w:rsidR="00204F6B" w:rsidRPr="00FF2413" w:rsidRDefault="00204F6B" w:rsidP="003C1471">
            <w:r w:rsidRPr="00FF2413">
              <w:t>-</w:t>
            </w:r>
          </w:p>
        </w:tc>
        <w:tc>
          <w:tcPr>
            <w:tcW w:w="3032" w:type="dxa"/>
          </w:tcPr>
          <w:p w14:paraId="04DD9C23" w14:textId="77777777" w:rsidR="00204F6B" w:rsidRPr="00FF2413" w:rsidRDefault="00204F6B" w:rsidP="003C1471">
            <w:r w:rsidRPr="00FF2413">
              <w:t>Хомут винтовой 16х27 мм</w:t>
            </w:r>
          </w:p>
        </w:tc>
        <w:tc>
          <w:tcPr>
            <w:tcW w:w="2996" w:type="dxa"/>
          </w:tcPr>
          <w:p w14:paraId="44BBA622" w14:textId="77777777" w:rsidR="00204F6B" w:rsidRPr="00FF2413" w:rsidRDefault="00204F6B" w:rsidP="003C1471">
            <w:r w:rsidRPr="00FF2413">
              <w:t>Гидросистема</w:t>
            </w:r>
          </w:p>
        </w:tc>
        <w:tc>
          <w:tcPr>
            <w:tcW w:w="1120" w:type="dxa"/>
          </w:tcPr>
          <w:p w14:paraId="6DE141C3" w14:textId="77777777" w:rsidR="00204F6B" w:rsidRPr="00FF2413" w:rsidRDefault="00204F6B" w:rsidP="003C1471">
            <w:pPr>
              <w:jc w:val="center"/>
            </w:pPr>
            <w:r w:rsidRPr="00FF2413">
              <w:t>5</w:t>
            </w:r>
          </w:p>
        </w:tc>
      </w:tr>
      <w:tr w:rsidR="00204F6B" w:rsidRPr="00FF2413" w14:paraId="7315C796" w14:textId="77777777" w:rsidTr="00FF2413">
        <w:trPr>
          <w:jc w:val="right"/>
        </w:trPr>
        <w:tc>
          <w:tcPr>
            <w:tcW w:w="1696" w:type="dxa"/>
          </w:tcPr>
          <w:p w14:paraId="4D69D020" w14:textId="77777777" w:rsidR="00204F6B" w:rsidRPr="00FF2413" w:rsidRDefault="00204F6B" w:rsidP="003C1471">
            <w:r w:rsidRPr="00FF2413">
              <w:t>-</w:t>
            </w:r>
          </w:p>
        </w:tc>
        <w:tc>
          <w:tcPr>
            <w:tcW w:w="3032" w:type="dxa"/>
          </w:tcPr>
          <w:p w14:paraId="6F6238C2" w14:textId="77777777" w:rsidR="00204F6B" w:rsidRPr="00FF2413" w:rsidRDefault="00204F6B" w:rsidP="003C1471">
            <w:r w:rsidRPr="00FF2413">
              <w:t xml:space="preserve">Стакан мерный емкостью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FF2413">
                <w:t>2 л</w:t>
              </w:r>
            </w:smartTag>
          </w:p>
        </w:tc>
        <w:tc>
          <w:tcPr>
            <w:tcW w:w="2996" w:type="dxa"/>
          </w:tcPr>
          <w:p w14:paraId="26286237" w14:textId="77777777" w:rsidR="00204F6B" w:rsidRPr="00FF2413" w:rsidRDefault="00204F6B" w:rsidP="003C1471">
            <w:r w:rsidRPr="00FF2413">
              <w:t>Настройка насоса-дозатора</w:t>
            </w:r>
          </w:p>
        </w:tc>
        <w:tc>
          <w:tcPr>
            <w:tcW w:w="1120" w:type="dxa"/>
          </w:tcPr>
          <w:p w14:paraId="764C95A5" w14:textId="77777777" w:rsidR="00204F6B" w:rsidRPr="00FF2413" w:rsidRDefault="00204F6B" w:rsidP="003C1471">
            <w:pPr>
              <w:jc w:val="center"/>
            </w:pPr>
            <w:r w:rsidRPr="00FF2413">
              <w:t>1</w:t>
            </w:r>
          </w:p>
        </w:tc>
      </w:tr>
      <w:tr w:rsidR="00204F6B" w:rsidRPr="00FF2413" w14:paraId="0DF8CA9F" w14:textId="77777777" w:rsidTr="00FF2413">
        <w:trPr>
          <w:jc w:val="right"/>
        </w:trPr>
        <w:tc>
          <w:tcPr>
            <w:tcW w:w="1696" w:type="dxa"/>
          </w:tcPr>
          <w:p w14:paraId="2596AE05" w14:textId="77777777" w:rsidR="00204F6B" w:rsidRPr="00FF2413" w:rsidRDefault="00204F6B" w:rsidP="003C1471">
            <w:r w:rsidRPr="00FF2413">
              <w:t>-</w:t>
            </w:r>
          </w:p>
        </w:tc>
        <w:tc>
          <w:tcPr>
            <w:tcW w:w="3032" w:type="dxa"/>
          </w:tcPr>
          <w:p w14:paraId="209EB848" w14:textId="77777777" w:rsidR="00204F6B" w:rsidRPr="00FF2413" w:rsidRDefault="00204F6B" w:rsidP="003C1471">
            <w:r w:rsidRPr="00FF2413">
              <w:t>Розетка настенного монтажа</w:t>
            </w:r>
          </w:p>
        </w:tc>
        <w:tc>
          <w:tcPr>
            <w:tcW w:w="2996" w:type="dxa"/>
          </w:tcPr>
          <w:p w14:paraId="04105A0F" w14:textId="77777777" w:rsidR="00204F6B" w:rsidRPr="00FF2413" w:rsidRDefault="00204F6B" w:rsidP="003C1471">
            <w:r w:rsidRPr="00FF2413">
              <w:t>Подключение к сети 380 В</w:t>
            </w:r>
          </w:p>
        </w:tc>
        <w:tc>
          <w:tcPr>
            <w:tcW w:w="1120" w:type="dxa"/>
          </w:tcPr>
          <w:p w14:paraId="025B91E6" w14:textId="77777777" w:rsidR="00204F6B" w:rsidRPr="00FF2413" w:rsidRDefault="00204F6B" w:rsidP="003C1471">
            <w:pPr>
              <w:jc w:val="center"/>
            </w:pPr>
            <w:r w:rsidRPr="00FF2413">
              <w:t>1</w:t>
            </w:r>
          </w:p>
        </w:tc>
      </w:tr>
      <w:tr w:rsidR="00204F6B" w:rsidRPr="00FF2413" w14:paraId="3DD53A68" w14:textId="77777777" w:rsidTr="00FF2413">
        <w:trPr>
          <w:jc w:val="right"/>
        </w:trPr>
        <w:tc>
          <w:tcPr>
            <w:tcW w:w="1696" w:type="dxa"/>
          </w:tcPr>
          <w:p w14:paraId="1C81F3BB" w14:textId="77777777" w:rsidR="00204F6B" w:rsidRPr="00FF2413" w:rsidRDefault="00204F6B" w:rsidP="003C1471">
            <w:r w:rsidRPr="00FF2413">
              <w:rPr>
                <w:snapToGrid w:val="0"/>
              </w:rPr>
              <w:t>СКЛ 11</w:t>
            </w:r>
          </w:p>
        </w:tc>
        <w:tc>
          <w:tcPr>
            <w:tcW w:w="3032" w:type="dxa"/>
          </w:tcPr>
          <w:p w14:paraId="40701FBB" w14:textId="77777777" w:rsidR="00204F6B" w:rsidRPr="00FF2413" w:rsidRDefault="00204F6B" w:rsidP="003C1471">
            <w:r w:rsidRPr="00FF2413">
              <w:t>Л</w:t>
            </w:r>
            <w:r w:rsidRPr="00FF2413">
              <w:rPr>
                <w:snapToGrid w:val="0"/>
              </w:rPr>
              <w:t>ампа, 24 В, цвет желтый</w:t>
            </w:r>
          </w:p>
        </w:tc>
        <w:tc>
          <w:tcPr>
            <w:tcW w:w="2996" w:type="dxa"/>
          </w:tcPr>
          <w:p w14:paraId="287E17C3" w14:textId="77777777" w:rsidR="00204F6B" w:rsidRPr="00FF2413" w:rsidRDefault="00204F6B" w:rsidP="003C1471">
            <w:r w:rsidRPr="00FF2413">
              <w:rPr>
                <w:snapToGrid w:val="0"/>
              </w:rPr>
              <w:t>Пульт управления</w:t>
            </w:r>
          </w:p>
        </w:tc>
        <w:tc>
          <w:tcPr>
            <w:tcW w:w="1120" w:type="dxa"/>
          </w:tcPr>
          <w:p w14:paraId="08624A9E" w14:textId="77777777" w:rsidR="00204F6B" w:rsidRPr="00FF2413" w:rsidRDefault="00204F6B" w:rsidP="003C1471">
            <w:pPr>
              <w:jc w:val="center"/>
            </w:pPr>
            <w:r w:rsidRPr="00FF2413">
              <w:t>1</w:t>
            </w:r>
          </w:p>
        </w:tc>
      </w:tr>
      <w:tr w:rsidR="00556B24" w:rsidRPr="00FF2413" w14:paraId="1806B5D3" w14:textId="77777777" w:rsidTr="00FF2413">
        <w:trPr>
          <w:jc w:val="right"/>
        </w:trPr>
        <w:tc>
          <w:tcPr>
            <w:tcW w:w="1696" w:type="dxa"/>
          </w:tcPr>
          <w:p w14:paraId="382E8BA9" w14:textId="77777777" w:rsidR="00556B24" w:rsidRPr="00FF2413" w:rsidRDefault="00556B24" w:rsidP="003C1471">
            <w:pPr>
              <w:rPr>
                <w:snapToGrid w:val="0"/>
              </w:rPr>
            </w:pPr>
          </w:p>
        </w:tc>
        <w:tc>
          <w:tcPr>
            <w:tcW w:w="3032" w:type="dxa"/>
          </w:tcPr>
          <w:p w14:paraId="6CB0B11A" w14:textId="77777777" w:rsidR="00556B24" w:rsidRPr="00FF2413" w:rsidRDefault="00556B24" w:rsidP="003C1471">
            <w:r w:rsidRPr="00FF2413">
              <w:t>Ключ от щита управления</w:t>
            </w:r>
          </w:p>
        </w:tc>
        <w:tc>
          <w:tcPr>
            <w:tcW w:w="2996" w:type="dxa"/>
          </w:tcPr>
          <w:p w14:paraId="51872310" w14:textId="77777777" w:rsidR="00556B24" w:rsidRPr="00FF2413" w:rsidRDefault="00556B24" w:rsidP="003C1471">
            <w:pPr>
              <w:rPr>
                <w:snapToGrid w:val="0"/>
              </w:rPr>
            </w:pPr>
            <w:r w:rsidRPr="00FF2413">
              <w:rPr>
                <w:snapToGrid w:val="0"/>
              </w:rPr>
              <w:t>Открытие/закрыти</w:t>
            </w:r>
            <w:r w:rsidR="007F06F4" w:rsidRPr="00FF2413">
              <w:rPr>
                <w:snapToGrid w:val="0"/>
              </w:rPr>
              <w:t>е</w:t>
            </w:r>
            <w:r w:rsidRPr="00FF2413">
              <w:rPr>
                <w:snapToGrid w:val="0"/>
              </w:rPr>
              <w:t xml:space="preserve"> пульта</w:t>
            </w:r>
          </w:p>
        </w:tc>
        <w:tc>
          <w:tcPr>
            <w:tcW w:w="1120" w:type="dxa"/>
          </w:tcPr>
          <w:p w14:paraId="4858F6F3" w14:textId="77777777" w:rsidR="00556B24" w:rsidRPr="00FF2413" w:rsidRDefault="00556B24" w:rsidP="003C1471">
            <w:pPr>
              <w:jc w:val="center"/>
            </w:pPr>
            <w:r w:rsidRPr="00FF2413">
              <w:t>1</w:t>
            </w:r>
          </w:p>
        </w:tc>
      </w:tr>
      <w:tr w:rsidR="00FF2413" w:rsidRPr="00FF2413" w14:paraId="322BDB48" w14:textId="77777777" w:rsidTr="00FF2413">
        <w:trPr>
          <w:jc w:val="right"/>
        </w:trPr>
        <w:tc>
          <w:tcPr>
            <w:tcW w:w="1696" w:type="dxa"/>
          </w:tcPr>
          <w:p w14:paraId="1DFD927F" w14:textId="3885AF81" w:rsidR="00FF2413" w:rsidRPr="00FF2413" w:rsidRDefault="00FF2413" w:rsidP="00FF2413">
            <w:pPr>
              <w:rPr>
                <w:snapToGrid w:val="0"/>
              </w:rPr>
            </w:pPr>
            <w:r w:rsidRPr="00FF2413">
              <w:rPr>
                <w:snapToGrid w:val="0"/>
              </w:rPr>
              <w:t>ИЯПБ.11.00.00.012</w:t>
            </w:r>
          </w:p>
        </w:tc>
        <w:tc>
          <w:tcPr>
            <w:tcW w:w="3032" w:type="dxa"/>
          </w:tcPr>
          <w:p w14:paraId="23E9DBA5" w14:textId="7BAAC3DF" w:rsidR="00FF2413" w:rsidRPr="00FF2413" w:rsidRDefault="00FF2413" w:rsidP="00FF2413">
            <w:r w:rsidRPr="00FF2413">
              <w:t>Чехол</w:t>
            </w:r>
          </w:p>
        </w:tc>
        <w:tc>
          <w:tcPr>
            <w:tcW w:w="2996" w:type="dxa"/>
          </w:tcPr>
          <w:p w14:paraId="5D9C03AF" w14:textId="6129444F" w:rsidR="00FF2413" w:rsidRPr="00FF2413" w:rsidRDefault="00FF2413" w:rsidP="00FF2413">
            <w:pPr>
              <w:rPr>
                <w:snapToGrid w:val="0"/>
              </w:rPr>
            </w:pPr>
            <w:r w:rsidRPr="00FF2413">
              <w:rPr>
                <w:snapToGrid w:val="0"/>
              </w:rPr>
              <w:t>Выгрузной шнек – подвеска</w:t>
            </w:r>
          </w:p>
        </w:tc>
        <w:tc>
          <w:tcPr>
            <w:tcW w:w="1120" w:type="dxa"/>
          </w:tcPr>
          <w:p w14:paraId="45463A00" w14:textId="07257396" w:rsidR="00FF2413" w:rsidRPr="00FF2413" w:rsidRDefault="00FF2413" w:rsidP="00FF2413">
            <w:pPr>
              <w:jc w:val="center"/>
            </w:pPr>
            <w:r w:rsidRPr="00FF2413">
              <w:t>1</w:t>
            </w:r>
          </w:p>
        </w:tc>
      </w:tr>
      <w:tr w:rsidR="00FF2413" w:rsidRPr="00FF2413" w14:paraId="35581BCC" w14:textId="77777777" w:rsidTr="00FF2413">
        <w:trPr>
          <w:jc w:val="right"/>
        </w:trPr>
        <w:tc>
          <w:tcPr>
            <w:tcW w:w="1696" w:type="dxa"/>
          </w:tcPr>
          <w:p w14:paraId="64CC6DFE" w14:textId="1DFE8E94" w:rsidR="00FF2413" w:rsidRPr="00FF2413" w:rsidRDefault="00FF2413" w:rsidP="00FF2413">
            <w:pPr>
              <w:rPr>
                <w:snapToGrid w:val="0"/>
              </w:rPr>
            </w:pPr>
            <w:r w:rsidRPr="00FF2413">
              <w:rPr>
                <w:snapToGrid w:val="0"/>
              </w:rPr>
              <w:t>ИЯПБ.11.00.00.013</w:t>
            </w:r>
          </w:p>
        </w:tc>
        <w:tc>
          <w:tcPr>
            <w:tcW w:w="3032" w:type="dxa"/>
          </w:tcPr>
          <w:p w14:paraId="11A4921A" w14:textId="38E385F4" w:rsidR="00FF2413" w:rsidRPr="00FF2413" w:rsidRDefault="00FF2413" w:rsidP="00FF2413">
            <w:r w:rsidRPr="00FF2413">
              <w:t>Чехол</w:t>
            </w:r>
          </w:p>
        </w:tc>
        <w:tc>
          <w:tcPr>
            <w:tcW w:w="2996" w:type="dxa"/>
          </w:tcPr>
          <w:p w14:paraId="7185A757" w14:textId="224D3636" w:rsidR="00FF2413" w:rsidRPr="00FF2413" w:rsidRDefault="00FF2413" w:rsidP="00FF2413">
            <w:pPr>
              <w:rPr>
                <w:snapToGrid w:val="0"/>
              </w:rPr>
            </w:pPr>
            <w:r w:rsidRPr="00FF2413">
              <w:rPr>
                <w:snapToGrid w:val="0"/>
              </w:rPr>
              <w:t>Камера протр-ния - подвеска</w:t>
            </w:r>
          </w:p>
        </w:tc>
        <w:tc>
          <w:tcPr>
            <w:tcW w:w="1120" w:type="dxa"/>
          </w:tcPr>
          <w:p w14:paraId="2F71A1C7" w14:textId="0B96C0A8" w:rsidR="00FF2413" w:rsidRPr="00FF2413" w:rsidRDefault="00FF2413" w:rsidP="00FF2413">
            <w:pPr>
              <w:jc w:val="center"/>
            </w:pPr>
            <w:r w:rsidRPr="00FF2413">
              <w:t>1</w:t>
            </w:r>
          </w:p>
        </w:tc>
      </w:tr>
    </w:tbl>
    <w:p w14:paraId="547A288F" w14:textId="77777777" w:rsidR="00F846A1" w:rsidRPr="003C1471" w:rsidRDefault="00F846A1" w:rsidP="003C1471">
      <w:pPr>
        <w:widowControl w:val="0"/>
        <w:ind w:firstLine="284"/>
        <w:jc w:val="both"/>
        <w:rPr>
          <w:snapToGrid w:val="0"/>
          <w:sz w:val="8"/>
          <w:szCs w:val="8"/>
        </w:rPr>
      </w:pPr>
    </w:p>
    <w:p w14:paraId="6D72C5AC" w14:textId="77777777" w:rsidR="00F846A1" w:rsidRPr="00067488" w:rsidRDefault="00F846A1" w:rsidP="008C533E">
      <w:pPr>
        <w:pStyle w:val="af2"/>
        <w:widowControl w:val="0"/>
        <w:numPr>
          <w:ilvl w:val="1"/>
          <w:numId w:val="6"/>
        </w:numPr>
        <w:spacing w:line="240" w:lineRule="atLeast"/>
        <w:ind w:hanging="508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В дополнительную комплектацию по требованию заказчика входят следующие узлы, запасные части и принадлежности:</w:t>
      </w:r>
    </w:p>
    <w:p w14:paraId="67163B83" w14:textId="77777777" w:rsidR="00204F6B" w:rsidRPr="00986E0B" w:rsidRDefault="00243A39" w:rsidP="00067488">
      <w:pPr>
        <w:ind w:firstLine="709"/>
        <w:jc w:val="both"/>
        <w:rPr>
          <w:szCs w:val="24"/>
        </w:rPr>
      </w:pPr>
      <w:r w:rsidRPr="00986E0B">
        <w:rPr>
          <w:szCs w:val="24"/>
        </w:rPr>
        <w:t>- силовой электрический кабель</w:t>
      </w:r>
      <w:r w:rsidR="00204F6B" w:rsidRPr="00986E0B">
        <w:rPr>
          <w:szCs w:val="24"/>
        </w:rPr>
        <w:t>;</w:t>
      </w:r>
    </w:p>
    <w:p w14:paraId="5AF5FD4F" w14:textId="77777777" w:rsidR="00204F6B" w:rsidRPr="00986E0B" w:rsidRDefault="00204F6B" w:rsidP="00067488">
      <w:pPr>
        <w:pStyle w:val="a8"/>
        <w:spacing w:before="0"/>
        <w:ind w:left="0" w:firstLine="709"/>
        <w:rPr>
          <w:sz w:val="20"/>
          <w:szCs w:val="24"/>
        </w:rPr>
      </w:pPr>
      <w:r w:rsidRPr="00986E0B">
        <w:rPr>
          <w:sz w:val="20"/>
          <w:szCs w:val="24"/>
        </w:rPr>
        <w:t xml:space="preserve">- </w:t>
      </w:r>
      <w:r w:rsidR="00243A39" w:rsidRPr="00986E0B">
        <w:rPr>
          <w:sz w:val="20"/>
          <w:szCs w:val="24"/>
        </w:rPr>
        <w:t>спецодежда и средства</w:t>
      </w:r>
      <w:r w:rsidRPr="00986E0B">
        <w:rPr>
          <w:sz w:val="20"/>
          <w:szCs w:val="24"/>
        </w:rPr>
        <w:t xml:space="preserve"> индивидуальной защиты;</w:t>
      </w:r>
    </w:p>
    <w:p w14:paraId="2A03AF0B" w14:textId="77777777" w:rsidR="00204F6B" w:rsidRPr="00986E0B" w:rsidRDefault="00243A39" w:rsidP="00067488">
      <w:pPr>
        <w:pStyle w:val="a8"/>
        <w:spacing w:before="0"/>
        <w:ind w:left="0" w:firstLine="709"/>
        <w:rPr>
          <w:sz w:val="20"/>
          <w:szCs w:val="24"/>
        </w:rPr>
      </w:pPr>
      <w:r w:rsidRPr="00986E0B">
        <w:rPr>
          <w:sz w:val="20"/>
          <w:szCs w:val="24"/>
        </w:rPr>
        <w:t>- электронный расходомер</w:t>
      </w:r>
      <w:r w:rsidR="00204F6B" w:rsidRPr="00986E0B">
        <w:rPr>
          <w:sz w:val="20"/>
          <w:szCs w:val="24"/>
        </w:rPr>
        <w:t xml:space="preserve"> рабочей жидкости с выводом информации на дисплей;</w:t>
      </w:r>
    </w:p>
    <w:p w14:paraId="360649FB" w14:textId="0714CB24" w:rsidR="008E0594" w:rsidRDefault="00204F6B" w:rsidP="008E0594">
      <w:pPr>
        <w:widowControl w:val="0"/>
        <w:spacing w:line="240" w:lineRule="atLeast"/>
        <w:ind w:firstLine="709"/>
        <w:jc w:val="both"/>
        <w:rPr>
          <w:snapToGrid w:val="0"/>
          <w:sz w:val="28"/>
        </w:rPr>
      </w:pPr>
      <w:r w:rsidRPr="00986E0B">
        <w:rPr>
          <w:szCs w:val="24"/>
        </w:rPr>
        <w:t xml:space="preserve">- </w:t>
      </w:r>
      <w:r w:rsidR="00243A39" w:rsidRPr="00986E0B">
        <w:rPr>
          <w:szCs w:val="24"/>
        </w:rPr>
        <w:t>другие запасные части</w:t>
      </w:r>
      <w:r w:rsidRPr="00986E0B">
        <w:rPr>
          <w:szCs w:val="24"/>
        </w:rPr>
        <w:t>.</w:t>
      </w:r>
      <w:bookmarkStart w:id="50" w:name="_Toc508007136"/>
      <w:r w:rsidR="008E0594">
        <w:rPr>
          <w:snapToGrid w:val="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8E0594" w14:paraId="69081E0B" w14:textId="77777777" w:rsidTr="008E0594">
        <w:tc>
          <w:tcPr>
            <w:tcW w:w="9345" w:type="dxa"/>
            <w:shd w:val="clear" w:color="auto" w:fill="D9D9D9" w:themeFill="background1" w:themeFillShade="D9"/>
          </w:tcPr>
          <w:p w14:paraId="32E72877" w14:textId="3CA1BB4E" w:rsidR="008E0594" w:rsidRDefault="008E0594" w:rsidP="008E0594">
            <w:pPr>
              <w:pStyle w:val="1"/>
              <w:numPr>
                <w:ilvl w:val="0"/>
                <w:numId w:val="6"/>
              </w:numPr>
              <w:rPr>
                <w:snapToGrid w:val="0"/>
              </w:rPr>
            </w:pPr>
            <w:r w:rsidRPr="00067488">
              <w:rPr>
                <w:snapToGrid w:val="0"/>
              </w:rPr>
              <w:lastRenderedPageBreak/>
              <w:t>Свидетельство о приемке.</w:t>
            </w:r>
          </w:p>
        </w:tc>
      </w:tr>
      <w:bookmarkEnd w:id="50"/>
    </w:tbl>
    <w:p w14:paraId="2F7EF57E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282"/>
        <w:gridCol w:w="3319"/>
        <w:gridCol w:w="236"/>
        <w:gridCol w:w="2503"/>
      </w:tblGrid>
      <w:tr w:rsidR="002957D1" w14:paraId="45E9FE03" w14:textId="77777777" w:rsidTr="002957D1">
        <w:tc>
          <w:tcPr>
            <w:tcW w:w="3085" w:type="dxa"/>
            <w:tcBorders>
              <w:bottom w:val="single" w:sz="4" w:space="0" w:color="auto"/>
            </w:tcBorders>
          </w:tcPr>
          <w:p w14:paraId="08A59643" w14:textId="77777777" w:rsidR="002957D1" w:rsidRPr="001D0B7E" w:rsidRDefault="002957D1" w:rsidP="002957D1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1D0B7E">
              <w:rPr>
                <w:snapToGrid w:val="0"/>
                <w:sz w:val="24"/>
                <w:szCs w:val="24"/>
              </w:rPr>
              <w:t>Протравливатель семян</w:t>
            </w:r>
          </w:p>
        </w:tc>
        <w:tc>
          <w:tcPr>
            <w:tcW w:w="284" w:type="dxa"/>
          </w:tcPr>
          <w:p w14:paraId="538234D9" w14:textId="77777777" w:rsidR="002957D1" w:rsidRDefault="002957D1" w:rsidP="002957D1">
            <w:pPr>
              <w:widowControl w:val="0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bottom"/>
          </w:tcPr>
          <w:p w14:paraId="45323EA0" w14:textId="69EEDDF5" w:rsidR="002957D1" w:rsidRPr="001D0B7E" w:rsidRDefault="002957D1" w:rsidP="002957D1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1D0B7E">
              <w:rPr>
                <w:snapToGrid w:val="0"/>
                <w:sz w:val="24"/>
                <w:szCs w:val="24"/>
              </w:rPr>
              <w:t>ПС-</w:t>
            </w:r>
            <w:r w:rsidR="003E6C50">
              <w:rPr>
                <w:snapToGrid w:val="0"/>
                <w:sz w:val="24"/>
                <w:szCs w:val="24"/>
              </w:rPr>
              <w:t>2</w:t>
            </w:r>
            <w:r w:rsidRPr="001D0B7E">
              <w:rPr>
                <w:snapToGrid w:val="0"/>
                <w:sz w:val="24"/>
                <w:szCs w:val="24"/>
              </w:rPr>
              <w:t>0</w:t>
            </w:r>
          </w:p>
        </w:tc>
        <w:tc>
          <w:tcPr>
            <w:tcW w:w="236" w:type="dxa"/>
          </w:tcPr>
          <w:p w14:paraId="33995924" w14:textId="77777777" w:rsidR="002957D1" w:rsidRDefault="002957D1" w:rsidP="002957D1">
            <w:pPr>
              <w:widowControl w:val="0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bottom"/>
          </w:tcPr>
          <w:p w14:paraId="1CFD8BD4" w14:textId="77777777" w:rsidR="002957D1" w:rsidRDefault="002957D1" w:rsidP="002957D1">
            <w:pPr>
              <w:widowControl w:val="0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</w:tr>
      <w:tr w:rsidR="002957D1" w14:paraId="6945EC7D" w14:textId="77777777" w:rsidTr="002957D1">
        <w:tc>
          <w:tcPr>
            <w:tcW w:w="3085" w:type="dxa"/>
            <w:tcBorders>
              <w:top w:val="single" w:sz="4" w:space="0" w:color="auto"/>
            </w:tcBorders>
          </w:tcPr>
          <w:p w14:paraId="3CC28332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  <w:r w:rsidRPr="00937C1F">
              <w:rPr>
                <w:snapToGrid w:val="0"/>
                <w:sz w:val="24"/>
                <w:szCs w:val="24"/>
                <w:vertAlign w:val="superscript"/>
              </w:rPr>
              <w:t>наименование изделия</w:t>
            </w:r>
          </w:p>
        </w:tc>
        <w:tc>
          <w:tcPr>
            <w:tcW w:w="284" w:type="dxa"/>
          </w:tcPr>
          <w:p w14:paraId="0D2FE14B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00E2C2B5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  <w:r w:rsidRPr="00937C1F">
              <w:rPr>
                <w:snapToGrid w:val="0"/>
                <w:sz w:val="24"/>
                <w:szCs w:val="24"/>
                <w:vertAlign w:val="superscript"/>
              </w:rPr>
              <w:t xml:space="preserve">  обозначение</w:t>
            </w:r>
          </w:p>
        </w:tc>
        <w:tc>
          <w:tcPr>
            <w:tcW w:w="236" w:type="dxa"/>
          </w:tcPr>
          <w:p w14:paraId="16543FAC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auto"/>
            </w:tcBorders>
          </w:tcPr>
          <w:p w14:paraId="391B5984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  <w:r w:rsidRPr="00937C1F">
              <w:rPr>
                <w:snapToGrid w:val="0"/>
                <w:sz w:val="24"/>
                <w:szCs w:val="24"/>
                <w:vertAlign w:val="superscript"/>
              </w:rPr>
              <w:t>заводской номер</w:t>
            </w:r>
          </w:p>
        </w:tc>
      </w:tr>
    </w:tbl>
    <w:p w14:paraId="6BE2930D" w14:textId="77777777" w:rsidR="00A865F3" w:rsidRDefault="00A865F3" w:rsidP="00A865F3">
      <w:pPr>
        <w:widowControl w:val="0"/>
        <w:spacing w:line="240" w:lineRule="atLeast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изготовлен и принят в соответствии с требованиями ТУ </w:t>
      </w:r>
      <w:r>
        <w:rPr>
          <w:snapToGrid w:val="0"/>
          <w:sz w:val="24"/>
          <w:szCs w:val="24"/>
          <w:lang w:val="en-US"/>
        </w:rPr>
        <w:t>BY</w:t>
      </w:r>
      <w:r w:rsidRPr="00A3019A">
        <w:rPr>
          <w:snapToGrid w:val="0"/>
          <w:sz w:val="24"/>
          <w:szCs w:val="24"/>
        </w:rPr>
        <w:t xml:space="preserve"> </w:t>
      </w:r>
      <w:r>
        <w:rPr>
          <w:snapToGrid w:val="0"/>
          <w:sz w:val="24"/>
          <w:szCs w:val="24"/>
        </w:rPr>
        <w:t>790090821.004-2</w:t>
      </w:r>
      <w:r w:rsidR="003C1471">
        <w:rPr>
          <w:snapToGrid w:val="0"/>
          <w:sz w:val="24"/>
          <w:szCs w:val="24"/>
        </w:rPr>
        <w:t>0</w:t>
      </w:r>
      <w:r>
        <w:rPr>
          <w:snapToGrid w:val="0"/>
          <w:sz w:val="24"/>
          <w:szCs w:val="24"/>
        </w:rPr>
        <w:t>0</w:t>
      </w:r>
      <w:r w:rsidR="003C1471">
        <w:rPr>
          <w:snapToGrid w:val="0"/>
          <w:sz w:val="24"/>
          <w:szCs w:val="24"/>
        </w:rPr>
        <w:t>8</w:t>
      </w:r>
      <w:r>
        <w:rPr>
          <w:snapToGrid w:val="0"/>
          <w:sz w:val="24"/>
          <w:szCs w:val="24"/>
        </w:rPr>
        <w:t xml:space="preserve"> и признан годным для эксплуатации.</w:t>
      </w:r>
    </w:p>
    <w:p w14:paraId="6E3038A8" w14:textId="77777777" w:rsidR="00C31D33" w:rsidRDefault="00C31D33" w:rsidP="00B567E3">
      <w:pPr>
        <w:ind w:firstLine="284"/>
        <w:jc w:val="both"/>
        <w:rPr>
          <w:snapToGrid w:val="0"/>
          <w:sz w:val="24"/>
          <w:szCs w:val="24"/>
        </w:rPr>
      </w:pPr>
      <w:r w:rsidRPr="00C31D33">
        <w:rPr>
          <w:snapToGrid w:val="0"/>
          <w:sz w:val="24"/>
          <w:szCs w:val="24"/>
        </w:rPr>
        <w:t>Продукция прошла процедуру подтверждения соответствия требованиям технических регламентов Евразийского экономического союза ТР ТС 010/2011 «О безопасности машин и оборудования</w:t>
      </w:r>
      <w:r>
        <w:rPr>
          <w:snapToGrid w:val="0"/>
          <w:sz w:val="24"/>
          <w:szCs w:val="24"/>
        </w:rPr>
        <w:t>», ТР ТС 004/2011 «</w:t>
      </w:r>
      <w:r w:rsidRPr="00C31D33">
        <w:rPr>
          <w:snapToGrid w:val="0"/>
          <w:sz w:val="24"/>
          <w:szCs w:val="24"/>
        </w:rPr>
        <w:t>О безопасности низковольтного оборудования</w:t>
      </w:r>
      <w:r>
        <w:rPr>
          <w:snapToGrid w:val="0"/>
          <w:sz w:val="24"/>
          <w:szCs w:val="24"/>
        </w:rPr>
        <w:t>»</w:t>
      </w:r>
      <w:r w:rsidR="001636FD">
        <w:rPr>
          <w:snapToGrid w:val="0"/>
          <w:sz w:val="24"/>
          <w:szCs w:val="24"/>
        </w:rPr>
        <w:t>, ТР ТС 020/2011 «Электромагнитная совместимость технических средств»</w:t>
      </w:r>
      <w:r w:rsidRPr="00C31D33">
        <w:rPr>
          <w:snapToGrid w:val="0"/>
          <w:sz w:val="24"/>
          <w:szCs w:val="24"/>
        </w:rPr>
        <w:t>: сертификат соответствия № ТС BY/112 02.01.</w:t>
      </w:r>
      <w:r>
        <w:rPr>
          <w:snapToGrid w:val="0"/>
          <w:sz w:val="24"/>
          <w:szCs w:val="24"/>
        </w:rPr>
        <w:t>042 0</w:t>
      </w:r>
      <w:r w:rsidR="001636FD">
        <w:rPr>
          <w:snapToGrid w:val="0"/>
          <w:sz w:val="24"/>
          <w:szCs w:val="24"/>
        </w:rPr>
        <w:t>1938</w:t>
      </w:r>
      <w:r w:rsidRPr="00C31D33">
        <w:rPr>
          <w:snapToGrid w:val="0"/>
          <w:sz w:val="24"/>
          <w:szCs w:val="24"/>
        </w:rPr>
        <w:t xml:space="preserve">, срок действия </w:t>
      </w:r>
      <w:r>
        <w:rPr>
          <w:snapToGrid w:val="0"/>
          <w:sz w:val="24"/>
          <w:szCs w:val="24"/>
        </w:rPr>
        <w:t xml:space="preserve">по </w:t>
      </w:r>
      <w:r w:rsidR="001636FD">
        <w:rPr>
          <w:snapToGrid w:val="0"/>
          <w:sz w:val="24"/>
          <w:szCs w:val="24"/>
        </w:rPr>
        <w:t>25</w:t>
      </w:r>
      <w:r>
        <w:rPr>
          <w:snapToGrid w:val="0"/>
          <w:sz w:val="24"/>
          <w:szCs w:val="24"/>
        </w:rPr>
        <w:t>.</w:t>
      </w:r>
      <w:r w:rsidR="001636FD">
        <w:rPr>
          <w:snapToGrid w:val="0"/>
          <w:sz w:val="24"/>
          <w:szCs w:val="24"/>
        </w:rPr>
        <w:t>12</w:t>
      </w:r>
      <w:r>
        <w:rPr>
          <w:snapToGrid w:val="0"/>
          <w:sz w:val="24"/>
          <w:szCs w:val="24"/>
        </w:rPr>
        <w:t>.20</w:t>
      </w:r>
      <w:r w:rsidR="001636FD">
        <w:rPr>
          <w:snapToGrid w:val="0"/>
          <w:sz w:val="24"/>
          <w:szCs w:val="24"/>
        </w:rPr>
        <w:t>23</w:t>
      </w:r>
      <w:r w:rsidRPr="00C31D33">
        <w:rPr>
          <w:snapToGrid w:val="0"/>
          <w:sz w:val="24"/>
          <w:szCs w:val="24"/>
        </w:rPr>
        <w:t>, выдан аккредитованным органом по сертификации с/х техники и тракторов ГУ «Белорусская МИС»</w:t>
      </w:r>
    </w:p>
    <w:p w14:paraId="4AFA6444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02E55973" w14:textId="77777777" w:rsidR="00D84372" w:rsidRDefault="00D84372" w:rsidP="00D84372">
      <w:pPr>
        <w:widowControl w:val="0"/>
        <w:spacing w:line="240" w:lineRule="atLeast"/>
        <w:ind w:firstLine="284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Начальник ОТК</w:t>
      </w:r>
    </w:p>
    <w:p w14:paraId="33A554F7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68B94672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МП  ________________                                                     __________________________</w:t>
      </w:r>
    </w:p>
    <w:p w14:paraId="26D07588" w14:textId="77777777" w:rsidR="00D84372" w:rsidRPr="00896359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 w:rsidRPr="00896359">
        <w:rPr>
          <w:snapToGrid w:val="0"/>
          <w:sz w:val="24"/>
          <w:szCs w:val="24"/>
          <w:vertAlign w:val="superscript"/>
        </w:rPr>
        <w:t xml:space="preserve">          </w:t>
      </w:r>
      <w:r>
        <w:rPr>
          <w:snapToGrid w:val="0"/>
          <w:sz w:val="24"/>
          <w:szCs w:val="24"/>
          <w:vertAlign w:val="superscript"/>
        </w:rPr>
        <w:t xml:space="preserve">              личная подпись                                                                                                              расшифровка подписи</w:t>
      </w:r>
    </w:p>
    <w:p w14:paraId="2639AE63" w14:textId="77777777" w:rsidR="00D84372" w:rsidRPr="00A05EB8" w:rsidRDefault="00D84372" w:rsidP="00D84372">
      <w:pPr>
        <w:widowControl w:val="0"/>
        <w:spacing w:line="240" w:lineRule="atLeast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____________________</w:t>
      </w:r>
    </w:p>
    <w:p w14:paraId="0DE3C67D" w14:textId="77777777" w:rsidR="00D84372" w:rsidRPr="00896359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ab/>
      </w:r>
      <w:r>
        <w:rPr>
          <w:snapToGrid w:val="0"/>
          <w:sz w:val="24"/>
          <w:szCs w:val="24"/>
          <w:vertAlign w:val="superscript"/>
        </w:rPr>
        <w:tab/>
        <w:t>год, месяц, число</w:t>
      </w:r>
    </w:p>
    <w:p w14:paraId="76425790" w14:textId="77777777" w:rsidR="00D84372" w:rsidRDefault="00D84372" w:rsidP="00D84372">
      <w:pPr>
        <w:widowControl w:val="0"/>
        <w:pBdr>
          <w:bottom w:val="dashed" w:sz="4" w:space="1" w:color="auto"/>
        </w:pBdr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6A262B51" w14:textId="77777777" w:rsidR="00D84372" w:rsidRPr="00896359" w:rsidRDefault="00D84372" w:rsidP="00D84372">
      <w:pPr>
        <w:widowControl w:val="0"/>
        <w:spacing w:line="240" w:lineRule="atLeast"/>
        <w:ind w:firstLine="284"/>
        <w:jc w:val="center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>линия отреза при поставке на экспорт</w:t>
      </w:r>
    </w:p>
    <w:p w14:paraId="5558B3F1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Руководитель </w:t>
      </w:r>
    </w:p>
    <w:p w14:paraId="46FC0582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Предприятия</w:t>
      </w:r>
    </w:p>
    <w:p w14:paraId="4D6C27B7" w14:textId="77777777" w:rsidR="00D84372" w:rsidRDefault="00D84372" w:rsidP="00D84372">
      <w:pPr>
        <w:widowControl w:val="0"/>
        <w:spacing w:line="240" w:lineRule="atLeast"/>
        <w:ind w:firstLine="284"/>
        <w:jc w:val="right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</w:t>
      </w:r>
    </w:p>
    <w:p w14:paraId="493C6901" w14:textId="77777777" w:rsidR="00D84372" w:rsidRPr="00896359" w:rsidRDefault="00D84372" w:rsidP="00D84372">
      <w:pPr>
        <w:widowControl w:val="0"/>
        <w:tabs>
          <w:tab w:val="left" w:pos="6237"/>
        </w:tabs>
        <w:ind w:firstLine="284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ab/>
        <w:t xml:space="preserve">                   </w:t>
      </w:r>
      <w:r w:rsidRPr="00896359">
        <w:rPr>
          <w:snapToGrid w:val="0"/>
          <w:sz w:val="16"/>
          <w:szCs w:val="16"/>
        </w:rPr>
        <w:t>обозначение документа,</w:t>
      </w:r>
    </w:p>
    <w:p w14:paraId="2D9516D1" w14:textId="77777777" w:rsidR="00D84372" w:rsidRPr="00896359" w:rsidRDefault="00D84372" w:rsidP="00D84372">
      <w:pPr>
        <w:widowControl w:val="0"/>
        <w:tabs>
          <w:tab w:val="left" w:pos="6237"/>
        </w:tabs>
        <w:ind w:firstLine="284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ab/>
        <w:t xml:space="preserve">        </w:t>
      </w:r>
      <w:r w:rsidRPr="00896359">
        <w:rPr>
          <w:snapToGrid w:val="0"/>
          <w:sz w:val="16"/>
          <w:szCs w:val="16"/>
        </w:rPr>
        <w:t>по которому производится поставка</w:t>
      </w:r>
    </w:p>
    <w:p w14:paraId="4B992665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4D62BBB2" w14:textId="77777777" w:rsidR="00D84372" w:rsidRDefault="00D84372" w:rsidP="00D84372">
      <w:pPr>
        <w:widowControl w:val="0"/>
        <w:tabs>
          <w:tab w:val="left" w:pos="6237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МП ______________________</w:t>
      </w:r>
      <w:r>
        <w:rPr>
          <w:snapToGrid w:val="0"/>
          <w:sz w:val="24"/>
          <w:szCs w:val="24"/>
        </w:rPr>
        <w:tab/>
        <w:t>________________________</w:t>
      </w:r>
    </w:p>
    <w:p w14:paraId="5FC76EAF" w14:textId="77777777" w:rsidR="00D84372" w:rsidRPr="00896359" w:rsidRDefault="00D84372" w:rsidP="00D84372">
      <w:pPr>
        <w:widowControl w:val="0"/>
        <w:tabs>
          <w:tab w:val="left" w:pos="851"/>
          <w:tab w:val="left" w:pos="6804"/>
        </w:tabs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ab/>
        <w:t xml:space="preserve">       личная подпись</w:t>
      </w:r>
      <w:r>
        <w:rPr>
          <w:snapToGrid w:val="0"/>
          <w:sz w:val="24"/>
          <w:szCs w:val="24"/>
          <w:vertAlign w:val="superscript"/>
        </w:rPr>
        <w:tab/>
        <w:t>расшифровка подписи</w:t>
      </w:r>
    </w:p>
    <w:p w14:paraId="00EE134F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______________________</w:t>
      </w:r>
    </w:p>
    <w:p w14:paraId="4867681C" w14:textId="77777777" w:rsidR="00D84372" w:rsidRPr="00DD24E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ab/>
        <w:t xml:space="preserve">       год, месяц, число</w:t>
      </w:r>
    </w:p>
    <w:p w14:paraId="4211CCAB" w14:textId="77777777" w:rsidR="00D84372" w:rsidRDefault="00D84372" w:rsidP="00D84372">
      <w:pPr>
        <w:widowControl w:val="0"/>
        <w:tabs>
          <w:tab w:val="left" w:pos="6237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 xml:space="preserve">    Заказчик</w:t>
      </w:r>
    </w:p>
    <w:p w14:paraId="3FE5A0E6" w14:textId="77777777" w:rsidR="00D84372" w:rsidRDefault="00D84372" w:rsidP="00D84372">
      <w:pPr>
        <w:widowControl w:val="0"/>
        <w:tabs>
          <w:tab w:val="left" w:pos="6237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(при наличии)</w:t>
      </w:r>
    </w:p>
    <w:p w14:paraId="675A7D28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15804D10" w14:textId="77777777" w:rsidR="00D84372" w:rsidRDefault="00D84372" w:rsidP="00D84372">
      <w:pPr>
        <w:widowControl w:val="0"/>
        <w:tabs>
          <w:tab w:val="left" w:pos="4536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МП ________________  __________________</w:t>
      </w:r>
    </w:p>
    <w:p w14:paraId="76191701" w14:textId="77777777" w:rsidR="00D84372" w:rsidRPr="00896359" w:rsidRDefault="00D84372" w:rsidP="00D84372">
      <w:pPr>
        <w:widowControl w:val="0"/>
        <w:tabs>
          <w:tab w:val="left" w:pos="851"/>
          <w:tab w:val="left" w:pos="5387"/>
        </w:tabs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ab/>
      </w:r>
      <w:r>
        <w:rPr>
          <w:snapToGrid w:val="0"/>
          <w:sz w:val="24"/>
          <w:szCs w:val="24"/>
          <w:vertAlign w:val="superscript"/>
        </w:rPr>
        <w:tab/>
        <w:t>личная подпись                        расшифровка подписи</w:t>
      </w:r>
    </w:p>
    <w:p w14:paraId="3B948A68" w14:textId="77777777" w:rsidR="00D84372" w:rsidRDefault="00D84372" w:rsidP="00D84372">
      <w:pPr>
        <w:widowControl w:val="0"/>
        <w:tabs>
          <w:tab w:val="left" w:pos="5103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_______________</w:t>
      </w:r>
    </w:p>
    <w:p w14:paraId="4C8E9A29" w14:textId="77777777" w:rsidR="00D84372" w:rsidRPr="00DD24E2" w:rsidRDefault="00D84372" w:rsidP="00D84372">
      <w:pPr>
        <w:widowControl w:val="0"/>
        <w:tabs>
          <w:tab w:val="left" w:pos="5103"/>
        </w:tabs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 w:rsidRPr="00DD24E2">
        <w:rPr>
          <w:snapToGrid w:val="0"/>
          <w:sz w:val="24"/>
          <w:szCs w:val="24"/>
          <w:vertAlign w:val="superscript"/>
        </w:rPr>
        <w:tab/>
        <w:t xml:space="preserve"> </w:t>
      </w:r>
      <w:r>
        <w:rPr>
          <w:snapToGrid w:val="0"/>
          <w:sz w:val="24"/>
          <w:szCs w:val="24"/>
          <w:vertAlign w:val="superscript"/>
        </w:rPr>
        <w:t xml:space="preserve">        </w:t>
      </w:r>
      <w:r w:rsidRPr="00DD24E2">
        <w:rPr>
          <w:snapToGrid w:val="0"/>
          <w:sz w:val="24"/>
          <w:szCs w:val="24"/>
          <w:vertAlign w:val="superscript"/>
        </w:rPr>
        <w:t xml:space="preserve"> год, месяц, число</w:t>
      </w:r>
    </w:p>
    <w:p w14:paraId="310FA6D5" w14:textId="054252F9" w:rsidR="007430E9" w:rsidRDefault="007430E9">
      <w:pPr>
        <w:rPr>
          <w:snapToGrid w:val="0"/>
          <w:sz w:val="28"/>
        </w:rPr>
      </w:pPr>
      <w:bookmarkStart w:id="51" w:name="_Toc508007137"/>
      <w:r>
        <w:rPr>
          <w:snapToGrid w:val="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7430E9" w14:paraId="44A5D1BC" w14:textId="77777777" w:rsidTr="007430E9">
        <w:tc>
          <w:tcPr>
            <w:tcW w:w="9345" w:type="dxa"/>
            <w:shd w:val="clear" w:color="auto" w:fill="D9D9D9" w:themeFill="background1" w:themeFillShade="D9"/>
          </w:tcPr>
          <w:p w14:paraId="742B854D" w14:textId="51739BD2" w:rsidR="007430E9" w:rsidRDefault="007430E9" w:rsidP="007430E9">
            <w:pPr>
              <w:pStyle w:val="1"/>
              <w:numPr>
                <w:ilvl w:val="0"/>
                <w:numId w:val="6"/>
              </w:numPr>
              <w:ind w:left="357" w:hanging="357"/>
              <w:rPr>
                <w:snapToGrid w:val="0"/>
              </w:rPr>
            </w:pPr>
            <w:r w:rsidRPr="00067488">
              <w:rPr>
                <w:snapToGrid w:val="0"/>
              </w:rPr>
              <w:lastRenderedPageBreak/>
              <w:t>Гарантийные обязательства.</w:t>
            </w:r>
          </w:p>
        </w:tc>
      </w:tr>
    </w:tbl>
    <w:bookmarkEnd w:id="51"/>
    <w:p w14:paraId="0F436D41" w14:textId="77777777" w:rsidR="00A865F3" w:rsidRPr="00067488" w:rsidRDefault="00A865F3" w:rsidP="00B567E3">
      <w:pPr>
        <w:pStyle w:val="af2"/>
        <w:widowControl w:val="0"/>
        <w:numPr>
          <w:ilvl w:val="1"/>
          <w:numId w:val="6"/>
        </w:numPr>
        <w:spacing w:line="240" w:lineRule="atLeast"/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z w:val="24"/>
          <w:szCs w:val="24"/>
        </w:rPr>
        <w:t xml:space="preserve">Предприятие изготовитель гарантирует соответствие протравливателя требованиям технических условий ТУ </w:t>
      </w:r>
      <w:r w:rsidRPr="00067488">
        <w:rPr>
          <w:sz w:val="24"/>
          <w:szCs w:val="24"/>
          <w:lang w:val="en-US"/>
        </w:rPr>
        <w:t>BY</w:t>
      </w:r>
      <w:r w:rsidRPr="00067488">
        <w:rPr>
          <w:sz w:val="24"/>
          <w:szCs w:val="24"/>
        </w:rPr>
        <w:t xml:space="preserve"> 790090821.004–200</w:t>
      </w:r>
      <w:r w:rsidR="00F37353" w:rsidRPr="00067488">
        <w:rPr>
          <w:sz w:val="24"/>
          <w:szCs w:val="24"/>
        </w:rPr>
        <w:t>8</w:t>
      </w:r>
      <w:r w:rsidRPr="00067488">
        <w:rPr>
          <w:sz w:val="24"/>
          <w:szCs w:val="24"/>
        </w:rPr>
        <w:t xml:space="preserve"> при соблюдении заказчиком (потребителем) правил эксплуатации, транспортирования и хранения.</w:t>
      </w:r>
    </w:p>
    <w:p w14:paraId="28C302D3" w14:textId="77777777" w:rsidR="00A865F3" w:rsidRPr="00067488" w:rsidRDefault="00A865F3" w:rsidP="00B567E3">
      <w:pPr>
        <w:pStyle w:val="af2"/>
        <w:widowControl w:val="0"/>
        <w:numPr>
          <w:ilvl w:val="1"/>
          <w:numId w:val="6"/>
        </w:numPr>
        <w:spacing w:line="240" w:lineRule="atLeast"/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z w:val="24"/>
          <w:szCs w:val="24"/>
        </w:rPr>
        <w:t xml:space="preserve">Гарантийный срок эксплуатации протравливателя </w:t>
      </w:r>
      <w:r w:rsidR="00E7237B">
        <w:rPr>
          <w:sz w:val="24"/>
          <w:szCs w:val="24"/>
        </w:rPr>
        <w:t>24</w:t>
      </w:r>
      <w:r w:rsidRPr="00067488">
        <w:rPr>
          <w:sz w:val="24"/>
          <w:szCs w:val="24"/>
        </w:rPr>
        <w:t xml:space="preserve"> месяц</w:t>
      </w:r>
      <w:r w:rsidR="008E5E29" w:rsidRPr="00067488">
        <w:rPr>
          <w:sz w:val="24"/>
          <w:szCs w:val="24"/>
        </w:rPr>
        <w:t>ев</w:t>
      </w:r>
      <w:r w:rsidRPr="00067488">
        <w:rPr>
          <w:sz w:val="24"/>
          <w:szCs w:val="24"/>
        </w:rPr>
        <w:t>. Начало гарантийного срока исчисляется со дня ввода изделия в эксплуатацию</w:t>
      </w:r>
      <w:r w:rsidRPr="008779A3">
        <w:t xml:space="preserve"> </w:t>
      </w:r>
      <w:r w:rsidRPr="00067488">
        <w:rPr>
          <w:sz w:val="24"/>
          <w:szCs w:val="24"/>
        </w:rPr>
        <w:t xml:space="preserve">и соответствующей отметки потребителем в гарантийном талоне, но не позднее </w:t>
      </w:r>
      <w:r w:rsidR="00E7237B">
        <w:rPr>
          <w:sz w:val="24"/>
          <w:szCs w:val="24"/>
        </w:rPr>
        <w:t>12</w:t>
      </w:r>
      <w:r w:rsidRPr="00067488">
        <w:rPr>
          <w:sz w:val="24"/>
          <w:szCs w:val="24"/>
        </w:rPr>
        <w:t xml:space="preserve"> месяцев с момента получения потребителем.</w:t>
      </w:r>
    </w:p>
    <w:p w14:paraId="5C501292" w14:textId="77777777" w:rsidR="00CA1126" w:rsidRPr="00067488" w:rsidRDefault="00CA1126" w:rsidP="00B567E3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 w:rsidRPr="00067488">
        <w:rPr>
          <w:sz w:val="24"/>
          <w:szCs w:val="24"/>
        </w:rPr>
        <w:t>Претензии по качеству осуществляются согласно законодательству Республики Беларусь и Постановлению Совета Министров Республики Беларусь № 952 от 27 июня 2008г. "О гарантийном сроке эксплуатации сложной техники и оборудования" и Указу Президента Республики Беларусь № 186 от 27 марта 2008 г. «О некоторых мерах по повышению ответственности за качество отечественных товаров».</w:t>
      </w:r>
    </w:p>
    <w:p w14:paraId="06E5548B" w14:textId="77777777" w:rsidR="007915A8" w:rsidRDefault="007915A8" w:rsidP="00D84372">
      <w:pPr>
        <w:ind w:firstLine="283"/>
        <w:jc w:val="both"/>
        <w:rPr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7430E9" w14:paraId="0170AE96" w14:textId="77777777" w:rsidTr="007430E9">
        <w:tc>
          <w:tcPr>
            <w:tcW w:w="9345" w:type="dxa"/>
            <w:shd w:val="clear" w:color="auto" w:fill="D9D9D9" w:themeFill="background1" w:themeFillShade="D9"/>
          </w:tcPr>
          <w:p w14:paraId="090E376B" w14:textId="3518BC14" w:rsidR="007430E9" w:rsidRDefault="007430E9" w:rsidP="007430E9">
            <w:pPr>
              <w:pStyle w:val="1"/>
              <w:numPr>
                <w:ilvl w:val="0"/>
                <w:numId w:val="6"/>
              </w:numPr>
              <w:ind w:left="357" w:hanging="357"/>
            </w:pPr>
            <w:bookmarkStart w:id="52" w:name="_Toc508007138"/>
            <w:r w:rsidRPr="00067488">
              <w:t>Транспортирование.</w:t>
            </w:r>
          </w:p>
        </w:tc>
      </w:tr>
    </w:tbl>
    <w:bookmarkEnd w:id="52"/>
    <w:p w14:paraId="540D31AF" w14:textId="77777777" w:rsidR="007915A8" w:rsidRPr="00A865F3" w:rsidRDefault="007915A8" w:rsidP="00B567E3">
      <w:pPr>
        <w:pStyle w:val="2"/>
        <w:numPr>
          <w:ilvl w:val="1"/>
          <w:numId w:val="6"/>
        </w:numPr>
        <w:ind w:left="567" w:hanging="567"/>
        <w:jc w:val="both"/>
        <w:rPr>
          <w:b w:val="0"/>
          <w:sz w:val="24"/>
          <w:szCs w:val="24"/>
        </w:rPr>
      </w:pPr>
      <w:r w:rsidRPr="00A865F3">
        <w:rPr>
          <w:b w:val="0"/>
          <w:sz w:val="24"/>
          <w:szCs w:val="24"/>
        </w:rPr>
        <w:t xml:space="preserve">Транспортирование </w:t>
      </w:r>
      <w:r>
        <w:rPr>
          <w:b w:val="0"/>
          <w:sz w:val="24"/>
          <w:szCs w:val="24"/>
        </w:rPr>
        <w:t>протравливателя</w:t>
      </w:r>
      <w:r w:rsidRPr="00A865F3">
        <w:rPr>
          <w:b w:val="0"/>
          <w:sz w:val="24"/>
          <w:szCs w:val="24"/>
        </w:rPr>
        <w:t xml:space="preserve"> осуществляется автомобильным транспортом в соответствии с «Правилами перевозок грузов» (М: Транспорт, 1983), «Техническими условиями погрузки и крепления грузов» (М: Транспорт, 1981) и «Общими правилами перевозок грузов транспортом».</w:t>
      </w:r>
    </w:p>
    <w:p w14:paraId="1937D660" w14:textId="77777777" w:rsidR="007915A8" w:rsidRDefault="007915A8" w:rsidP="00B567E3">
      <w:pPr>
        <w:pStyle w:val="2"/>
        <w:numPr>
          <w:ilvl w:val="1"/>
          <w:numId w:val="6"/>
        </w:numPr>
        <w:ind w:left="567" w:hanging="567"/>
        <w:jc w:val="both"/>
        <w:rPr>
          <w:b w:val="0"/>
          <w:sz w:val="24"/>
          <w:szCs w:val="24"/>
        </w:rPr>
      </w:pPr>
      <w:r w:rsidRPr="00A865F3">
        <w:rPr>
          <w:b w:val="0"/>
          <w:sz w:val="24"/>
          <w:szCs w:val="24"/>
        </w:rPr>
        <w:t xml:space="preserve">Транспортные средства для перевозки, способы и средства погрузки и разгрузки </w:t>
      </w:r>
      <w:r>
        <w:rPr>
          <w:b w:val="0"/>
          <w:sz w:val="24"/>
          <w:szCs w:val="24"/>
        </w:rPr>
        <w:t>протравливателя</w:t>
      </w:r>
      <w:r w:rsidRPr="00A865F3">
        <w:rPr>
          <w:b w:val="0"/>
          <w:sz w:val="24"/>
          <w:szCs w:val="24"/>
        </w:rPr>
        <w:t xml:space="preserve"> должны обеспечивать сохранность продукции при транспортировании.</w:t>
      </w:r>
    </w:p>
    <w:p w14:paraId="0E27E583" w14:textId="77777777" w:rsidR="007915A8" w:rsidRDefault="007915A8" w:rsidP="007915A8">
      <w:pPr>
        <w:pStyle w:val="a3"/>
        <w:tabs>
          <w:tab w:val="left" w:pos="6237"/>
        </w:tabs>
        <w:ind w:firstLine="0"/>
        <w:jc w:val="left"/>
        <w:rPr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7430E9" w14:paraId="7DBF2765" w14:textId="77777777" w:rsidTr="007430E9">
        <w:tc>
          <w:tcPr>
            <w:tcW w:w="9345" w:type="dxa"/>
            <w:shd w:val="clear" w:color="auto" w:fill="D9D9D9" w:themeFill="background1" w:themeFillShade="D9"/>
          </w:tcPr>
          <w:p w14:paraId="556423D3" w14:textId="50B182E7" w:rsidR="007430E9" w:rsidRDefault="007430E9" w:rsidP="007430E9">
            <w:pPr>
              <w:pStyle w:val="1"/>
              <w:numPr>
                <w:ilvl w:val="0"/>
                <w:numId w:val="6"/>
              </w:numPr>
              <w:ind w:left="357" w:hanging="357"/>
            </w:pPr>
            <w:bookmarkStart w:id="53" w:name="_Toc508007139"/>
            <w:r w:rsidRPr="007E1399">
              <w:t xml:space="preserve">Сведения о </w:t>
            </w:r>
            <w:r>
              <w:t>содержании драгоценных металлов</w:t>
            </w:r>
            <w:r w:rsidRPr="00EB2D3B">
              <w:t>.</w:t>
            </w:r>
          </w:p>
        </w:tc>
      </w:tr>
    </w:tbl>
    <w:bookmarkEnd w:id="53"/>
    <w:p w14:paraId="31037280" w14:textId="5FE834B7" w:rsidR="00D84372" w:rsidRDefault="007915A8" w:rsidP="00F44954">
      <w:pPr>
        <w:ind w:firstLine="283"/>
        <w:rPr>
          <w:sz w:val="24"/>
          <w:szCs w:val="24"/>
        </w:rPr>
      </w:pPr>
      <w:r w:rsidRPr="007E1399">
        <w:rPr>
          <w:sz w:val="24"/>
          <w:szCs w:val="24"/>
        </w:rPr>
        <w:t xml:space="preserve">В составе шкафа управления протравливателя </w:t>
      </w:r>
      <w:r w:rsidR="00531F93">
        <w:rPr>
          <w:sz w:val="24"/>
          <w:szCs w:val="24"/>
        </w:rPr>
        <w:t>ПС-20</w:t>
      </w:r>
      <w:r w:rsidRPr="007E1399">
        <w:rPr>
          <w:sz w:val="24"/>
          <w:szCs w:val="24"/>
        </w:rPr>
        <w:t xml:space="preserve"> имеется серебро в количестве 5</w:t>
      </w:r>
      <w:r w:rsidR="000A6A21">
        <w:rPr>
          <w:sz w:val="24"/>
          <w:szCs w:val="24"/>
        </w:rPr>
        <w:t>,</w:t>
      </w:r>
      <w:r w:rsidRPr="007E1399">
        <w:rPr>
          <w:sz w:val="24"/>
          <w:szCs w:val="24"/>
        </w:rPr>
        <w:t>4</w:t>
      </w:r>
      <w:r w:rsidR="000A6A21">
        <w:rPr>
          <w:sz w:val="24"/>
          <w:szCs w:val="24"/>
        </w:rPr>
        <w:t> </w:t>
      </w:r>
      <w:r w:rsidRPr="007E1399">
        <w:rPr>
          <w:sz w:val="24"/>
          <w:szCs w:val="24"/>
        </w:rPr>
        <w:t>г. Золото и платина отсутствуют.</w:t>
      </w:r>
      <w:r w:rsidR="00A865F3">
        <w:rPr>
          <w:sz w:val="24"/>
          <w:szCs w:val="24"/>
        </w:rPr>
        <w:br w:type="page"/>
      </w:r>
    </w:p>
    <w:tbl>
      <w:tblPr>
        <w:tblW w:w="8616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497"/>
      </w:tblGrid>
      <w:tr w:rsidR="006264B9" w:rsidRPr="00E0343F" w14:paraId="697C9A2E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7A6C6" w14:textId="77777777" w:rsidR="006264B9" w:rsidRDefault="006264B9" w:rsidP="006264B9">
            <w:pPr>
              <w:jc w:val="center"/>
            </w:pPr>
            <w:r w:rsidRPr="00AC2E47">
              <w:lastRenderedPageBreak/>
              <w:t>ул. Иванова</w:t>
            </w:r>
            <w:r>
              <w:t xml:space="preserve">, д. 3, </w:t>
            </w:r>
            <w:smartTag w:uri="urn:schemas-microsoft-com:office:smarttags" w:element="metricconverter">
              <w:smartTagPr>
                <w:attr w:name="ProductID" w:val="213407 г"/>
              </w:smartTagPr>
              <w:r>
                <w:t>2134</w:t>
              </w:r>
              <w:r w:rsidRPr="002F36B0">
                <w:t>07</w:t>
              </w:r>
              <w:r w:rsidRPr="00AC2E47">
                <w:t xml:space="preserve"> г</w:t>
              </w:r>
            </w:smartTag>
            <w:r w:rsidRPr="00AC2E47">
              <w:t>. Горки</w:t>
            </w:r>
          </w:p>
          <w:p w14:paraId="01C5E6BB" w14:textId="77777777" w:rsidR="006264B9" w:rsidRPr="00AC2E47" w:rsidRDefault="006264B9" w:rsidP="006264B9">
            <w:pPr>
              <w:jc w:val="center"/>
            </w:pPr>
            <w:r w:rsidRPr="00AC2E47">
              <w:t>Могилёвская обл.,</w:t>
            </w:r>
            <w:r>
              <w:t xml:space="preserve"> Республика Беларусь</w:t>
            </w:r>
          </w:p>
          <w:p w14:paraId="20313D85" w14:textId="77777777" w:rsidR="006264B9" w:rsidRPr="00632347" w:rsidRDefault="006264B9" w:rsidP="006264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Тел</w:t>
            </w:r>
            <w:r w:rsidRPr="00632347">
              <w:rPr>
                <w:color w:val="000000"/>
              </w:rPr>
              <w:t xml:space="preserve">. / </w:t>
            </w:r>
            <w:r>
              <w:rPr>
                <w:color w:val="000000"/>
              </w:rPr>
              <w:t>факс</w:t>
            </w:r>
            <w:r w:rsidRPr="00632347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0</w:t>
            </w:r>
            <w:r w:rsidRPr="00632347">
              <w:rPr>
                <w:color w:val="000000"/>
              </w:rPr>
              <w:t>2233</w:t>
            </w:r>
            <w:r>
              <w:rPr>
                <w:color w:val="000000"/>
              </w:rPr>
              <w:t>)</w:t>
            </w:r>
            <w:r w:rsidRPr="0063234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</w:t>
            </w:r>
            <w:r w:rsidRPr="00632347">
              <w:rPr>
                <w:color w:val="000000"/>
              </w:rPr>
              <w:t>-</w:t>
            </w:r>
            <w:r>
              <w:rPr>
                <w:color w:val="000000"/>
              </w:rPr>
              <w:t>00</w:t>
            </w:r>
            <w:r w:rsidRPr="00632347">
              <w:rPr>
                <w:color w:val="000000"/>
              </w:rPr>
              <w:t xml:space="preserve">-91, </w:t>
            </w:r>
            <w:r>
              <w:rPr>
                <w:color w:val="000000"/>
              </w:rPr>
              <w:t>7</w:t>
            </w:r>
            <w:r w:rsidRPr="00632347">
              <w:rPr>
                <w:color w:val="000000"/>
              </w:rPr>
              <w:t>-</w:t>
            </w:r>
            <w:r>
              <w:rPr>
                <w:color w:val="000000"/>
              </w:rPr>
              <w:t>33</w:t>
            </w:r>
            <w:r w:rsidRPr="00632347">
              <w:rPr>
                <w:color w:val="000000"/>
              </w:rPr>
              <w:t>-</w:t>
            </w:r>
            <w:r>
              <w:rPr>
                <w:color w:val="000000"/>
              </w:rPr>
              <w:t>77</w:t>
            </w:r>
            <w:r w:rsidRPr="00632347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7</w:t>
            </w:r>
            <w:r w:rsidRPr="00632347">
              <w:rPr>
                <w:color w:val="000000"/>
              </w:rPr>
              <w:t>-</w:t>
            </w:r>
            <w:r>
              <w:rPr>
                <w:color w:val="000000"/>
              </w:rPr>
              <w:t>05</w:t>
            </w:r>
            <w:r w:rsidRPr="00632347">
              <w:rPr>
                <w:color w:val="000000"/>
              </w:rPr>
              <w:t>-74</w:t>
            </w:r>
          </w:p>
          <w:p w14:paraId="1C11E9E4" w14:textId="77777777" w:rsidR="006264B9" w:rsidRPr="00632347" w:rsidRDefault="006264B9" w:rsidP="006264B9">
            <w:pPr>
              <w:jc w:val="center"/>
            </w:pPr>
            <w:r w:rsidRPr="00AC2E47">
              <w:rPr>
                <w:lang w:val="en-US"/>
              </w:rPr>
              <w:t>Web</w:t>
            </w:r>
            <w:r w:rsidRPr="00632347">
              <w:t xml:space="preserve">: </w:t>
            </w:r>
            <w:r w:rsidRPr="00AC2E47">
              <w:rPr>
                <w:lang w:val="en-US"/>
              </w:rPr>
              <w:t>www</w:t>
            </w:r>
            <w:r w:rsidRPr="00632347">
              <w:t>.</w:t>
            </w:r>
            <w:proofErr w:type="spellStart"/>
            <w:r w:rsidRPr="00AC2E47">
              <w:rPr>
                <w:lang w:val="en-US"/>
              </w:rPr>
              <w:t>remkom</w:t>
            </w:r>
            <w:proofErr w:type="spellEnd"/>
            <w:r w:rsidRPr="00632347">
              <w:t>.</w:t>
            </w:r>
            <w:r w:rsidRPr="00AC2E47">
              <w:rPr>
                <w:lang w:val="en-US"/>
              </w:rPr>
              <w:t>by</w:t>
            </w:r>
          </w:p>
          <w:p w14:paraId="08BD83F9" w14:textId="7646A0BF" w:rsidR="006264B9" w:rsidRPr="00033FFB" w:rsidRDefault="006264B9" w:rsidP="006264B9">
            <w:pPr>
              <w:jc w:val="center"/>
              <w:rPr>
                <w:sz w:val="24"/>
                <w:szCs w:val="24"/>
                <w:lang w:val="en-US"/>
              </w:rPr>
            </w:pPr>
            <w:r w:rsidRPr="00DD651A">
              <w:rPr>
                <w:color w:val="000000"/>
                <w:lang w:val="de-DE"/>
              </w:rPr>
              <w:t>E</w:t>
            </w:r>
            <w:r w:rsidRPr="00033FFB">
              <w:rPr>
                <w:color w:val="000000"/>
                <w:lang w:val="en-US"/>
              </w:rPr>
              <w:t>-</w:t>
            </w:r>
            <w:r w:rsidRPr="00DD651A">
              <w:rPr>
                <w:color w:val="000000"/>
                <w:lang w:val="de-DE"/>
              </w:rPr>
              <w:t>mail</w:t>
            </w:r>
            <w:r w:rsidRPr="00033FFB">
              <w:rPr>
                <w:color w:val="000000"/>
                <w:lang w:val="en-US"/>
              </w:rPr>
              <w:t xml:space="preserve">: </w:t>
            </w:r>
            <w:proofErr w:type="spellStart"/>
            <w:r w:rsidRPr="00AC2E47">
              <w:rPr>
                <w:color w:val="000000"/>
                <w:lang w:val="de-DE"/>
              </w:rPr>
              <w:t>remkom</w:t>
            </w:r>
            <w:proofErr w:type="spellEnd"/>
            <w:r w:rsidRPr="00033FFB">
              <w:rPr>
                <w:color w:val="000000"/>
                <w:lang w:val="en-US"/>
              </w:rPr>
              <w:t>@</w:t>
            </w:r>
            <w:proofErr w:type="spellStart"/>
            <w:r w:rsidRPr="00033FFB">
              <w:rPr>
                <w:color w:val="000000"/>
                <w:lang w:val="en-US"/>
              </w:rPr>
              <w:t>remkom</w:t>
            </w:r>
            <w:proofErr w:type="spellEnd"/>
            <w:r w:rsidRPr="00033FFB">
              <w:rPr>
                <w:color w:val="000000"/>
                <w:lang w:val="en-US"/>
              </w:rPr>
              <w:t>.</w:t>
            </w:r>
            <w:proofErr w:type="spellStart"/>
            <w:r w:rsidRPr="00AC2E47">
              <w:rPr>
                <w:color w:val="000000"/>
                <w:lang w:val="de-DE"/>
              </w:rPr>
              <w:t>by</w:t>
            </w:r>
            <w:proofErr w:type="spellEnd"/>
          </w:p>
        </w:tc>
      </w:tr>
      <w:tr w:rsidR="006264B9" w:rsidRPr="006264B9" w14:paraId="04A8D852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D829F" w14:textId="0AAAED49" w:rsidR="006264B9" w:rsidRPr="00033FFB" w:rsidRDefault="006264B9" w:rsidP="006264B9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0F1AA3">
              <w:rPr>
                <w:b/>
                <w:sz w:val="24"/>
                <w:szCs w:val="24"/>
              </w:rPr>
              <w:t>ГАРАНТИЙНЫЙ</w:t>
            </w:r>
            <w:r w:rsidRPr="00033FFB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0F1AA3">
              <w:rPr>
                <w:b/>
                <w:sz w:val="24"/>
                <w:szCs w:val="24"/>
              </w:rPr>
              <w:t>ТАЛОН</w:t>
            </w:r>
            <w:r w:rsidRPr="00033FFB">
              <w:rPr>
                <w:b/>
                <w:sz w:val="24"/>
                <w:szCs w:val="24"/>
                <w:lang w:val="en-US"/>
              </w:rPr>
              <w:t xml:space="preserve"> № </w:t>
            </w:r>
            <w:r>
              <w:rPr>
                <w:b/>
                <w:sz w:val="24"/>
                <w:szCs w:val="24"/>
                <w:lang w:val="en-US"/>
              </w:rPr>
              <w:t>______</w:t>
            </w:r>
          </w:p>
        </w:tc>
      </w:tr>
      <w:tr w:rsidR="002F36B0" w:rsidRPr="006C5FEA" w14:paraId="3BAF0342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81309" w14:textId="2F960120" w:rsidR="002F36B0" w:rsidRPr="006C5FEA" w:rsidRDefault="002F36B0" w:rsidP="008E5E29">
            <w:pPr>
              <w:jc w:val="center"/>
              <w:rPr>
                <w:sz w:val="16"/>
                <w:szCs w:val="24"/>
                <w:vertAlign w:val="superscript"/>
              </w:rPr>
            </w:pPr>
          </w:p>
        </w:tc>
      </w:tr>
      <w:tr w:rsidR="006C5FEA" w:rsidRPr="008E5E29" w14:paraId="65EE2271" w14:textId="77777777" w:rsidTr="006C5FEA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ABEA1" w14:textId="55FF05A5" w:rsidR="006C5FEA" w:rsidRPr="00033FFB" w:rsidRDefault="006C5FEA" w:rsidP="00C47E51">
            <w:pPr>
              <w:rPr>
                <w:sz w:val="24"/>
                <w:szCs w:val="24"/>
                <w:lang w:val="en-US"/>
              </w:rPr>
            </w:pPr>
            <w:r w:rsidRPr="008E5E29">
              <w:rPr>
                <w:sz w:val="24"/>
                <w:szCs w:val="24"/>
              </w:rPr>
              <w:t>1. Протравливатель</w:t>
            </w:r>
            <w:r>
              <w:rPr>
                <w:sz w:val="24"/>
                <w:szCs w:val="24"/>
              </w:rPr>
              <w:t xml:space="preserve"> семян</w:t>
            </w:r>
          </w:p>
        </w:tc>
        <w:tc>
          <w:tcPr>
            <w:tcW w:w="5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DA5B52" w14:textId="503B0DFA" w:rsidR="006C5FEA" w:rsidRPr="006C5FEA" w:rsidRDefault="006C5FEA" w:rsidP="006C5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ПС-20</w:t>
            </w:r>
          </w:p>
        </w:tc>
      </w:tr>
      <w:tr w:rsidR="006C5FEA" w:rsidRPr="008E5E29" w14:paraId="69B15505" w14:textId="77777777" w:rsidTr="006C5FEA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036" w14:textId="77777777" w:rsidR="006C5FEA" w:rsidRPr="00033FFB" w:rsidRDefault="006C5FEA" w:rsidP="00C47E5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0D1E7" w14:textId="173A29D1" w:rsidR="006C5FEA" w:rsidRPr="006C5FEA" w:rsidRDefault="006C5FEA" w:rsidP="006C5FEA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  <w:vertAlign w:val="superscript"/>
              </w:rPr>
              <w:t>наименование, тип и марка изделия</w:t>
            </w:r>
          </w:p>
        </w:tc>
      </w:tr>
      <w:tr w:rsidR="006C5FEA" w:rsidRPr="006C5FEA" w14:paraId="0FA629F2" w14:textId="77777777" w:rsidTr="0078205C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281B25" w14:textId="7CCB58E3" w:rsidR="006C5FEA" w:rsidRPr="006C5FEA" w:rsidRDefault="006C5FEA" w:rsidP="006C5FEA">
            <w:pPr>
              <w:rPr>
                <w:sz w:val="16"/>
                <w:szCs w:val="24"/>
              </w:rPr>
            </w:pPr>
          </w:p>
        </w:tc>
      </w:tr>
      <w:tr w:rsidR="006C5FEA" w:rsidRPr="006C5FEA" w14:paraId="19A1BBBE" w14:textId="77777777" w:rsidTr="006C5FEA">
        <w:tc>
          <w:tcPr>
            <w:tcW w:w="8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303659" w14:textId="134C635E" w:rsidR="006C5FEA" w:rsidRPr="006C5FEA" w:rsidRDefault="006C5FEA" w:rsidP="00C47E51">
            <w:pPr>
              <w:rPr>
                <w:sz w:val="24"/>
                <w:szCs w:val="24"/>
              </w:rPr>
            </w:pPr>
            <w:r w:rsidRPr="006C5FEA">
              <w:rPr>
                <w:sz w:val="24"/>
                <w:szCs w:val="24"/>
              </w:rPr>
              <w:t>2.</w:t>
            </w:r>
          </w:p>
        </w:tc>
      </w:tr>
      <w:tr w:rsidR="006C5FEA" w:rsidRPr="008E5E29" w14:paraId="125790A8" w14:textId="77777777" w:rsidTr="006C5FEA">
        <w:tc>
          <w:tcPr>
            <w:tcW w:w="86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402852" w14:textId="0E5B94C1" w:rsidR="006C5FEA" w:rsidRPr="008E5E29" w:rsidRDefault="006C5FEA" w:rsidP="006C5FEA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  <w:vertAlign w:val="superscript"/>
              </w:rPr>
              <w:t>число, месяц и год выпуска</w:t>
            </w:r>
          </w:p>
        </w:tc>
      </w:tr>
      <w:tr w:rsidR="006C5FEA" w:rsidRPr="006C5FEA" w14:paraId="60755D29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893A7" w14:textId="77777777" w:rsidR="006C5FEA" w:rsidRPr="006C5FEA" w:rsidRDefault="006C5FEA" w:rsidP="00C47E51">
            <w:pPr>
              <w:rPr>
                <w:sz w:val="16"/>
                <w:szCs w:val="24"/>
              </w:rPr>
            </w:pPr>
          </w:p>
        </w:tc>
      </w:tr>
      <w:tr w:rsidR="006C5FEA" w:rsidRPr="008E5E29" w14:paraId="26FF5148" w14:textId="77777777" w:rsidTr="006C5FEA">
        <w:tc>
          <w:tcPr>
            <w:tcW w:w="8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6619F9" w14:textId="021AF030" w:rsidR="006C5FEA" w:rsidRPr="008E5E29" w:rsidRDefault="006C5FEA" w:rsidP="00C47E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6C5FEA" w:rsidRPr="008E5E29" w14:paraId="55CC08BF" w14:textId="77777777" w:rsidTr="006C5FEA">
        <w:tc>
          <w:tcPr>
            <w:tcW w:w="86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AFA14D" w14:textId="1BAC17EA" w:rsidR="006C5FEA" w:rsidRPr="008E5E29" w:rsidRDefault="006C5FEA" w:rsidP="006C5FEA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  <w:vertAlign w:val="superscript"/>
              </w:rPr>
              <w:t>заводской номер изделия</w:t>
            </w:r>
          </w:p>
        </w:tc>
      </w:tr>
      <w:tr w:rsidR="006C5FEA" w:rsidRPr="00A553C9" w14:paraId="25040241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8C897" w14:textId="77777777" w:rsidR="006C5FEA" w:rsidRPr="00A553C9" w:rsidRDefault="006C5FEA" w:rsidP="00C47E51">
            <w:pPr>
              <w:rPr>
                <w:sz w:val="16"/>
                <w:szCs w:val="24"/>
              </w:rPr>
            </w:pPr>
          </w:p>
        </w:tc>
      </w:tr>
      <w:tr w:rsidR="002F36B0" w:rsidRPr="008E5E29" w14:paraId="01742E5B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007B3" w14:textId="77777777" w:rsidR="002F36B0" w:rsidRPr="008E5E29" w:rsidRDefault="002F36B0" w:rsidP="00C47E51">
            <w:pPr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 xml:space="preserve">Изделие полностью соответствует чертежам, характеристике и требованиям технических нормативных правовых актов </w:t>
            </w:r>
            <w:r w:rsidRPr="008E5E29">
              <w:rPr>
                <w:sz w:val="24"/>
                <w:szCs w:val="24"/>
                <w:u w:val="single"/>
              </w:rPr>
              <w:t xml:space="preserve">ТУ </w:t>
            </w:r>
            <w:r w:rsidRPr="008E5E29">
              <w:rPr>
                <w:sz w:val="24"/>
                <w:szCs w:val="24"/>
                <w:u w:val="single"/>
                <w:lang w:val="en-US"/>
              </w:rPr>
              <w:t>BY</w:t>
            </w:r>
            <w:r w:rsidRPr="008E5E29">
              <w:rPr>
                <w:sz w:val="24"/>
                <w:szCs w:val="24"/>
                <w:u w:val="single"/>
              </w:rPr>
              <w:t xml:space="preserve"> 790090821.004–2007</w:t>
            </w:r>
            <w:r w:rsidRPr="008E5E29">
              <w:rPr>
                <w:sz w:val="24"/>
                <w:szCs w:val="24"/>
              </w:rPr>
              <w:t>.</w:t>
            </w:r>
          </w:p>
        </w:tc>
      </w:tr>
      <w:tr w:rsidR="002F36B0" w:rsidRPr="008E5E29" w14:paraId="1706C811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301BE" w14:textId="77777777" w:rsidR="002F36B0" w:rsidRPr="008E5E29" w:rsidRDefault="002F36B0" w:rsidP="00E7237B">
            <w:pPr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 xml:space="preserve">Гарантируется исправность изделия в эксплуатации в течение </w:t>
            </w:r>
            <w:r w:rsidR="00E7237B">
              <w:rPr>
                <w:sz w:val="24"/>
                <w:szCs w:val="24"/>
              </w:rPr>
              <w:t>24</w:t>
            </w:r>
            <w:r w:rsidRPr="008E5E29">
              <w:rPr>
                <w:sz w:val="24"/>
                <w:szCs w:val="24"/>
              </w:rPr>
              <w:t xml:space="preserve"> месяцев. Начало гарантийного срока исчисляется со дня ввода изделия в эксплуатацию</w:t>
            </w:r>
            <w:r w:rsidRPr="008779A3">
              <w:t xml:space="preserve"> </w:t>
            </w:r>
            <w:r w:rsidRPr="008E5E29">
              <w:rPr>
                <w:sz w:val="24"/>
                <w:szCs w:val="24"/>
              </w:rPr>
              <w:t>и соответствующей отметки потребителем в гарантийном талоне, но не позднее 12 месяцев с момента получения потребителем.</w:t>
            </w:r>
          </w:p>
        </w:tc>
      </w:tr>
      <w:tr w:rsidR="002F36B0" w:rsidRPr="008E5E29" w14:paraId="7A569CBA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604A5" w14:textId="77777777" w:rsidR="002F36B0" w:rsidRPr="008E5E29" w:rsidRDefault="002F36B0" w:rsidP="00C47E51">
            <w:pPr>
              <w:rPr>
                <w:sz w:val="24"/>
                <w:szCs w:val="24"/>
              </w:rPr>
            </w:pPr>
          </w:p>
          <w:p w14:paraId="055D314B" w14:textId="77777777" w:rsidR="002F36B0" w:rsidRPr="008E5E29" w:rsidRDefault="002F36B0" w:rsidP="00C47E51">
            <w:pPr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Начальник  ОТК предприятия  ______________________                        _________</w:t>
            </w:r>
          </w:p>
          <w:p w14:paraId="6338CDC1" w14:textId="77777777" w:rsidR="002F36B0" w:rsidRPr="008E5E29" w:rsidRDefault="002F36B0" w:rsidP="00C47E51">
            <w:pPr>
              <w:rPr>
                <w:sz w:val="24"/>
                <w:szCs w:val="24"/>
                <w:vertAlign w:val="superscript"/>
              </w:rPr>
            </w:pPr>
            <w:r w:rsidRPr="008E5E29">
              <w:rPr>
                <w:sz w:val="24"/>
                <w:szCs w:val="24"/>
              </w:rPr>
              <w:t xml:space="preserve">       М.П.</w:t>
            </w:r>
            <w:r w:rsidRPr="008E5E29">
              <w:rPr>
                <w:sz w:val="24"/>
                <w:szCs w:val="24"/>
                <w:vertAlign w:val="superscript"/>
              </w:rPr>
              <w:t xml:space="preserve">                                                                     (фамилия, имя, отчество)                                                    (подпись)</w:t>
            </w:r>
          </w:p>
          <w:p w14:paraId="153A5835" w14:textId="77777777" w:rsidR="002F36B0" w:rsidRPr="008E5E29" w:rsidRDefault="002F36B0" w:rsidP="00C47E51">
            <w:pPr>
              <w:rPr>
                <w:sz w:val="24"/>
                <w:szCs w:val="24"/>
                <w:vertAlign w:val="superscript"/>
              </w:rPr>
            </w:pPr>
            <w:r w:rsidRPr="008E5E29">
              <w:rPr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                       М.П.</w:t>
            </w:r>
          </w:p>
        </w:tc>
      </w:tr>
      <w:tr w:rsidR="002F36B0" w:rsidRPr="008E5E29" w14:paraId="30E7DB0F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7839A" w14:textId="77777777" w:rsidR="002F36B0" w:rsidRPr="008E5E29" w:rsidRDefault="002F36B0" w:rsidP="008E5E29">
            <w:pPr>
              <w:widowControl w:val="0"/>
              <w:rPr>
                <w:sz w:val="12"/>
                <w:szCs w:val="12"/>
              </w:rPr>
            </w:pPr>
          </w:p>
          <w:p w14:paraId="6C10AAD8" w14:textId="77777777" w:rsidR="002F36B0" w:rsidRPr="008E5E29" w:rsidRDefault="002F36B0" w:rsidP="008E5E29">
            <w:pPr>
              <w:widowControl w:val="0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______________________________________________________________________</w:t>
            </w:r>
          </w:p>
          <w:p w14:paraId="567722FE" w14:textId="77777777" w:rsidR="002F36B0" w:rsidRPr="008E5E29" w:rsidRDefault="002F36B0" w:rsidP="008E5E29">
            <w:pPr>
              <w:jc w:val="center"/>
              <w:rPr>
                <w:sz w:val="16"/>
                <w:szCs w:val="16"/>
              </w:rPr>
            </w:pPr>
            <w:r w:rsidRPr="008E5E29">
              <w:rPr>
                <w:sz w:val="16"/>
                <w:szCs w:val="16"/>
              </w:rPr>
              <w:t>(дата получения изделия на складе предприятия - изготовителя)</w:t>
            </w:r>
          </w:p>
          <w:p w14:paraId="3386544C" w14:textId="77777777" w:rsidR="002F36B0" w:rsidRDefault="002F36B0" w:rsidP="008E5E29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 xml:space="preserve">                  __________</w:t>
            </w:r>
          </w:p>
          <w:p w14:paraId="435CC246" w14:textId="77777777" w:rsidR="000B3FD5" w:rsidRDefault="002F36B0" w:rsidP="008E5E29">
            <w:pPr>
              <w:tabs>
                <w:tab w:val="left" w:pos="6554"/>
              </w:tabs>
              <w:ind w:left="120" w:right="3000"/>
            </w:pPr>
            <w:r w:rsidRPr="008E5E29">
              <w:rPr>
                <w:sz w:val="24"/>
                <w:szCs w:val="24"/>
                <w:vertAlign w:val="superscript"/>
              </w:rPr>
              <w:t xml:space="preserve">         (должность, фамилия, имя, отчество)</w:t>
            </w:r>
            <w:r w:rsidRPr="008E5E29">
              <w:rPr>
                <w:sz w:val="24"/>
                <w:szCs w:val="24"/>
                <w:vertAlign w:val="superscript"/>
              </w:rPr>
              <w:tab/>
              <w:t xml:space="preserve">                         (подпись)</w:t>
            </w:r>
            <w:r>
              <w:t xml:space="preserve">                                                                                                                </w:t>
            </w:r>
          </w:p>
          <w:p w14:paraId="5895C907" w14:textId="77777777" w:rsidR="002F36B0" w:rsidRPr="008E5E29" w:rsidRDefault="002F36B0" w:rsidP="008E5E29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</w:p>
          <w:p w14:paraId="054DE3F8" w14:textId="77777777" w:rsidR="002F36B0" w:rsidRPr="008E5E29" w:rsidRDefault="002F36B0" w:rsidP="00C47E51">
            <w:pPr>
              <w:rPr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                    </w:t>
            </w:r>
            <w:r w:rsidRPr="008E5E29">
              <w:rPr>
                <w:sz w:val="16"/>
                <w:szCs w:val="16"/>
              </w:rPr>
              <w:t>М.П.</w:t>
            </w:r>
          </w:p>
          <w:p w14:paraId="182F4D14" w14:textId="77777777" w:rsidR="002F36B0" w:rsidRPr="008E5E29" w:rsidRDefault="002F36B0" w:rsidP="008E5E29">
            <w:pPr>
              <w:widowControl w:val="0"/>
              <w:rPr>
                <w:sz w:val="24"/>
                <w:szCs w:val="24"/>
                <w:u w:val="single"/>
              </w:rPr>
            </w:pPr>
            <w:r w:rsidRPr="008E5E29">
              <w:rPr>
                <w:sz w:val="24"/>
                <w:szCs w:val="24"/>
              </w:rPr>
              <w:t>______________________________________________________________________</w:t>
            </w:r>
          </w:p>
          <w:p w14:paraId="69ACC3A4" w14:textId="77777777" w:rsidR="002F36B0" w:rsidRPr="008E5E29" w:rsidRDefault="002F36B0" w:rsidP="008E5E29">
            <w:pPr>
              <w:jc w:val="center"/>
              <w:rPr>
                <w:sz w:val="16"/>
                <w:szCs w:val="16"/>
              </w:rPr>
            </w:pPr>
            <w:r w:rsidRPr="008E5E29">
              <w:rPr>
                <w:sz w:val="16"/>
                <w:szCs w:val="16"/>
              </w:rPr>
              <w:t>(дата продажи (поставки) изделия продавцом (поставщиком)</w:t>
            </w:r>
          </w:p>
          <w:p w14:paraId="23DA6071" w14:textId="77777777" w:rsidR="002F36B0" w:rsidRDefault="002F36B0" w:rsidP="008E5E29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 xml:space="preserve">                    _________</w:t>
            </w:r>
          </w:p>
          <w:p w14:paraId="0BB29E2E" w14:textId="77777777" w:rsidR="002F36B0" w:rsidRPr="008E5E29" w:rsidRDefault="002F36B0" w:rsidP="008E5E29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  <w:r w:rsidRPr="008E5E29">
              <w:rPr>
                <w:sz w:val="24"/>
                <w:szCs w:val="24"/>
                <w:vertAlign w:val="superscript"/>
              </w:rPr>
              <w:t xml:space="preserve">         (должность, фамилия, имя, отчество) </w:t>
            </w:r>
            <w:r w:rsidRPr="008E5E29">
              <w:rPr>
                <w:sz w:val="24"/>
                <w:szCs w:val="24"/>
                <w:vertAlign w:val="superscript"/>
              </w:rPr>
              <w:tab/>
              <w:t xml:space="preserve">                          (подпись)</w:t>
            </w:r>
          </w:p>
          <w:p w14:paraId="5E6AF6FE" w14:textId="77777777" w:rsidR="002F36B0" w:rsidRPr="008E5E29" w:rsidRDefault="002F36B0" w:rsidP="00C47E51">
            <w:pPr>
              <w:rPr>
                <w:sz w:val="16"/>
                <w:szCs w:val="16"/>
              </w:rPr>
            </w:pPr>
            <w:r>
              <w:tab/>
              <w:t xml:space="preserve">                                                                                                                                            </w:t>
            </w:r>
            <w:r w:rsidRPr="008E5E29">
              <w:rPr>
                <w:sz w:val="16"/>
                <w:szCs w:val="16"/>
              </w:rPr>
              <w:t>М.П.</w:t>
            </w:r>
          </w:p>
          <w:p w14:paraId="48925586" w14:textId="77777777" w:rsidR="002F36B0" w:rsidRPr="008E5E29" w:rsidRDefault="002F36B0" w:rsidP="00C47E51">
            <w:pPr>
              <w:rPr>
                <w:sz w:val="24"/>
                <w:szCs w:val="24"/>
              </w:rPr>
            </w:pPr>
          </w:p>
        </w:tc>
      </w:tr>
      <w:tr w:rsidR="002F36B0" w:rsidRPr="008E5E29" w14:paraId="21A6F406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B9F12" w14:textId="77777777" w:rsidR="002F36B0" w:rsidRPr="008E5E29" w:rsidRDefault="002F36B0" w:rsidP="00C47E51">
            <w:pPr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______________________________________________________________________</w:t>
            </w:r>
          </w:p>
          <w:p w14:paraId="23A26077" w14:textId="77777777" w:rsidR="002F36B0" w:rsidRPr="008E5E29" w:rsidRDefault="002F36B0" w:rsidP="008E5E29">
            <w:pPr>
              <w:jc w:val="center"/>
              <w:rPr>
                <w:sz w:val="16"/>
                <w:szCs w:val="16"/>
              </w:rPr>
            </w:pPr>
            <w:r w:rsidRPr="008E5E29">
              <w:rPr>
                <w:sz w:val="16"/>
                <w:szCs w:val="16"/>
              </w:rPr>
              <w:t>(дата ввода изделия в эксплуатацию)</w:t>
            </w:r>
          </w:p>
          <w:p w14:paraId="275B706D" w14:textId="77777777" w:rsidR="002F36B0" w:rsidRDefault="002F36B0" w:rsidP="008E5E29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 xml:space="preserve">                    _________</w:t>
            </w:r>
          </w:p>
          <w:p w14:paraId="79F4CC1A" w14:textId="77777777" w:rsidR="002F36B0" w:rsidRPr="008E5E29" w:rsidRDefault="002F36B0" w:rsidP="008E5E29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  <w:r w:rsidRPr="008E5E29">
              <w:rPr>
                <w:sz w:val="24"/>
                <w:szCs w:val="24"/>
                <w:vertAlign w:val="superscript"/>
              </w:rPr>
              <w:t xml:space="preserve">          (должность, фамилия, имя, отчество) </w:t>
            </w:r>
            <w:r w:rsidRPr="008E5E29">
              <w:rPr>
                <w:sz w:val="24"/>
                <w:szCs w:val="24"/>
                <w:vertAlign w:val="superscript"/>
              </w:rPr>
              <w:tab/>
              <w:t xml:space="preserve">                          (подпись)</w:t>
            </w:r>
          </w:p>
          <w:p w14:paraId="3F46FEBA" w14:textId="77777777" w:rsidR="002F36B0" w:rsidRPr="008E5E29" w:rsidRDefault="002F36B0" w:rsidP="00C47E51">
            <w:pPr>
              <w:rPr>
                <w:sz w:val="16"/>
                <w:szCs w:val="16"/>
              </w:rPr>
            </w:pPr>
            <w:r w:rsidRPr="008E5E29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М.П.</w:t>
            </w:r>
          </w:p>
        </w:tc>
      </w:tr>
    </w:tbl>
    <w:p w14:paraId="1CEC447A" w14:textId="77777777" w:rsidR="001637E8" w:rsidRDefault="001637E8" w:rsidP="00A865F3">
      <w:pPr>
        <w:jc w:val="center"/>
        <w:rPr>
          <w:sz w:val="24"/>
          <w:szCs w:val="24"/>
        </w:rPr>
      </w:pPr>
    </w:p>
    <w:p w14:paraId="2F0BBBF0" w14:textId="77777777" w:rsidR="007915A8" w:rsidRPr="001637E8" w:rsidRDefault="001637E8" w:rsidP="00353295">
      <w:pPr>
        <w:pStyle w:val="4"/>
        <w:jc w:val="right"/>
      </w:pPr>
      <w:r>
        <w:br w:type="page"/>
      </w:r>
      <w:r w:rsidR="007915A8" w:rsidRPr="00D94CD2">
        <w:rPr>
          <w:highlight w:val="lightGray"/>
        </w:rPr>
        <w:lastRenderedPageBreak/>
        <w:t>Приложение</w:t>
      </w:r>
      <w:r w:rsidR="00033FFB" w:rsidRPr="00D94CD2">
        <w:rPr>
          <w:highlight w:val="lightGray"/>
        </w:rPr>
        <w:t xml:space="preserve"> 1</w:t>
      </w:r>
    </w:p>
    <w:p w14:paraId="7035A1D4" w14:textId="77777777" w:rsidR="007915A8" w:rsidRDefault="00130474" w:rsidP="007915A8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12BB5A" wp14:editId="7CAA49BA">
            <wp:extent cx="5906135" cy="8343900"/>
            <wp:effectExtent l="0" t="0" r="0" b="0"/>
            <wp:docPr id="34" name="Рисунок 34" descr="Схема силовая ПС-20 c 12В насосом соответствует ТРТ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хема силовая ПС-20 c 12В насосом соответствует ТРТС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E3255" w14:textId="77777777" w:rsidR="007915A8" w:rsidRDefault="007915A8" w:rsidP="00614568">
      <w:pPr>
        <w:pStyle w:val="a3"/>
        <w:tabs>
          <w:tab w:val="left" w:pos="6237"/>
        </w:tabs>
        <w:ind w:firstLine="0"/>
        <w:jc w:val="left"/>
        <w:rPr>
          <w:sz w:val="24"/>
          <w:szCs w:val="24"/>
        </w:rPr>
      </w:pPr>
    </w:p>
    <w:p w14:paraId="6E2DCB81" w14:textId="77777777" w:rsidR="007915A8" w:rsidRDefault="007915A8" w:rsidP="00613D15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613D15">
        <w:rPr>
          <w:sz w:val="24"/>
          <w:szCs w:val="24"/>
        </w:rPr>
        <w:t>1П</w:t>
      </w:r>
      <w:r>
        <w:rPr>
          <w:sz w:val="24"/>
          <w:szCs w:val="24"/>
        </w:rPr>
        <w:t>. Силовая схема.</w:t>
      </w:r>
    </w:p>
    <w:p w14:paraId="6DE511E4" w14:textId="77777777" w:rsidR="007915A8" w:rsidRDefault="007915A8" w:rsidP="00614568">
      <w:pPr>
        <w:pStyle w:val="a3"/>
        <w:tabs>
          <w:tab w:val="left" w:pos="6237"/>
        </w:tabs>
        <w:ind w:firstLine="0"/>
        <w:jc w:val="left"/>
        <w:rPr>
          <w:sz w:val="24"/>
          <w:szCs w:val="24"/>
        </w:rPr>
      </w:pPr>
    </w:p>
    <w:p w14:paraId="07EC45C0" w14:textId="77777777" w:rsidR="007915A8" w:rsidRDefault="00130474" w:rsidP="001637E8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 w:rsidRPr="00751E3B">
        <w:rPr>
          <w:noProof/>
          <w:sz w:val="24"/>
          <w:szCs w:val="24"/>
        </w:rPr>
        <w:lastRenderedPageBreak/>
        <w:drawing>
          <wp:inline distT="0" distB="0" distL="0" distR="0" wp14:anchorId="2BDB6333" wp14:editId="1A797478">
            <wp:extent cx="5943600" cy="8429625"/>
            <wp:effectExtent l="0" t="0" r="0" b="0"/>
            <wp:docPr id="18" name="Рисунок 18" descr="Схема управления ТРТС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а управления ТРТС 20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9C36" w14:textId="77777777" w:rsidR="00613D15" w:rsidRDefault="00613D15" w:rsidP="00613D15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</w:p>
    <w:p w14:paraId="464185B4" w14:textId="77777777" w:rsidR="00DA74F0" w:rsidRDefault="007915A8" w:rsidP="00613D15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613D15">
        <w:rPr>
          <w:sz w:val="24"/>
          <w:szCs w:val="24"/>
        </w:rPr>
        <w:t>2П</w:t>
      </w:r>
      <w:r>
        <w:rPr>
          <w:sz w:val="24"/>
          <w:szCs w:val="24"/>
        </w:rPr>
        <w:t>. Схема управления.</w:t>
      </w:r>
    </w:p>
    <w:p w14:paraId="5AB32C2C" w14:textId="77777777" w:rsidR="00DA74F0" w:rsidRDefault="00DA74F0" w:rsidP="00DA74F0">
      <w:pPr>
        <w:jc w:val="center"/>
        <w:rPr>
          <w:b/>
          <w:sz w:val="28"/>
          <w:szCs w:val="28"/>
        </w:rPr>
      </w:pPr>
      <w:r>
        <w:rPr>
          <w:sz w:val="24"/>
          <w:szCs w:val="24"/>
        </w:rPr>
        <w:br w:type="page"/>
      </w:r>
    </w:p>
    <w:p w14:paraId="26B26F66" w14:textId="77777777" w:rsidR="00DA74F0" w:rsidRDefault="00DA74F0" w:rsidP="00DA74F0">
      <w:pPr>
        <w:jc w:val="center"/>
        <w:rPr>
          <w:b/>
          <w:sz w:val="28"/>
          <w:szCs w:val="28"/>
        </w:rPr>
      </w:pPr>
    </w:p>
    <w:p w14:paraId="2668669C" w14:textId="77777777" w:rsidR="00A1139D" w:rsidRDefault="00A1139D" w:rsidP="00353295">
      <w:pPr>
        <w:pStyle w:val="4"/>
        <w:jc w:val="right"/>
      </w:pPr>
      <w:r w:rsidRPr="00D94CD2">
        <w:rPr>
          <w:highlight w:val="lightGray"/>
        </w:rPr>
        <w:t xml:space="preserve">Приложение </w:t>
      </w:r>
      <w:r w:rsidR="00033FFB" w:rsidRPr="00D94CD2">
        <w:rPr>
          <w:highlight w:val="lightGray"/>
        </w:rPr>
        <w:t>2</w:t>
      </w:r>
    </w:p>
    <w:p w14:paraId="0E353E40" w14:textId="77777777" w:rsidR="00A1139D" w:rsidRDefault="00A1139D" w:rsidP="00A1139D">
      <w:pPr>
        <w:pStyle w:val="a3"/>
        <w:tabs>
          <w:tab w:val="left" w:pos="6237"/>
        </w:tabs>
        <w:ind w:firstLine="0"/>
        <w:jc w:val="right"/>
        <w:rPr>
          <w:sz w:val="24"/>
          <w:szCs w:val="24"/>
        </w:rPr>
      </w:pPr>
    </w:p>
    <w:p w14:paraId="2BA1CCFB" w14:textId="77777777" w:rsidR="00A1139D" w:rsidRDefault="00A1139D" w:rsidP="00A1139D">
      <w:pPr>
        <w:pStyle w:val="a3"/>
        <w:tabs>
          <w:tab w:val="left" w:pos="6237"/>
        </w:tabs>
        <w:ind w:firstLine="0"/>
        <w:jc w:val="center"/>
        <w:rPr>
          <w:sz w:val="32"/>
          <w:szCs w:val="24"/>
        </w:rPr>
      </w:pPr>
      <w:r w:rsidRPr="001E6AB2">
        <w:rPr>
          <w:sz w:val="32"/>
          <w:szCs w:val="24"/>
        </w:rPr>
        <w:t>Органы управления теплового реле</w:t>
      </w:r>
    </w:p>
    <w:p w14:paraId="794187B5" w14:textId="77777777" w:rsidR="00A1139D" w:rsidRDefault="00A1139D" w:rsidP="00A1139D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1"/>
        <w:gridCol w:w="2616"/>
        <w:gridCol w:w="4078"/>
      </w:tblGrid>
      <w:tr w:rsidR="00A1139D" w:rsidRPr="0021757A" w14:paraId="0A1852F8" w14:textId="77777777" w:rsidTr="00A1139D">
        <w:tc>
          <w:tcPr>
            <w:tcW w:w="5200" w:type="dxa"/>
            <w:gridSpan w:val="2"/>
            <w:shd w:val="clear" w:color="auto" w:fill="auto"/>
          </w:tcPr>
          <w:p w14:paraId="62001261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75EA5F" wp14:editId="06AD22FF">
                  <wp:extent cx="3162300" cy="1857375"/>
                  <wp:effectExtent l="0" t="0" r="0" b="0"/>
                  <wp:docPr id="22" name="Рисунок 22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shd w:val="clear" w:color="auto" w:fill="auto"/>
          </w:tcPr>
          <w:p w14:paraId="37CDF52C" w14:textId="77777777" w:rsidR="00A1139D" w:rsidRPr="00405A72" w:rsidRDefault="00A1139D" w:rsidP="00A1139D">
            <w:r w:rsidRPr="00405A72">
              <w:t>Конструкция электротепловых реле допускает возможность регулировки уста</w:t>
            </w:r>
            <w:r>
              <w:t>но</w:t>
            </w:r>
            <w:r w:rsidRPr="00405A72">
              <w:t>вок. Для изменения уста</w:t>
            </w:r>
            <w:r>
              <w:t>но</w:t>
            </w:r>
            <w:r w:rsidRPr="00405A72">
              <w:t>вки срабатывания электротеплового реле открыть прозрачную крышку (1) над диском регулировки уста</w:t>
            </w:r>
            <w:r>
              <w:t>но</w:t>
            </w:r>
            <w:r w:rsidRPr="00405A72">
              <w:t>вки. Установить необходимый ток уста</w:t>
            </w:r>
            <w:r>
              <w:t>но</w:t>
            </w:r>
            <w:r w:rsidRPr="00405A72">
              <w:t>вки срабатывания реле вращением диска (2). совмещая значение тока (в амперах) на шкале с отметкой на корпусе. Для предотвращения несанкционированного изменения уста</w:t>
            </w:r>
            <w:r>
              <w:t>но</w:t>
            </w:r>
            <w:r w:rsidRPr="00405A72">
              <w:t>вки крышка может быть опломбирована (6).</w:t>
            </w:r>
          </w:p>
          <w:p w14:paraId="73435BF8" w14:textId="77777777" w:rsidR="00A1139D" w:rsidRPr="00405A72" w:rsidRDefault="00A1139D" w:rsidP="00A1139D">
            <w:r w:rsidRPr="00405A72">
              <w:t>После открытия прозрачной крышки можно изменить режим повторного включения поворотом переключателя синего цвета "RESET" (4).</w:t>
            </w:r>
          </w:p>
          <w:p w14:paraId="7A2C21C4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1139D" w:rsidRPr="0021757A" w14:paraId="1B238DBA" w14:textId="77777777" w:rsidTr="00A1139D">
        <w:tc>
          <w:tcPr>
            <w:tcW w:w="2600" w:type="dxa"/>
            <w:shd w:val="clear" w:color="auto" w:fill="auto"/>
          </w:tcPr>
          <w:p w14:paraId="6233A3D2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left"/>
              <w:rPr>
                <w:sz w:val="20"/>
              </w:rPr>
            </w:pPr>
            <w:r w:rsidRPr="0021757A">
              <w:rPr>
                <w:sz w:val="20"/>
              </w:rPr>
              <w:t>Ручное повторное включение</w:t>
            </w:r>
          </w:p>
          <w:p w14:paraId="7220A42D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243401" wp14:editId="76EBDA02">
                  <wp:extent cx="1524000" cy="11525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</w:tcPr>
          <w:p w14:paraId="694739F9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left"/>
              <w:rPr>
                <w:sz w:val="20"/>
              </w:rPr>
            </w:pPr>
            <w:r w:rsidRPr="0021757A">
              <w:rPr>
                <w:sz w:val="20"/>
              </w:rPr>
              <w:t>Автоматическое повторное включение</w:t>
            </w:r>
          </w:p>
          <w:p w14:paraId="6C87E763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178226" wp14:editId="0DE8DCBA">
                  <wp:extent cx="1514475" cy="11715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shd w:val="clear" w:color="auto" w:fill="auto"/>
          </w:tcPr>
          <w:p w14:paraId="34C4AA51" w14:textId="77777777" w:rsidR="00A1139D" w:rsidRPr="004D2B5E" w:rsidRDefault="00A1139D" w:rsidP="00A1139D">
            <w:r w:rsidRPr="004D2B5E">
              <w:t>При повороте влево переключатель выводится из зацепления и переходит в режим кнопки, при нажатии на которую осуществляется ручное повторное включение. При нажатии на переключатель и повороте вправо выполняется режим автоматического повторного включения. Переключатель остается в положении автоматического повторного включения до принудительного возврата в положение ручного повторного включения.</w:t>
            </w:r>
          </w:p>
          <w:p w14:paraId="77C6A7E2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1139D" w:rsidRPr="0021757A" w14:paraId="72FFDDB9" w14:textId="77777777" w:rsidTr="00A1139D">
        <w:tc>
          <w:tcPr>
            <w:tcW w:w="2600" w:type="dxa"/>
            <w:shd w:val="clear" w:color="auto" w:fill="auto"/>
          </w:tcPr>
          <w:p w14:paraId="3E00DF87" w14:textId="77777777" w:rsidR="00A1139D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96874C8" wp14:editId="7754F2BF">
                  <wp:extent cx="1524000" cy="1190625"/>
                  <wp:effectExtent l="0" t="0" r="0" b="0"/>
                  <wp:docPr id="25" name="Рисунок 25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C1868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auto"/>
          </w:tcPr>
          <w:p w14:paraId="139129DF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71" w:type="dxa"/>
            <w:shd w:val="clear" w:color="auto" w:fill="auto"/>
          </w:tcPr>
          <w:p w14:paraId="43000C8E" w14:textId="77777777" w:rsidR="00A1139D" w:rsidRPr="004D2B5E" w:rsidRDefault="00A1139D" w:rsidP="00A1139D">
            <w:r w:rsidRPr="004D2B5E">
              <w:t>При закрытии крышки переключатель блокируется.</w:t>
            </w:r>
          </w:p>
          <w:p w14:paraId="73EE746E" w14:textId="77777777" w:rsidR="00A1139D" w:rsidRPr="004D2B5E" w:rsidRDefault="00A1139D" w:rsidP="00A1139D">
            <w:r w:rsidRPr="004D2B5E">
              <w:t>Функция "Остановка" приводится в действие нажатием кнопки красного цвета "STOP" (5). При нажатии эт</w:t>
            </w:r>
            <w:r>
              <w:t>ой кнопки размыка</w:t>
            </w:r>
            <w:r>
              <w:softHyphen/>
              <w:t>ются контакты.</w:t>
            </w:r>
          </w:p>
          <w:p w14:paraId="1DF59FCB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1139D" w:rsidRPr="0021757A" w14:paraId="765D6880" w14:textId="77777777" w:rsidTr="00A1139D">
        <w:tc>
          <w:tcPr>
            <w:tcW w:w="2600" w:type="dxa"/>
            <w:shd w:val="clear" w:color="auto" w:fill="auto"/>
          </w:tcPr>
          <w:p w14:paraId="5CE9FE23" w14:textId="77777777" w:rsidR="00A1139D" w:rsidRDefault="00A1139D" w:rsidP="00A1139D">
            <w:pPr>
              <w:pStyle w:val="a3"/>
              <w:tabs>
                <w:tab w:val="left" w:pos="6237"/>
              </w:tabs>
              <w:ind w:firstLine="0"/>
              <w:jc w:val="left"/>
            </w:pPr>
            <w:r w:rsidRPr="0021757A">
              <w:rPr>
                <w:sz w:val="20"/>
              </w:rPr>
              <w:t>Тестирование</w:t>
            </w:r>
          </w:p>
          <w:p w14:paraId="17C76F57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F17E47" wp14:editId="1B862B0F">
                  <wp:extent cx="1552575" cy="1247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</w:tcPr>
          <w:p w14:paraId="5907224A" w14:textId="77777777" w:rsidR="00A1139D" w:rsidRDefault="00A1139D" w:rsidP="00A1139D">
            <w:pPr>
              <w:pStyle w:val="a3"/>
              <w:tabs>
                <w:tab w:val="left" w:pos="6237"/>
              </w:tabs>
              <w:ind w:firstLine="0"/>
              <w:jc w:val="left"/>
            </w:pPr>
            <w:r w:rsidRPr="0021757A">
              <w:rPr>
                <w:sz w:val="20"/>
              </w:rPr>
              <w:t>Индикатор срабатывания</w:t>
            </w:r>
          </w:p>
          <w:p w14:paraId="01BB47E1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2E99F2" wp14:editId="67D494EE">
                  <wp:extent cx="1524000" cy="12287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shd w:val="clear" w:color="auto" w:fill="auto"/>
          </w:tcPr>
          <w:p w14:paraId="08C131CC" w14:textId="77777777" w:rsidR="00A1139D" w:rsidRPr="004D2B5E" w:rsidRDefault="00A1139D" w:rsidP="00A1139D">
            <w:r w:rsidRPr="004D2B5E">
              <w:t>Функция "Тестирование" приводится в действие нажатием отверткой на кнопку красного цвета "TEST" (3). Нажатие этой кнопки имитирует срабатывание реле при перегрузке - изменяет положение размыкающих и замыкающих контактов и включает индикатор срабатывания (7).</w:t>
            </w:r>
          </w:p>
          <w:p w14:paraId="76A01548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787EE311" w14:textId="77777777" w:rsidR="003879C6" w:rsidRDefault="003879C6" w:rsidP="00A1139D">
      <w:pPr>
        <w:pStyle w:val="a3"/>
        <w:tabs>
          <w:tab w:val="left" w:pos="6237"/>
        </w:tabs>
        <w:ind w:firstLine="0"/>
        <w:jc w:val="right"/>
        <w:rPr>
          <w:sz w:val="24"/>
          <w:szCs w:val="24"/>
        </w:rPr>
      </w:pPr>
    </w:p>
    <w:p w14:paraId="36DA0B06" w14:textId="77777777" w:rsidR="003879C6" w:rsidRDefault="003879C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5E5A4CB" w14:textId="77777777" w:rsidR="001E6AB2" w:rsidRDefault="001E6AB2" w:rsidP="00A1139D">
      <w:pPr>
        <w:pStyle w:val="a3"/>
        <w:tabs>
          <w:tab w:val="left" w:pos="6237"/>
        </w:tabs>
        <w:ind w:firstLine="0"/>
        <w:jc w:val="right"/>
        <w:rPr>
          <w:sz w:val="24"/>
          <w:szCs w:val="24"/>
        </w:rPr>
      </w:pPr>
    </w:p>
    <w:p w14:paraId="35EFE1C1" w14:textId="77777777" w:rsidR="00353295" w:rsidRDefault="003879C6" w:rsidP="00353295">
      <w:pPr>
        <w:pStyle w:val="4"/>
        <w:jc w:val="right"/>
      </w:pPr>
      <w:r w:rsidRPr="00D94CD2">
        <w:rPr>
          <w:highlight w:val="lightGray"/>
        </w:rPr>
        <w:t>Приложение 3</w:t>
      </w:r>
    </w:p>
    <w:p w14:paraId="4EB47311" w14:textId="77777777" w:rsidR="00C8272B" w:rsidRPr="00C8272B" w:rsidRDefault="00C8272B" w:rsidP="00C8272B"/>
    <w:p w14:paraId="7BAF37BA" w14:textId="77777777" w:rsidR="00C8272B" w:rsidRDefault="00C8272B" w:rsidP="00C8272B">
      <w:pPr>
        <w:jc w:val="right"/>
      </w:pPr>
      <w:r>
        <w:rPr>
          <w:i/>
          <w:noProof/>
          <w:sz w:val="24"/>
        </w:rPr>
        <w:drawing>
          <wp:inline distT="0" distB="0" distL="0" distR="0" wp14:anchorId="61625B41" wp14:editId="1553C2EE">
            <wp:extent cx="5456215" cy="8839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абота ПС-20 алгоритм работы двигателей в режиме автомат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1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BF9D1A3" w14:textId="77777777" w:rsidR="00C0543B" w:rsidRDefault="00C0543B" w:rsidP="00C0543B">
      <w:pPr>
        <w:pStyle w:val="4"/>
        <w:jc w:val="right"/>
      </w:pPr>
      <w:r w:rsidRPr="00D94CD2">
        <w:rPr>
          <w:highlight w:val="lightGray"/>
        </w:rPr>
        <w:lastRenderedPageBreak/>
        <w:t>Приложение 4</w:t>
      </w:r>
    </w:p>
    <w:p w14:paraId="09EBFF75" w14:textId="77777777" w:rsidR="00C0543B" w:rsidRDefault="00C0543B" w:rsidP="00C0543B"/>
    <w:p w14:paraId="3DB3E98C" w14:textId="77777777" w:rsidR="00C0543B" w:rsidRPr="00C0543B" w:rsidRDefault="003509DA" w:rsidP="00C0543B">
      <w:r>
        <w:rPr>
          <w:noProof/>
        </w:rPr>
        <w:drawing>
          <wp:inline distT="0" distB="0" distL="0" distR="0" wp14:anchorId="4969D0AB" wp14:editId="7B771067">
            <wp:extent cx="5940425" cy="83699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rtif_PS_TC_2018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43B" w:rsidRPr="00C0543B" w:rsidSect="00194B39">
      <w:footnotePr>
        <w:numFmt w:val="chicago"/>
      </w:footnotePr>
      <w:type w:val="nextColumn"/>
      <w:pgSz w:w="11907" w:h="16840" w:code="9"/>
      <w:pgMar w:top="851" w:right="851" w:bottom="1135" w:left="1701" w:header="720" w:footer="720" w:gutter="0"/>
      <w:cols w:space="5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9A76A" w14:textId="77777777" w:rsidR="000E68FC" w:rsidRDefault="000E68FC" w:rsidP="001A621A">
      <w:r>
        <w:separator/>
      </w:r>
    </w:p>
  </w:endnote>
  <w:endnote w:type="continuationSeparator" w:id="0">
    <w:p w14:paraId="3AFF0414" w14:textId="77777777" w:rsidR="000E68FC" w:rsidRDefault="000E68FC" w:rsidP="001A6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501384"/>
      <w:docPartObj>
        <w:docPartGallery w:val="Page Numbers (Bottom of Page)"/>
        <w:docPartUnique/>
      </w:docPartObj>
    </w:sdtPr>
    <w:sdtEndPr/>
    <w:sdtContent>
      <w:p w14:paraId="6DDD787D" w14:textId="77777777" w:rsidR="002957D1" w:rsidRDefault="002957D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14:paraId="64644992" w14:textId="77777777" w:rsidR="002957D1" w:rsidRDefault="002957D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55542" w14:textId="77777777" w:rsidR="000E68FC" w:rsidRDefault="000E68FC" w:rsidP="001A621A">
      <w:r>
        <w:separator/>
      </w:r>
    </w:p>
  </w:footnote>
  <w:footnote w:type="continuationSeparator" w:id="0">
    <w:p w14:paraId="63578363" w14:textId="77777777" w:rsidR="000E68FC" w:rsidRDefault="000E68FC" w:rsidP="001A621A">
      <w:r>
        <w:continuationSeparator/>
      </w:r>
    </w:p>
  </w:footnote>
  <w:footnote w:id="1">
    <w:p w14:paraId="4B9952D0" w14:textId="631C0533" w:rsidR="002957D1" w:rsidRDefault="002957D1">
      <w:pPr>
        <w:pStyle w:val="af5"/>
      </w:pPr>
      <w:r>
        <w:rPr>
          <w:rStyle w:val="af7"/>
        </w:rPr>
        <w:footnoteRef/>
      </w:r>
      <w:r>
        <w:t xml:space="preserve"> - для высоких буртов (где время подъезда к бурту требуется меньше)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D1F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6E72D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B8D3D5B"/>
    <w:multiLevelType w:val="multilevel"/>
    <w:tmpl w:val="CB3434D8"/>
    <w:lvl w:ilvl="0">
      <w:start w:val="1"/>
      <w:numFmt w:val="decimal"/>
      <w:lvlText w:val="%1."/>
      <w:lvlJc w:val="left"/>
      <w:rPr>
        <w:rFonts w:ascii="Cambria" w:eastAsia="Arial Unicode MS" w:hAnsi="Cambria" w:cs="Cambria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6DD5D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96E47A5"/>
    <w:multiLevelType w:val="singleLevel"/>
    <w:tmpl w:val="A5DC682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F4A0186"/>
    <w:multiLevelType w:val="hybridMultilevel"/>
    <w:tmpl w:val="50CE62EE"/>
    <w:lvl w:ilvl="0" w:tplc="BDA02CF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63B6153F"/>
    <w:multiLevelType w:val="hybridMultilevel"/>
    <w:tmpl w:val="266451F0"/>
    <w:lvl w:ilvl="0" w:tplc="48B837DE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7F86D2F"/>
    <w:multiLevelType w:val="hybridMultilevel"/>
    <w:tmpl w:val="E8A229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68293D7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E3C4BFD"/>
    <w:multiLevelType w:val="hybridMultilevel"/>
    <w:tmpl w:val="C172DEAE"/>
    <w:lvl w:ilvl="0" w:tplc="48B837DE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0CA4BD2"/>
    <w:multiLevelType w:val="hybridMultilevel"/>
    <w:tmpl w:val="4E92C562"/>
    <w:lvl w:ilvl="0" w:tplc="D90C4D18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0F582C"/>
    <w:multiLevelType w:val="hybridMultilevel"/>
    <w:tmpl w:val="9410A06C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6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10"/>
  </w:num>
  <w:num w:numId="8">
    <w:abstractNumId w:val="0"/>
  </w:num>
  <w:num w:numId="9">
    <w:abstractNumId w:val="11"/>
  </w:num>
  <w:num w:numId="10">
    <w:abstractNumId w:val="3"/>
  </w:num>
  <w:num w:numId="11">
    <w:abstractNumId w:val="5"/>
  </w:num>
  <w:num w:numId="1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20A"/>
    <w:rsid w:val="000065DC"/>
    <w:rsid w:val="00006B1E"/>
    <w:rsid w:val="00011674"/>
    <w:rsid w:val="000127B2"/>
    <w:rsid w:val="00017C61"/>
    <w:rsid w:val="00020ABA"/>
    <w:rsid w:val="00030D3D"/>
    <w:rsid w:val="00033FFB"/>
    <w:rsid w:val="00034212"/>
    <w:rsid w:val="00037D34"/>
    <w:rsid w:val="00040F49"/>
    <w:rsid w:val="00043746"/>
    <w:rsid w:val="00045587"/>
    <w:rsid w:val="00046519"/>
    <w:rsid w:val="0004766F"/>
    <w:rsid w:val="00053378"/>
    <w:rsid w:val="00063E00"/>
    <w:rsid w:val="00067488"/>
    <w:rsid w:val="00073331"/>
    <w:rsid w:val="00073771"/>
    <w:rsid w:val="000774F6"/>
    <w:rsid w:val="00084904"/>
    <w:rsid w:val="000861A6"/>
    <w:rsid w:val="000865F3"/>
    <w:rsid w:val="00091BD2"/>
    <w:rsid w:val="000978B9"/>
    <w:rsid w:val="00097BDF"/>
    <w:rsid w:val="00097F56"/>
    <w:rsid w:val="000A297C"/>
    <w:rsid w:val="000A4CDD"/>
    <w:rsid w:val="000A6A21"/>
    <w:rsid w:val="000B3FD5"/>
    <w:rsid w:val="000C630F"/>
    <w:rsid w:val="000C6411"/>
    <w:rsid w:val="000D1BBE"/>
    <w:rsid w:val="000D3C3F"/>
    <w:rsid w:val="000D6FC5"/>
    <w:rsid w:val="000E025F"/>
    <w:rsid w:val="000E3040"/>
    <w:rsid w:val="000E4131"/>
    <w:rsid w:val="000E5A72"/>
    <w:rsid w:val="000E68FC"/>
    <w:rsid w:val="00103268"/>
    <w:rsid w:val="00115828"/>
    <w:rsid w:val="00124110"/>
    <w:rsid w:val="0012569C"/>
    <w:rsid w:val="00130474"/>
    <w:rsid w:val="001347A3"/>
    <w:rsid w:val="0013654F"/>
    <w:rsid w:val="00142F1D"/>
    <w:rsid w:val="00146750"/>
    <w:rsid w:val="001470F7"/>
    <w:rsid w:val="00151F5A"/>
    <w:rsid w:val="00157320"/>
    <w:rsid w:val="001621CF"/>
    <w:rsid w:val="001636FD"/>
    <w:rsid w:val="001637E8"/>
    <w:rsid w:val="00163B65"/>
    <w:rsid w:val="001651D3"/>
    <w:rsid w:val="0016659D"/>
    <w:rsid w:val="00166D95"/>
    <w:rsid w:val="00172FFA"/>
    <w:rsid w:val="001806B6"/>
    <w:rsid w:val="00180D4E"/>
    <w:rsid w:val="001821C9"/>
    <w:rsid w:val="0018582E"/>
    <w:rsid w:val="00194336"/>
    <w:rsid w:val="00194B39"/>
    <w:rsid w:val="00197559"/>
    <w:rsid w:val="001A39F7"/>
    <w:rsid w:val="001A4BD4"/>
    <w:rsid w:val="001A4C0A"/>
    <w:rsid w:val="001A621A"/>
    <w:rsid w:val="001A7459"/>
    <w:rsid w:val="001C7B55"/>
    <w:rsid w:val="001D1C54"/>
    <w:rsid w:val="001D23D4"/>
    <w:rsid w:val="001D3616"/>
    <w:rsid w:val="001D3634"/>
    <w:rsid w:val="001E4C86"/>
    <w:rsid w:val="001E6AB2"/>
    <w:rsid w:val="001F260D"/>
    <w:rsid w:val="001F7B5E"/>
    <w:rsid w:val="0020417B"/>
    <w:rsid w:val="00204F6B"/>
    <w:rsid w:val="00212F78"/>
    <w:rsid w:val="00213137"/>
    <w:rsid w:val="002134DF"/>
    <w:rsid w:val="002139A5"/>
    <w:rsid w:val="0021408D"/>
    <w:rsid w:val="002257AA"/>
    <w:rsid w:val="002258E7"/>
    <w:rsid w:val="00226A32"/>
    <w:rsid w:val="002279F6"/>
    <w:rsid w:val="00230967"/>
    <w:rsid w:val="002314F0"/>
    <w:rsid w:val="00232C59"/>
    <w:rsid w:val="00236C24"/>
    <w:rsid w:val="00243A39"/>
    <w:rsid w:val="00246417"/>
    <w:rsid w:val="002523DA"/>
    <w:rsid w:val="00253044"/>
    <w:rsid w:val="00253DF5"/>
    <w:rsid w:val="00253FBC"/>
    <w:rsid w:val="002553DA"/>
    <w:rsid w:val="00262478"/>
    <w:rsid w:val="00262F72"/>
    <w:rsid w:val="00263CB1"/>
    <w:rsid w:val="00271FFB"/>
    <w:rsid w:val="00272B32"/>
    <w:rsid w:val="00282456"/>
    <w:rsid w:val="002826E8"/>
    <w:rsid w:val="00283798"/>
    <w:rsid w:val="0028545F"/>
    <w:rsid w:val="0029025D"/>
    <w:rsid w:val="002902E4"/>
    <w:rsid w:val="002957D1"/>
    <w:rsid w:val="00295B2A"/>
    <w:rsid w:val="002A33AC"/>
    <w:rsid w:val="002A6DE4"/>
    <w:rsid w:val="002B3CCF"/>
    <w:rsid w:val="002C3302"/>
    <w:rsid w:val="002C5EBC"/>
    <w:rsid w:val="002D20BC"/>
    <w:rsid w:val="002D2D2B"/>
    <w:rsid w:val="002D5574"/>
    <w:rsid w:val="002D7E5E"/>
    <w:rsid w:val="002E0F24"/>
    <w:rsid w:val="002E532F"/>
    <w:rsid w:val="002E5CA0"/>
    <w:rsid w:val="002F36B0"/>
    <w:rsid w:val="002F384B"/>
    <w:rsid w:val="00305052"/>
    <w:rsid w:val="003108DE"/>
    <w:rsid w:val="00312DFE"/>
    <w:rsid w:val="003159F5"/>
    <w:rsid w:val="0032614F"/>
    <w:rsid w:val="00335979"/>
    <w:rsid w:val="003373A2"/>
    <w:rsid w:val="00341F87"/>
    <w:rsid w:val="00346B3A"/>
    <w:rsid w:val="003508E4"/>
    <w:rsid w:val="003509DA"/>
    <w:rsid w:val="003510E5"/>
    <w:rsid w:val="00352496"/>
    <w:rsid w:val="00353295"/>
    <w:rsid w:val="00355E39"/>
    <w:rsid w:val="0035762F"/>
    <w:rsid w:val="003578C6"/>
    <w:rsid w:val="003639E1"/>
    <w:rsid w:val="003766D6"/>
    <w:rsid w:val="0038034C"/>
    <w:rsid w:val="00381500"/>
    <w:rsid w:val="00382E2D"/>
    <w:rsid w:val="003879C6"/>
    <w:rsid w:val="00391BC4"/>
    <w:rsid w:val="003A04CB"/>
    <w:rsid w:val="003A7356"/>
    <w:rsid w:val="003A7E08"/>
    <w:rsid w:val="003B0CF0"/>
    <w:rsid w:val="003B4159"/>
    <w:rsid w:val="003C13E7"/>
    <w:rsid w:val="003C1471"/>
    <w:rsid w:val="003D4691"/>
    <w:rsid w:val="003D4B2E"/>
    <w:rsid w:val="003D4E9D"/>
    <w:rsid w:val="003E0A07"/>
    <w:rsid w:val="003E287B"/>
    <w:rsid w:val="003E438E"/>
    <w:rsid w:val="003E45A1"/>
    <w:rsid w:val="003E6C50"/>
    <w:rsid w:val="003E7F10"/>
    <w:rsid w:val="003F02C7"/>
    <w:rsid w:val="003F0336"/>
    <w:rsid w:val="003F1022"/>
    <w:rsid w:val="003F411C"/>
    <w:rsid w:val="003F6213"/>
    <w:rsid w:val="0040052D"/>
    <w:rsid w:val="00401CA9"/>
    <w:rsid w:val="004023CF"/>
    <w:rsid w:val="00403B89"/>
    <w:rsid w:val="00410F4C"/>
    <w:rsid w:val="00413961"/>
    <w:rsid w:val="004207AB"/>
    <w:rsid w:val="00422781"/>
    <w:rsid w:val="0043002D"/>
    <w:rsid w:val="00435967"/>
    <w:rsid w:val="0043610A"/>
    <w:rsid w:val="004361F0"/>
    <w:rsid w:val="00437F16"/>
    <w:rsid w:val="004409F5"/>
    <w:rsid w:val="0044452B"/>
    <w:rsid w:val="0045081F"/>
    <w:rsid w:val="00452F62"/>
    <w:rsid w:val="00482DAB"/>
    <w:rsid w:val="00483335"/>
    <w:rsid w:val="00490D73"/>
    <w:rsid w:val="004A50BB"/>
    <w:rsid w:val="004A5951"/>
    <w:rsid w:val="004B72DE"/>
    <w:rsid w:val="004C0C24"/>
    <w:rsid w:val="004C1AD4"/>
    <w:rsid w:val="004C7E79"/>
    <w:rsid w:val="004D1AB4"/>
    <w:rsid w:val="004D709E"/>
    <w:rsid w:val="004D796A"/>
    <w:rsid w:val="004E435E"/>
    <w:rsid w:val="004E65E7"/>
    <w:rsid w:val="004E662A"/>
    <w:rsid w:val="004F024D"/>
    <w:rsid w:val="004F7880"/>
    <w:rsid w:val="005003DF"/>
    <w:rsid w:val="00504D34"/>
    <w:rsid w:val="00507A8E"/>
    <w:rsid w:val="00507C8E"/>
    <w:rsid w:val="005179EB"/>
    <w:rsid w:val="00517D2C"/>
    <w:rsid w:val="00520083"/>
    <w:rsid w:val="00520257"/>
    <w:rsid w:val="00520D4F"/>
    <w:rsid w:val="005258B1"/>
    <w:rsid w:val="005267F3"/>
    <w:rsid w:val="00531F93"/>
    <w:rsid w:val="00532DFF"/>
    <w:rsid w:val="00534347"/>
    <w:rsid w:val="00543258"/>
    <w:rsid w:val="00543CCE"/>
    <w:rsid w:val="00552EC9"/>
    <w:rsid w:val="005544EE"/>
    <w:rsid w:val="00555BB0"/>
    <w:rsid w:val="00556B24"/>
    <w:rsid w:val="005646B5"/>
    <w:rsid w:val="005675C5"/>
    <w:rsid w:val="00570B6A"/>
    <w:rsid w:val="005727F5"/>
    <w:rsid w:val="00577DFB"/>
    <w:rsid w:val="005823EB"/>
    <w:rsid w:val="00585CEF"/>
    <w:rsid w:val="00592322"/>
    <w:rsid w:val="00592B6A"/>
    <w:rsid w:val="00595BDF"/>
    <w:rsid w:val="005A4312"/>
    <w:rsid w:val="005A599E"/>
    <w:rsid w:val="005B2C96"/>
    <w:rsid w:val="005B501F"/>
    <w:rsid w:val="005B5B28"/>
    <w:rsid w:val="005B647B"/>
    <w:rsid w:val="005B7E0E"/>
    <w:rsid w:val="005C0EDD"/>
    <w:rsid w:val="005C228C"/>
    <w:rsid w:val="005C274B"/>
    <w:rsid w:val="005C275F"/>
    <w:rsid w:val="005D2DA5"/>
    <w:rsid w:val="005D60BA"/>
    <w:rsid w:val="005E2F4C"/>
    <w:rsid w:val="005F0E48"/>
    <w:rsid w:val="005F7B6C"/>
    <w:rsid w:val="0060411E"/>
    <w:rsid w:val="00604FDC"/>
    <w:rsid w:val="006135FE"/>
    <w:rsid w:val="00613D15"/>
    <w:rsid w:val="00614568"/>
    <w:rsid w:val="00616887"/>
    <w:rsid w:val="006215B7"/>
    <w:rsid w:val="006264B9"/>
    <w:rsid w:val="006267F7"/>
    <w:rsid w:val="00626B70"/>
    <w:rsid w:val="00626D5C"/>
    <w:rsid w:val="00627BED"/>
    <w:rsid w:val="00641340"/>
    <w:rsid w:val="0064254B"/>
    <w:rsid w:val="00643059"/>
    <w:rsid w:val="00643BD9"/>
    <w:rsid w:val="00650062"/>
    <w:rsid w:val="00665C0B"/>
    <w:rsid w:val="00674CE0"/>
    <w:rsid w:val="00675092"/>
    <w:rsid w:val="00686508"/>
    <w:rsid w:val="0069215B"/>
    <w:rsid w:val="006A37C9"/>
    <w:rsid w:val="006A52FF"/>
    <w:rsid w:val="006A5317"/>
    <w:rsid w:val="006B6709"/>
    <w:rsid w:val="006C097F"/>
    <w:rsid w:val="006C1D15"/>
    <w:rsid w:val="006C1E2A"/>
    <w:rsid w:val="006C31C8"/>
    <w:rsid w:val="006C5FEA"/>
    <w:rsid w:val="006C6D58"/>
    <w:rsid w:val="006D067E"/>
    <w:rsid w:val="006E04C4"/>
    <w:rsid w:val="006E3701"/>
    <w:rsid w:val="006E5868"/>
    <w:rsid w:val="006E7075"/>
    <w:rsid w:val="006F0446"/>
    <w:rsid w:val="006F78A9"/>
    <w:rsid w:val="00710477"/>
    <w:rsid w:val="00710AD5"/>
    <w:rsid w:val="0071216B"/>
    <w:rsid w:val="00712437"/>
    <w:rsid w:val="0072233C"/>
    <w:rsid w:val="00727DEA"/>
    <w:rsid w:val="00733629"/>
    <w:rsid w:val="0073561E"/>
    <w:rsid w:val="00735D27"/>
    <w:rsid w:val="007364C4"/>
    <w:rsid w:val="007376FD"/>
    <w:rsid w:val="00740CA0"/>
    <w:rsid w:val="00742874"/>
    <w:rsid w:val="007430E9"/>
    <w:rsid w:val="00751E3B"/>
    <w:rsid w:val="00755265"/>
    <w:rsid w:val="007575EC"/>
    <w:rsid w:val="00762AC4"/>
    <w:rsid w:val="00765B5F"/>
    <w:rsid w:val="00770B2B"/>
    <w:rsid w:val="0077711B"/>
    <w:rsid w:val="00790CD5"/>
    <w:rsid w:val="007915A8"/>
    <w:rsid w:val="007939EF"/>
    <w:rsid w:val="00797504"/>
    <w:rsid w:val="007A3522"/>
    <w:rsid w:val="007A50C7"/>
    <w:rsid w:val="007B0358"/>
    <w:rsid w:val="007B397C"/>
    <w:rsid w:val="007B7C59"/>
    <w:rsid w:val="007C0BDC"/>
    <w:rsid w:val="007C4CE2"/>
    <w:rsid w:val="007D284A"/>
    <w:rsid w:val="007D42FC"/>
    <w:rsid w:val="007E0673"/>
    <w:rsid w:val="007E2203"/>
    <w:rsid w:val="007E2836"/>
    <w:rsid w:val="007E6767"/>
    <w:rsid w:val="007F06F4"/>
    <w:rsid w:val="008029A2"/>
    <w:rsid w:val="00804131"/>
    <w:rsid w:val="00807F3D"/>
    <w:rsid w:val="008112DC"/>
    <w:rsid w:val="00811439"/>
    <w:rsid w:val="008178C5"/>
    <w:rsid w:val="00823EDB"/>
    <w:rsid w:val="008253AB"/>
    <w:rsid w:val="00831AEB"/>
    <w:rsid w:val="0083593B"/>
    <w:rsid w:val="00840733"/>
    <w:rsid w:val="008478C6"/>
    <w:rsid w:val="00850FEC"/>
    <w:rsid w:val="008511AB"/>
    <w:rsid w:val="00853FE2"/>
    <w:rsid w:val="0086054A"/>
    <w:rsid w:val="00862D71"/>
    <w:rsid w:val="0089074E"/>
    <w:rsid w:val="00890DE2"/>
    <w:rsid w:val="008A67EC"/>
    <w:rsid w:val="008A6E34"/>
    <w:rsid w:val="008B0010"/>
    <w:rsid w:val="008C3BB6"/>
    <w:rsid w:val="008C4616"/>
    <w:rsid w:val="008C533E"/>
    <w:rsid w:val="008D0150"/>
    <w:rsid w:val="008D10C5"/>
    <w:rsid w:val="008D1D83"/>
    <w:rsid w:val="008D5C4A"/>
    <w:rsid w:val="008D60F3"/>
    <w:rsid w:val="008D7767"/>
    <w:rsid w:val="008E0594"/>
    <w:rsid w:val="008E5E29"/>
    <w:rsid w:val="008E77BB"/>
    <w:rsid w:val="008F5349"/>
    <w:rsid w:val="008F720C"/>
    <w:rsid w:val="008F785D"/>
    <w:rsid w:val="0090545B"/>
    <w:rsid w:val="009175C6"/>
    <w:rsid w:val="0092110F"/>
    <w:rsid w:val="009213E1"/>
    <w:rsid w:val="00922CB7"/>
    <w:rsid w:val="00924411"/>
    <w:rsid w:val="009274F0"/>
    <w:rsid w:val="00931D2C"/>
    <w:rsid w:val="0093220A"/>
    <w:rsid w:val="009322F8"/>
    <w:rsid w:val="009340BF"/>
    <w:rsid w:val="0095135A"/>
    <w:rsid w:val="00952074"/>
    <w:rsid w:val="009541B3"/>
    <w:rsid w:val="00983B54"/>
    <w:rsid w:val="0098420F"/>
    <w:rsid w:val="0098576E"/>
    <w:rsid w:val="00986669"/>
    <w:rsid w:val="00986E0B"/>
    <w:rsid w:val="009942E7"/>
    <w:rsid w:val="0099465F"/>
    <w:rsid w:val="009954A8"/>
    <w:rsid w:val="00997622"/>
    <w:rsid w:val="00997D49"/>
    <w:rsid w:val="009A4A60"/>
    <w:rsid w:val="009A5161"/>
    <w:rsid w:val="009A7FDE"/>
    <w:rsid w:val="009B5EF9"/>
    <w:rsid w:val="009B6535"/>
    <w:rsid w:val="009C2E49"/>
    <w:rsid w:val="009C32C0"/>
    <w:rsid w:val="009C5A45"/>
    <w:rsid w:val="009C68A0"/>
    <w:rsid w:val="009D0178"/>
    <w:rsid w:val="009D22F3"/>
    <w:rsid w:val="009D271A"/>
    <w:rsid w:val="009D27EA"/>
    <w:rsid w:val="009D494A"/>
    <w:rsid w:val="009E35D2"/>
    <w:rsid w:val="009E3882"/>
    <w:rsid w:val="009E5273"/>
    <w:rsid w:val="009E5A79"/>
    <w:rsid w:val="009E70F1"/>
    <w:rsid w:val="009F1576"/>
    <w:rsid w:val="009F1E63"/>
    <w:rsid w:val="009F2DCE"/>
    <w:rsid w:val="009F4EF2"/>
    <w:rsid w:val="00A04162"/>
    <w:rsid w:val="00A0679B"/>
    <w:rsid w:val="00A1139D"/>
    <w:rsid w:val="00A11F7A"/>
    <w:rsid w:val="00A1360C"/>
    <w:rsid w:val="00A179FF"/>
    <w:rsid w:val="00A20149"/>
    <w:rsid w:val="00A22715"/>
    <w:rsid w:val="00A25320"/>
    <w:rsid w:val="00A25DB7"/>
    <w:rsid w:val="00A27C1A"/>
    <w:rsid w:val="00A27E24"/>
    <w:rsid w:val="00A331CB"/>
    <w:rsid w:val="00A354C6"/>
    <w:rsid w:val="00A47C47"/>
    <w:rsid w:val="00A53304"/>
    <w:rsid w:val="00A5332B"/>
    <w:rsid w:val="00A553C9"/>
    <w:rsid w:val="00A6102C"/>
    <w:rsid w:val="00A65AB8"/>
    <w:rsid w:val="00A704C3"/>
    <w:rsid w:val="00A71DFD"/>
    <w:rsid w:val="00A724E0"/>
    <w:rsid w:val="00A75167"/>
    <w:rsid w:val="00A81EAD"/>
    <w:rsid w:val="00A82DEC"/>
    <w:rsid w:val="00A85685"/>
    <w:rsid w:val="00A865F3"/>
    <w:rsid w:val="00A867CF"/>
    <w:rsid w:val="00A901CC"/>
    <w:rsid w:val="00A97251"/>
    <w:rsid w:val="00A97F3E"/>
    <w:rsid w:val="00AA49D9"/>
    <w:rsid w:val="00AA5F2A"/>
    <w:rsid w:val="00AB0B7F"/>
    <w:rsid w:val="00AB1589"/>
    <w:rsid w:val="00AB5208"/>
    <w:rsid w:val="00AC0EAF"/>
    <w:rsid w:val="00AC372C"/>
    <w:rsid w:val="00AC51F5"/>
    <w:rsid w:val="00AC6CBF"/>
    <w:rsid w:val="00AD1007"/>
    <w:rsid w:val="00AD5A81"/>
    <w:rsid w:val="00AE0708"/>
    <w:rsid w:val="00AE251F"/>
    <w:rsid w:val="00AE3943"/>
    <w:rsid w:val="00AE68D4"/>
    <w:rsid w:val="00AF10DD"/>
    <w:rsid w:val="00B02D65"/>
    <w:rsid w:val="00B074CE"/>
    <w:rsid w:val="00B075C9"/>
    <w:rsid w:val="00B1141A"/>
    <w:rsid w:val="00B13387"/>
    <w:rsid w:val="00B22981"/>
    <w:rsid w:val="00B2391F"/>
    <w:rsid w:val="00B23B08"/>
    <w:rsid w:val="00B30A9F"/>
    <w:rsid w:val="00B35C8B"/>
    <w:rsid w:val="00B37EE8"/>
    <w:rsid w:val="00B40351"/>
    <w:rsid w:val="00B41D3D"/>
    <w:rsid w:val="00B4540F"/>
    <w:rsid w:val="00B529AA"/>
    <w:rsid w:val="00B52D3D"/>
    <w:rsid w:val="00B530BA"/>
    <w:rsid w:val="00B54C6C"/>
    <w:rsid w:val="00B567E3"/>
    <w:rsid w:val="00B56866"/>
    <w:rsid w:val="00B576F3"/>
    <w:rsid w:val="00B57E94"/>
    <w:rsid w:val="00B62140"/>
    <w:rsid w:val="00B63120"/>
    <w:rsid w:val="00B65442"/>
    <w:rsid w:val="00B66E6E"/>
    <w:rsid w:val="00B75FEE"/>
    <w:rsid w:val="00B77678"/>
    <w:rsid w:val="00B81F03"/>
    <w:rsid w:val="00B8270E"/>
    <w:rsid w:val="00B83844"/>
    <w:rsid w:val="00B8709F"/>
    <w:rsid w:val="00B93538"/>
    <w:rsid w:val="00BA1385"/>
    <w:rsid w:val="00BB2097"/>
    <w:rsid w:val="00BB6AEE"/>
    <w:rsid w:val="00BD4039"/>
    <w:rsid w:val="00BD52B9"/>
    <w:rsid w:val="00BD69FD"/>
    <w:rsid w:val="00BD6E05"/>
    <w:rsid w:val="00BE4C20"/>
    <w:rsid w:val="00BF1893"/>
    <w:rsid w:val="00BF2097"/>
    <w:rsid w:val="00BF22E0"/>
    <w:rsid w:val="00BF73A5"/>
    <w:rsid w:val="00C01405"/>
    <w:rsid w:val="00C03792"/>
    <w:rsid w:val="00C04D4B"/>
    <w:rsid w:val="00C0543B"/>
    <w:rsid w:val="00C13970"/>
    <w:rsid w:val="00C15AEA"/>
    <w:rsid w:val="00C210C5"/>
    <w:rsid w:val="00C2326F"/>
    <w:rsid w:val="00C24921"/>
    <w:rsid w:val="00C31D33"/>
    <w:rsid w:val="00C37994"/>
    <w:rsid w:val="00C41F44"/>
    <w:rsid w:val="00C4772A"/>
    <w:rsid w:val="00C47E51"/>
    <w:rsid w:val="00C50F54"/>
    <w:rsid w:val="00C570EB"/>
    <w:rsid w:val="00C6236C"/>
    <w:rsid w:val="00C62B74"/>
    <w:rsid w:val="00C66E16"/>
    <w:rsid w:val="00C70FD4"/>
    <w:rsid w:val="00C738D6"/>
    <w:rsid w:val="00C804F6"/>
    <w:rsid w:val="00C8272B"/>
    <w:rsid w:val="00C83528"/>
    <w:rsid w:val="00C924E5"/>
    <w:rsid w:val="00C96FF7"/>
    <w:rsid w:val="00CA1126"/>
    <w:rsid w:val="00CA13F9"/>
    <w:rsid w:val="00CA3245"/>
    <w:rsid w:val="00CB414C"/>
    <w:rsid w:val="00CB7721"/>
    <w:rsid w:val="00CC7569"/>
    <w:rsid w:val="00CD358F"/>
    <w:rsid w:val="00CD60F4"/>
    <w:rsid w:val="00CD7DB0"/>
    <w:rsid w:val="00CE3997"/>
    <w:rsid w:val="00CE440D"/>
    <w:rsid w:val="00CE47D9"/>
    <w:rsid w:val="00CE6E22"/>
    <w:rsid w:val="00CF13FE"/>
    <w:rsid w:val="00CF20EB"/>
    <w:rsid w:val="00CF5128"/>
    <w:rsid w:val="00CF6D2A"/>
    <w:rsid w:val="00D1369B"/>
    <w:rsid w:val="00D27735"/>
    <w:rsid w:val="00D27FE1"/>
    <w:rsid w:val="00D33A18"/>
    <w:rsid w:val="00D34B9F"/>
    <w:rsid w:val="00D35A50"/>
    <w:rsid w:val="00D360F0"/>
    <w:rsid w:val="00D36B3A"/>
    <w:rsid w:val="00D46C93"/>
    <w:rsid w:val="00D50671"/>
    <w:rsid w:val="00D51255"/>
    <w:rsid w:val="00D54337"/>
    <w:rsid w:val="00D60F5E"/>
    <w:rsid w:val="00D631F4"/>
    <w:rsid w:val="00D642D7"/>
    <w:rsid w:val="00D6517F"/>
    <w:rsid w:val="00D66348"/>
    <w:rsid w:val="00D71CDE"/>
    <w:rsid w:val="00D77A6E"/>
    <w:rsid w:val="00D80C53"/>
    <w:rsid w:val="00D842EC"/>
    <w:rsid w:val="00D84372"/>
    <w:rsid w:val="00D90023"/>
    <w:rsid w:val="00D90079"/>
    <w:rsid w:val="00D9030A"/>
    <w:rsid w:val="00D912E6"/>
    <w:rsid w:val="00D94CD2"/>
    <w:rsid w:val="00DA1ADB"/>
    <w:rsid w:val="00DA389C"/>
    <w:rsid w:val="00DA74F0"/>
    <w:rsid w:val="00DB1871"/>
    <w:rsid w:val="00DB31BD"/>
    <w:rsid w:val="00DC20B1"/>
    <w:rsid w:val="00DC435A"/>
    <w:rsid w:val="00DC5DC7"/>
    <w:rsid w:val="00DC7E02"/>
    <w:rsid w:val="00DD0ABF"/>
    <w:rsid w:val="00DE4918"/>
    <w:rsid w:val="00DE4A78"/>
    <w:rsid w:val="00E0343F"/>
    <w:rsid w:val="00E10276"/>
    <w:rsid w:val="00E21D71"/>
    <w:rsid w:val="00E23C72"/>
    <w:rsid w:val="00E26612"/>
    <w:rsid w:val="00E30CA5"/>
    <w:rsid w:val="00E33844"/>
    <w:rsid w:val="00E36206"/>
    <w:rsid w:val="00E37BA6"/>
    <w:rsid w:val="00E4120F"/>
    <w:rsid w:val="00E45D02"/>
    <w:rsid w:val="00E47E8E"/>
    <w:rsid w:val="00E53E4C"/>
    <w:rsid w:val="00E55FA7"/>
    <w:rsid w:val="00E64837"/>
    <w:rsid w:val="00E70EFB"/>
    <w:rsid w:val="00E7237B"/>
    <w:rsid w:val="00E81723"/>
    <w:rsid w:val="00E86C61"/>
    <w:rsid w:val="00E87C51"/>
    <w:rsid w:val="00E948C6"/>
    <w:rsid w:val="00E95EA5"/>
    <w:rsid w:val="00EA4C15"/>
    <w:rsid w:val="00EA4E95"/>
    <w:rsid w:val="00EC440A"/>
    <w:rsid w:val="00EC4754"/>
    <w:rsid w:val="00EC6FD3"/>
    <w:rsid w:val="00EC7E2F"/>
    <w:rsid w:val="00ED025C"/>
    <w:rsid w:val="00ED0F3F"/>
    <w:rsid w:val="00ED5DE0"/>
    <w:rsid w:val="00EE4EF3"/>
    <w:rsid w:val="00EE6C0D"/>
    <w:rsid w:val="00EF17FE"/>
    <w:rsid w:val="00EF334B"/>
    <w:rsid w:val="00EF36F3"/>
    <w:rsid w:val="00F03B4B"/>
    <w:rsid w:val="00F10C60"/>
    <w:rsid w:val="00F114BC"/>
    <w:rsid w:val="00F13675"/>
    <w:rsid w:val="00F37353"/>
    <w:rsid w:val="00F43A58"/>
    <w:rsid w:val="00F44954"/>
    <w:rsid w:val="00F469B7"/>
    <w:rsid w:val="00F54ADE"/>
    <w:rsid w:val="00F65255"/>
    <w:rsid w:val="00F72849"/>
    <w:rsid w:val="00F846A1"/>
    <w:rsid w:val="00F868CE"/>
    <w:rsid w:val="00F86D98"/>
    <w:rsid w:val="00F87C55"/>
    <w:rsid w:val="00F9233A"/>
    <w:rsid w:val="00FA5DD3"/>
    <w:rsid w:val="00FA7C8F"/>
    <w:rsid w:val="00FB0CFA"/>
    <w:rsid w:val="00FB1E91"/>
    <w:rsid w:val="00FB4350"/>
    <w:rsid w:val="00FC4245"/>
    <w:rsid w:val="00FC4F3A"/>
    <w:rsid w:val="00FC636A"/>
    <w:rsid w:val="00FD14CE"/>
    <w:rsid w:val="00FD27A6"/>
    <w:rsid w:val="00FD658A"/>
    <w:rsid w:val="00FE0731"/>
    <w:rsid w:val="00FE0F4C"/>
    <w:rsid w:val="00FF2413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4652020"/>
  <w15:chartTrackingRefBased/>
  <w15:docId w15:val="{0A11E4D9-ABD8-44D6-BAF8-646F5521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284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rsid w:val="00A1139D"/>
    <w:rPr>
      <w:sz w:val="28"/>
    </w:rPr>
  </w:style>
  <w:style w:type="paragraph" w:styleId="a5">
    <w:name w:val="Body Text"/>
    <w:basedOn w:val="a"/>
    <w:pPr>
      <w:jc w:val="both"/>
    </w:pPr>
    <w:rPr>
      <w:sz w:val="28"/>
    </w:rPr>
  </w:style>
  <w:style w:type="paragraph" w:styleId="20">
    <w:name w:val="Body Text Indent 2"/>
    <w:basedOn w:val="a"/>
    <w:pPr>
      <w:ind w:firstLine="284"/>
      <w:jc w:val="both"/>
    </w:pPr>
    <w:rPr>
      <w:sz w:val="16"/>
    </w:rPr>
  </w:style>
  <w:style w:type="paragraph" w:styleId="30">
    <w:name w:val="Body Text Indent 3"/>
    <w:basedOn w:val="a"/>
    <w:pPr>
      <w:tabs>
        <w:tab w:val="num" w:pos="426"/>
      </w:tabs>
      <w:ind w:firstLine="284"/>
      <w:jc w:val="both"/>
    </w:pPr>
  </w:style>
  <w:style w:type="paragraph" w:customStyle="1" w:styleId="FR1">
    <w:name w:val="FR1"/>
    <w:pPr>
      <w:widowControl w:val="0"/>
      <w:spacing w:line="320" w:lineRule="auto"/>
      <w:ind w:left="1720" w:right="1600"/>
      <w:jc w:val="center"/>
    </w:pPr>
    <w:rPr>
      <w:rFonts w:ascii="Arial" w:hAnsi="Arial"/>
      <w:b/>
      <w:snapToGrid w:val="0"/>
      <w:sz w:val="18"/>
    </w:rPr>
  </w:style>
  <w:style w:type="paragraph" w:styleId="21">
    <w:name w:val="Body Text 2"/>
    <w:basedOn w:val="a"/>
    <w:pPr>
      <w:jc w:val="both"/>
    </w:pPr>
  </w:style>
  <w:style w:type="table" w:styleId="a6">
    <w:name w:val="Table Grid"/>
    <w:basedOn w:val="a1"/>
    <w:rsid w:val="00FD2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0E4131"/>
    <w:rPr>
      <w:rFonts w:ascii="Tahoma" w:hAnsi="Tahoma" w:cs="Tahoma"/>
      <w:sz w:val="16"/>
      <w:szCs w:val="16"/>
    </w:rPr>
  </w:style>
  <w:style w:type="paragraph" w:customStyle="1" w:styleId="a8">
    <w:name w:val="ТекстПеречисл"/>
    <w:basedOn w:val="a"/>
    <w:rsid w:val="00F846A1"/>
    <w:pPr>
      <w:tabs>
        <w:tab w:val="right" w:leader="underscore" w:pos="9072"/>
      </w:tabs>
      <w:overflowPunct w:val="0"/>
      <w:autoSpaceDE w:val="0"/>
      <w:autoSpaceDN w:val="0"/>
      <w:adjustRightInd w:val="0"/>
      <w:spacing w:before="80"/>
      <w:ind w:left="993" w:hanging="284"/>
      <w:jc w:val="both"/>
      <w:textAlignment w:val="baseline"/>
    </w:pPr>
    <w:rPr>
      <w:sz w:val="26"/>
    </w:rPr>
  </w:style>
  <w:style w:type="paragraph" w:customStyle="1" w:styleId="a9">
    <w:name w:val="ТЕКСТ"/>
    <w:basedOn w:val="a"/>
    <w:rsid w:val="000C6411"/>
    <w:pPr>
      <w:tabs>
        <w:tab w:val="right" w:leader="underscore" w:pos="9072"/>
      </w:tabs>
      <w:overflowPunct w:val="0"/>
      <w:autoSpaceDE w:val="0"/>
      <w:autoSpaceDN w:val="0"/>
      <w:adjustRightInd w:val="0"/>
      <w:spacing w:before="80"/>
      <w:ind w:firstLine="709"/>
      <w:jc w:val="both"/>
      <w:textAlignment w:val="baseline"/>
    </w:pPr>
    <w:rPr>
      <w:sz w:val="26"/>
    </w:rPr>
  </w:style>
  <w:style w:type="character" w:customStyle="1" w:styleId="10ArialUnicodeMS">
    <w:name w:val="Основной текст (10) + Arial Unicode MS"/>
    <w:rsid w:val="00A82DE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10">
    <w:name w:val="Основной текст (10)_"/>
    <w:link w:val="100"/>
    <w:rsid w:val="004B72DE"/>
    <w:rPr>
      <w:rFonts w:ascii="Arial" w:eastAsia="Arial" w:hAnsi="Arial"/>
      <w:spacing w:val="-2"/>
      <w:sz w:val="13"/>
      <w:szCs w:val="13"/>
      <w:lang w:bidi="ar-SA"/>
    </w:rPr>
  </w:style>
  <w:style w:type="paragraph" w:customStyle="1" w:styleId="100">
    <w:name w:val="Основной текст (10)"/>
    <w:basedOn w:val="a"/>
    <w:link w:val="10"/>
    <w:rsid w:val="004B72DE"/>
    <w:pPr>
      <w:widowControl w:val="0"/>
      <w:shd w:val="clear" w:color="auto" w:fill="FFFFFF"/>
      <w:spacing w:before="120" w:line="254" w:lineRule="exact"/>
      <w:ind w:hanging="300"/>
    </w:pPr>
    <w:rPr>
      <w:rFonts w:ascii="Arial" w:eastAsia="Arial" w:hAnsi="Arial"/>
      <w:spacing w:val="-2"/>
      <w:sz w:val="13"/>
      <w:szCs w:val="13"/>
    </w:rPr>
  </w:style>
  <w:style w:type="character" w:customStyle="1" w:styleId="10ArialUnicodeMS0">
    <w:name w:val="Основной текст (10) + Arial Unicode MS;Полужирный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22">
    <w:name w:val="Основной текст (2)_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2"/>
      <w:sz w:val="13"/>
      <w:szCs w:val="13"/>
      <w:u w:val="none"/>
    </w:rPr>
  </w:style>
  <w:style w:type="character" w:customStyle="1" w:styleId="23">
    <w:name w:val="Основной текст (2)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31">
    <w:name w:val="Подпись к картинке (3)_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2"/>
      <w:sz w:val="13"/>
      <w:szCs w:val="13"/>
      <w:u w:val="none"/>
    </w:rPr>
  </w:style>
  <w:style w:type="character" w:customStyle="1" w:styleId="32">
    <w:name w:val="Подпись к картинке (3)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24">
    <w:name w:val="Колонтитул (2)_"/>
    <w:link w:val="25"/>
    <w:rsid w:val="004F7880"/>
    <w:rPr>
      <w:rFonts w:ascii="Arial Unicode MS" w:eastAsia="Arial Unicode MS" w:hAnsi="Arial Unicode MS"/>
      <w:b/>
      <w:bCs/>
      <w:spacing w:val="-2"/>
      <w:sz w:val="13"/>
      <w:szCs w:val="13"/>
      <w:lang w:bidi="ar-SA"/>
    </w:rPr>
  </w:style>
  <w:style w:type="paragraph" w:customStyle="1" w:styleId="25">
    <w:name w:val="Колонтитул (2)"/>
    <w:basedOn w:val="a"/>
    <w:link w:val="24"/>
    <w:rsid w:val="004F7880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/>
      <w:b/>
      <w:bCs/>
      <w:spacing w:val="-2"/>
      <w:sz w:val="13"/>
      <w:szCs w:val="13"/>
    </w:rPr>
  </w:style>
  <w:style w:type="character" w:customStyle="1" w:styleId="10Sylfaen75pt">
    <w:name w:val="Основной текст (10) + Sylfaen;7;5 pt"/>
    <w:rsid w:val="00604FD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/>
    </w:rPr>
  </w:style>
  <w:style w:type="character" w:customStyle="1" w:styleId="26">
    <w:name w:val="Подпись к картинке (2)_"/>
    <w:link w:val="27"/>
    <w:rsid w:val="00604FDC"/>
    <w:rPr>
      <w:rFonts w:ascii="Arial Unicode MS" w:eastAsia="Arial Unicode MS" w:hAnsi="Arial Unicode MS"/>
      <w:spacing w:val="7"/>
      <w:sz w:val="15"/>
      <w:szCs w:val="15"/>
      <w:lang w:bidi="ar-SA"/>
    </w:rPr>
  </w:style>
  <w:style w:type="paragraph" w:customStyle="1" w:styleId="27">
    <w:name w:val="Подпись к картинке (2)"/>
    <w:basedOn w:val="a"/>
    <w:link w:val="26"/>
    <w:rsid w:val="00604FDC"/>
    <w:pPr>
      <w:widowControl w:val="0"/>
      <w:shd w:val="clear" w:color="auto" w:fill="FFFFFF"/>
      <w:spacing w:line="158" w:lineRule="exact"/>
    </w:pPr>
    <w:rPr>
      <w:rFonts w:ascii="Arial Unicode MS" w:eastAsia="Arial Unicode MS" w:hAnsi="Arial Unicode MS"/>
      <w:spacing w:val="7"/>
      <w:sz w:val="15"/>
      <w:szCs w:val="15"/>
    </w:rPr>
  </w:style>
  <w:style w:type="character" w:customStyle="1" w:styleId="265pt0pt">
    <w:name w:val="Подпись к картинке (2) + 6;5 pt;Интервал 0 pt"/>
    <w:rsid w:val="00604FD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33">
    <w:name w:val="Подпись к картинке (3) + Не полужирный"/>
    <w:rsid w:val="00604FDC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10Sylfaen">
    <w:name w:val="Основной текст (10) + Sylfaen"/>
    <w:aliases w:val="7,5 pt"/>
    <w:rsid w:val="00D36B3A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-2"/>
      <w:w w:val="100"/>
      <w:position w:val="0"/>
      <w:sz w:val="13"/>
      <w:szCs w:val="13"/>
      <w:u w:val="none"/>
      <w:effect w:val="none"/>
      <w:lang w:val="ru-RU"/>
    </w:rPr>
  </w:style>
  <w:style w:type="character" w:customStyle="1" w:styleId="qfztst">
    <w:name w:val="qfztst"/>
    <w:rsid w:val="00C31D33"/>
  </w:style>
  <w:style w:type="paragraph" w:styleId="aa">
    <w:name w:val="header"/>
    <w:basedOn w:val="a"/>
    <w:link w:val="ab"/>
    <w:rsid w:val="001A621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A621A"/>
  </w:style>
  <w:style w:type="paragraph" w:styleId="ac">
    <w:name w:val="footer"/>
    <w:basedOn w:val="a"/>
    <w:link w:val="ad"/>
    <w:uiPriority w:val="99"/>
    <w:rsid w:val="001A621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A621A"/>
  </w:style>
  <w:style w:type="paragraph" w:styleId="ae">
    <w:name w:val="caption"/>
    <w:basedOn w:val="a"/>
    <w:next w:val="a"/>
    <w:link w:val="af"/>
    <w:unhideWhenUsed/>
    <w:qFormat/>
    <w:rsid w:val="0084073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f">
    <w:name w:val="Название объекта Знак"/>
    <w:basedOn w:val="a0"/>
    <w:link w:val="ae"/>
    <w:rsid w:val="009C32C0"/>
    <w:rPr>
      <w:i/>
      <w:iCs/>
      <w:color w:val="44546A" w:themeColor="text2"/>
      <w:sz w:val="18"/>
      <w:szCs w:val="18"/>
    </w:rPr>
  </w:style>
  <w:style w:type="paragraph" w:customStyle="1" w:styleId="af0">
    <w:name w:val="Таблица РЭ"/>
    <w:basedOn w:val="ae"/>
    <w:link w:val="af1"/>
    <w:qFormat/>
    <w:rsid w:val="003E438E"/>
    <w:pPr>
      <w:keepNext/>
      <w:spacing w:after="100"/>
      <w:jc w:val="right"/>
    </w:pPr>
    <w:rPr>
      <w:i w:val="0"/>
      <w:color w:val="auto"/>
      <w:sz w:val="24"/>
    </w:rPr>
  </w:style>
  <w:style w:type="character" w:customStyle="1" w:styleId="af1">
    <w:name w:val="Таблица РЭ Знак"/>
    <w:basedOn w:val="af"/>
    <w:link w:val="af0"/>
    <w:rsid w:val="003E438E"/>
    <w:rPr>
      <w:i w:val="0"/>
      <w:iCs/>
      <w:color w:val="44546A" w:themeColor="text2"/>
      <w:sz w:val="24"/>
      <w:szCs w:val="18"/>
    </w:rPr>
  </w:style>
  <w:style w:type="paragraph" w:styleId="af2">
    <w:name w:val="List Paragraph"/>
    <w:basedOn w:val="a"/>
    <w:uiPriority w:val="34"/>
    <w:qFormat/>
    <w:rsid w:val="00262F72"/>
    <w:pPr>
      <w:ind w:left="720"/>
      <w:contextualSpacing/>
    </w:pPr>
  </w:style>
  <w:style w:type="paragraph" w:styleId="af3">
    <w:name w:val="TOC Heading"/>
    <w:basedOn w:val="1"/>
    <w:next w:val="a"/>
    <w:uiPriority w:val="39"/>
    <w:unhideWhenUsed/>
    <w:qFormat/>
    <w:rsid w:val="00B8709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4">
    <w:name w:val="toc 3"/>
    <w:basedOn w:val="a"/>
    <w:next w:val="a"/>
    <w:autoRedefine/>
    <w:uiPriority w:val="39"/>
    <w:rsid w:val="00B8709F"/>
    <w:pPr>
      <w:spacing w:after="100"/>
      <w:ind w:left="400"/>
    </w:pPr>
  </w:style>
  <w:style w:type="paragraph" w:styleId="28">
    <w:name w:val="toc 2"/>
    <w:basedOn w:val="a"/>
    <w:next w:val="a"/>
    <w:autoRedefine/>
    <w:uiPriority w:val="39"/>
    <w:rsid w:val="00B8709F"/>
    <w:pPr>
      <w:spacing w:after="100"/>
      <w:ind w:left="200"/>
    </w:pPr>
  </w:style>
  <w:style w:type="paragraph" w:styleId="11">
    <w:name w:val="toc 1"/>
    <w:basedOn w:val="a"/>
    <w:next w:val="a"/>
    <w:autoRedefine/>
    <w:uiPriority w:val="39"/>
    <w:rsid w:val="00DB1871"/>
    <w:pPr>
      <w:tabs>
        <w:tab w:val="left" w:pos="426"/>
        <w:tab w:val="right" w:leader="dot" w:pos="9345"/>
      </w:tabs>
      <w:spacing w:after="100"/>
    </w:pPr>
  </w:style>
  <w:style w:type="character" w:styleId="af4">
    <w:name w:val="Hyperlink"/>
    <w:basedOn w:val="a0"/>
    <w:uiPriority w:val="99"/>
    <w:unhideWhenUsed/>
    <w:rsid w:val="00B8709F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3108DE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3108DE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3108DE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3108DE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3108DE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108DE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styleId="12">
    <w:name w:val="Plain Table 1"/>
    <w:basedOn w:val="a1"/>
    <w:uiPriority w:val="41"/>
    <w:rsid w:val="003E0A0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1qfresultsc">
    <w:name w:val="n1qfresultsc"/>
    <w:basedOn w:val="a0"/>
    <w:rsid w:val="009E5A79"/>
  </w:style>
  <w:style w:type="character" w:customStyle="1" w:styleId="1Sylfaen125pt0pt">
    <w:name w:val="Заголовок №1 + Sylfaen;12;5 pt;Не полужирный;Интервал 0 pt"/>
    <w:basedOn w:val="a0"/>
    <w:rsid w:val="009F1576"/>
    <w:rPr>
      <w:rFonts w:ascii="Sylfaen" w:eastAsia="Sylfaen" w:hAnsi="Sylfaen" w:cs="Sylfaen"/>
      <w:b/>
      <w:bCs/>
      <w:color w:val="000000"/>
      <w:spacing w:val="10"/>
      <w:w w:val="100"/>
      <w:position w:val="0"/>
      <w:sz w:val="25"/>
      <w:szCs w:val="25"/>
      <w:shd w:val="clear" w:color="auto" w:fill="FFFFFF"/>
      <w:lang w:val="en-US"/>
    </w:rPr>
  </w:style>
  <w:style w:type="paragraph" w:styleId="af5">
    <w:name w:val="footnote text"/>
    <w:basedOn w:val="a"/>
    <w:link w:val="af6"/>
    <w:rsid w:val="00DB31BD"/>
  </w:style>
  <w:style w:type="character" w:customStyle="1" w:styleId="af6">
    <w:name w:val="Текст сноски Знак"/>
    <w:basedOn w:val="a0"/>
    <w:link w:val="af5"/>
    <w:rsid w:val="00DB31BD"/>
  </w:style>
  <w:style w:type="character" w:styleId="af7">
    <w:name w:val="footnote reference"/>
    <w:basedOn w:val="a0"/>
    <w:rsid w:val="00DB31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1.png"/><Relationship Id="rId42" Type="http://schemas.openxmlformats.org/officeDocument/2006/relationships/image" Target="media/image23.wmf"/><Relationship Id="rId47" Type="http://schemas.openxmlformats.org/officeDocument/2006/relationships/image" Target="media/image27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oleObject" Target="embeddings/oleObject3.bin"/><Relationship Id="rId11" Type="http://schemas.openxmlformats.org/officeDocument/2006/relationships/footer" Target="footer1.xml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image" Target="media/image20.wmf"/><Relationship Id="rId40" Type="http://schemas.openxmlformats.org/officeDocument/2006/relationships/image" Target="media/image22.wmf"/><Relationship Id="rId45" Type="http://schemas.openxmlformats.org/officeDocument/2006/relationships/image" Target="media/image25.pn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hyperlink" Target="http://www.pravo.by/upload/docs/op/W21226455p_1352235600.pdf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16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9.bin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8" Type="http://schemas.openxmlformats.org/officeDocument/2006/relationships/hyperlink" Target="mailto:remkom@remkom.by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7.bin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10.png"/><Relationship Id="rId41" Type="http://schemas.openxmlformats.org/officeDocument/2006/relationships/oleObject" Target="embeddings/oleObject8.bin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image" Target="media/image1.png"/><Relationship Id="rId31" Type="http://schemas.openxmlformats.org/officeDocument/2006/relationships/oleObject" Target="embeddings/oleObject4.bin"/><Relationship Id="rId44" Type="http://schemas.openxmlformats.org/officeDocument/2006/relationships/image" Target="media/image24.pn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g"/><Relationship Id="rId4" Type="http://schemas.openxmlformats.org/officeDocument/2006/relationships/settings" Target="settings.xml"/><Relationship Id="rId9" Type="http://schemas.openxmlformats.org/officeDocument/2006/relationships/hyperlink" Target="http://www.remkom.by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1.png"/><Relationship Id="rId34" Type="http://schemas.openxmlformats.org/officeDocument/2006/relationships/image" Target="media/image18.wmf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endnotes" Target="endnotes.xml"/><Relationship Id="rId7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59505-63C2-4DC2-A949-83FCCEE2C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41</Pages>
  <Words>9570</Words>
  <Characters>54549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ПС-20Д</vt:lpstr>
    </vt:vector>
  </TitlesOfParts>
  <Manager>Маркевич Александр</Manager>
  <Company>ООО "Ремком"</Company>
  <LinksUpToDate>false</LinksUpToDate>
  <CharactersWithSpaces>63992</CharactersWithSpaces>
  <SharedDoc>false</SharedDoc>
  <HyperlinkBase>https://drive.google.com/open?id=17uWgWm0AVb8UpM96L--2W1ngdB-B7ojd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ПС-20Д</dc:title>
  <dc:subject/>
  <dc:creator>Ковтун Дмитрий</dc:creator>
  <cp:keywords>ПС-20Д</cp:keywords>
  <dc:description/>
  <cp:lastModifiedBy>Сервис Ремком</cp:lastModifiedBy>
  <cp:revision>26</cp:revision>
  <cp:lastPrinted>2020-06-30T06:04:00Z</cp:lastPrinted>
  <dcterms:created xsi:type="dcterms:W3CDTF">2020-07-31T07:59:00Z</dcterms:created>
  <dcterms:modified xsi:type="dcterms:W3CDTF">2020-08-17T06:13:00Z</dcterms:modified>
</cp:coreProperties>
</file>